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0" w:rsidRDefault="000A2EC0" w:rsidP="000A2EC0">
      <w:pPr>
        <w:tabs>
          <w:tab w:val="center" w:pos="4819"/>
          <w:tab w:val="left" w:pos="8835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           </w:t>
      </w:r>
    </w:p>
    <w:p w:rsidR="000A2EC0" w:rsidRDefault="000A2EC0" w:rsidP="000A2EC0">
      <w:pPr>
        <w:tabs>
          <w:tab w:val="center" w:pos="4819"/>
          <w:tab w:val="left" w:pos="8400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A2EC0" w:rsidRDefault="000A2EC0" w:rsidP="000A2EC0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0A2EC0" w:rsidRDefault="000A2EC0" w:rsidP="000A2EC0">
      <w:pPr>
        <w:ind w:firstLine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СЕМИГОРСКОЕ  СЕЛЬСКОЕ ПОСЕЛЕНИЕ АДМИНИСТРАЦИЯ</w:t>
      </w:r>
    </w:p>
    <w:p w:rsidR="000A2EC0" w:rsidRDefault="000A2EC0" w:rsidP="000A2EC0">
      <w:pPr>
        <w:ind w:firstLine="600"/>
        <w:jc w:val="center"/>
        <w:rPr>
          <w:b/>
          <w:sz w:val="32"/>
          <w:szCs w:val="32"/>
        </w:rPr>
      </w:pPr>
    </w:p>
    <w:p w:rsidR="000A2EC0" w:rsidRDefault="000A2EC0" w:rsidP="000A2EC0">
      <w:pPr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0A2EC0" w:rsidRDefault="000A2EC0" w:rsidP="000A2EC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>
        <w:rPr>
          <w:b/>
          <w:color w:val="000000"/>
          <w:sz w:val="28"/>
          <w:szCs w:val="28"/>
        </w:rPr>
        <w:t xml:space="preserve">  апреля 2017 года  </w:t>
      </w:r>
      <w:r>
        <w:rPr>
          <w:b/>
          <w:sz w:val="28"/>
          <w:szCs w:val="28"/>
        </w:rPr>
        <w:t xml:space="preserve"> № 31</w:t>
      </w:r>
    </w:p>
    <w:p w:rsidR="000A2EC0" w:rsidRDefault="000A2EC0" w:rsidP="000A2EC0">
      <w:pPr>
        <w:ind w:firstLine="0"/>
        <w:rPr>
          <w:sz w:val="24"/>
          <w:szCs w:val="24"/>
        </w:rPr>
      </w:pPr>
      <w:r>
        <w:rPr>
          <w:sz w:val="28"/>
          <w:szCs w:val="28"/>
        </w:rPr>
        <w:t>п. Семигорск</w:t>
      </w:r>
    </w:p>
    <w:p w:rsidR="000A2EC0" w:rsidRDefault="000A2EC0" w:rsidP="000A2EC0">
      <w:pPr>
        <w:ind w:firstLine="600"/>
        <w:rPr>
          <w:b/>
        </w:rPr>
      </w:pPr>
    </w:p>
    <w:p w:rsidR="000A2EC0" w:rsidRDefault="000A2EC0" w:rsidP="000A2EC0">
      <w:pPr>
        <w:pStyle w:val="3"/>
        <w:spacing w:before="0" w:after="0"/>
        <w:jc w:val="left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О внесении изменений  в  административный регламент</w:t>
      </w:r>
    </w:p>
    <w:p w:rsidR="000A2EC0" w:rsidRDefault="000A2EC0" w:rsidP="000A2EC0">
      <w:pPr>
        <w:pStyle w:val="3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предоставлению муниципальной услуги</w:t>
      </w:r>
    </w:p>
    <w:p w:rsidR="000A2EC0" w:rsidRDefault="000A2EC0" w:rsidP="000A2EC0">
      <w:pPr>
        <w:pStyle w:val="3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«Присвоение, изменение адресов  объектам </w:t>
      </w:r>
    </w:p>
    <w:p w:rsidR="000A2EC0" w:rsidRDefault="000A2EC0" w:rsidP="000A2EC0">
      <w:pPr>
        <w:pStyle w:val="3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недвижимости, </w:t>
      </w:r>
      <w:proofErr w:type="gramStart"/>
      <w:r>
        <w:rPr>
          <w:b w:val="0"/>
          <w:sz w:val="28"/>
          <w:szCs w:val="28"/>
        </w:rPr>
        <w:t>расположенных</w:t>
      </w:r>
      <w:proofErr w:type="gramEnd"/>
      <w:r>
        <w:rPr>
          <w:b w:val="0"/>
          <w:sz w:val="28"/>
          <w:szCs w:val="28"/>
        </w:rPr>
        <w:t xml:space="preserve"> на территории </w:t>
      </w:r>
    </w:p>
    <w:p w:rsidR="000A2EC0" w:rsidRDefault="000A2EC0" w:rsidP="000A2EC0">
      <w:pPr>
        <w:pStyle w:val="3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Семигорского сельского поселения </w:t>
      </w:r>
      <w:r>
        <w:rPr>
          <w:b w:val="0"/>
          <w:color w:val="000000"/>
          <w:sz w:val="28"/>
          <w:szCs w:val="28"/>
        </w:rPr>
        <w:t>»</w:t>
      </w:r>
    </w:p>
    <w:p w:rsidR="000A2EC0" w:rsidRDefault="000A2EC0" w:rsidP="000A2EC0">
      <w:pPr>
        <w:shd w:val="clear" w:color="auto" w:fill="FFFFFF"/>
        <w:ind w:firstLine="600"/>
        <w:rPr>
          <w:color w:val="000000"/>
          <w:sz w:val="28"/>
          <w:szCs w:val="28"/>
        </w:rPr>
      </w:pPr>
    </w:p>
    <w:p w:rsidR="000A2EC0" w:rsidRDefault="000A2EC0" w:rsidP="000A2EC0">
      <w:pPr>
        <w:ind w:firstLine="6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Семигорского муниципального образования </w:t>
      </w:r>
      <w:proofErr w:type="gramEnd"/>
    </w:p>
    <w:p w:rsidR="000A2EC0" w:rsidRDefault="000A2EC0" w:rsidP="000A2EC0">
      <w:pPr>
        <w:ind w:firstLine="600"/>
        <w:jc w:val="center"/>
        <w:rPr>
          <w:b/>
          <w:sz w:val="28"/>
          <w:szCs w:val="28"/>
        </w:rPr>
      </w:pPr>
    </w:p>
    <w:p w:rsidR="000A2EC0" w:rsidRDefault="000A2EC0" w:rsidP="000A2EC0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2EC0" w:rsidRDefault="000A2EC0" w:rsidP="000A2EC0">
      <w:pPr>
        <w:pStyle w:val="3"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 в постановление от 05.05.2016г. №70 «Об утверждении административного регламента по предоставлению муниципальной услуги «Присвоение, изменение адресов  объектам недвижимости расположенных на территории Семигорского сельского поселения». В раздел 2. Требования к порядку предоставления муниципальной услуги, пункт 2.2 сроки предоставления муниципальной услуги,  слова  тридцати дней заменить словами не должен превышать 15 дней.  </w:t>
      </w:r>
    </w:p>
    <w:p w:rsidR="000A2EC0" w:rsidRDefault="000A2EC0" w:rsidP="000A2EC0">
      <w:pPr>
        <w:pStyle w:val="a3"/>
        <w:ind w:firstLine="0"/>
        <w:rPr>
          <w:sz w:val="24"/>
          <w:szCs w:val="24"/>
        </w:rPr>
      </w:pPr>
      <w:r>
        <w:rPr>
          <w:sz w:val="28"/>
          <w:szCs w:val="28"/>
        </w:rPr>
        <w:t>Предельный срок присвоения адреса земельному участку и объектов недвижимости  и внесение в ФИАС – 15 дней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Опубликовать настоящее постановление  на официальном сайте Семигорского сельского поселения и опубликовать в </w:t>
      </w:r>
      <w:r>
        <w:rPr>
          <w:bCs/>
          <w:sz w:val="28"/>
          <w:szCs w:val="28"/>
        </w:rPr>
        <w:t>периодическом издании «Вестник»</w:t>
      </w:r>
      <w:r>
        <w:rPr>
          <w:sz w:val="28"/>
          <w:szCs w:val="28"/>
        </w:rPr>
        <w:t>.</w:t>
      </w:r>
    </w:p>
    <w:p w:rsidR="000A2EC0" w:rsidRDefault="000A2EC0" w:rsidP="000A2EC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над исполнением данного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0A2EC0" w:rsidRDefault="000A2EC0" w:rsidP="000A2EC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собой.</w:t>
      </w:r>
    </w:p>
    <w:p w:rsidR="000A2EC0" w:rsidRDefault="000A2EC0" w:rsidP="000A2EC0">
      <w:pPr>
        <w:tabs>
          <w:tab w:val="left" w:pos="5985"/>
        </w:tabs>
        <w:ind w:firstLine="600"/>
        <w:rPr>
          <w:sz w:val="28"/>
          <w:szCs w:val="28"/>
        </w:rPr>
      </w:pPr>
    </w:p>
    <w:p w:rsidR="000A2EC0" w:rsidRDefault="000A2EC0" w:rsidP="000A2EC0">
      <w:pPr>
        <w:tabs>
          <w:tab w:val="left" w:pos="5985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Семигорского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EC0" w:rsidRDefault="000A2EC0" w:rsidP="000A2EC0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К.С. Лопатин</w:t>
      </w:r>
    </w:p>
    <w:p w:rsidR="000A2EC0" w:rsidRDefault="000A2EC0" w:rsidP="000A2EC0">
      <w:pPr>
        <w:ind w:firstLine="0"/>
        <w:rPr>
          <w:sz w:val="24"/>
          <w:szCs w:val="24"/>
        </w:rPr>
      </w:pPr>
    </w:p>
    <w:p w:rsidR="000A2EC0" w:rsidRDefault="000A2EC0" w:rsidP="000A2EC0">
      <w:pPr>
        <w:ind w:firstLine="0"/>
        <w:rPr>
          <w:sz w:val="24"/>
          <w:szCs w:val="24"/>
        </w:rPr>
      </w:pPr>
    </w:p>
    <w:p w:rsidR="000A2EC0" w:rsidRDefault="000A2EC0" w:rsidP="000A2EC0">
      <w:pPr>
        <w:ind w:firstLine="0"/>
        <w:rPr>
          <w:sz w:val="24"/>
          <w:szCs w:val="24"/>
        </w:rPr>
      </w:pPr>
      <w:r>
        <w:rPr>
          <w:sz w:val="24"/>
          <w:szCs w:val="24"/>
        </w:rPr>
        <w:t>Рассылка: в дело, прокуратура</w:t>
      </w:r>
      <w:bookmarkStart w:id="0" w:name="_GoBack"/>
      <w:bookmarkEnd w:id="0"/>
      <w:r>
        <w:rPr>
          <w:sz w:val="24"/>
          <w:szCs w:val="24"/>
        </w:rPr>
        <w:t>.</w:t>
      </w:r>
    </w:p>
    <w:p w:rsidR="000A2EC0" w:rsidRDefault="000A2EC0" w:rsidP="000A2EC0"/>
    <w:p w:rsidR="000A2EC0" w:rsidRDefault="000A2EC0" w:rsidP="000A2EC0"/>
    <w:p w:rsidR="009C1160" w:rsidRDefault="000A2EC0"/>
    <w:sectPr w:rsidR="009C1160" w:rsidSect="000A2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A82"/>
    <w:multiLevelType w:val="hybridMultilevel"/>
    <w:tmpl w:val="AAB6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C0"/>
    <w:rsid w:val="000A2EC0"/>
    <w:rsid w:val="001D29BA"/>
    <w:rsid w:val="00897C5C"/>
    <w:rsid w:val="00A3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C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2EC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EC0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0A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2017-04-26T03:18:00Z</dcterms:created>
  <dcterms:modified xsi:type="dcterms:W3CDTF">2017-04-26T03:20:00Z</dcterms:modified>
</cp:coreProperties>
</file>