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C7" w:rsidRPr="00B06667" w:rsidRDefault="003E5AC7" w:rsidP="003E5AC7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07.11</w:t>
      </w:r>
      <w:r w:rsidRPr="00B06667">
        <w:rPr>
          <w:rFonts w:ascii="Arial" w:hAnsi="Arial" w:cs="Arial"/>
          <w:sz w:val="32"/>
          <w:szCs w:val="32"/>
        </w:rPr>
        <w:t>.2018 г. №</w:t>
      </w:r>
      <w:r>
        <w:rPr>
          <w:rFonts w:ascii="Arial" w:hAnsi="Arial" w:cs="Arial"/>
          <w:sz w:val="32"/>
          <w:szCs w:val="32"/>
        </w:rPr>
        <w:t xml:space="preserve"> 77</w:t>
      </w:r>
    </w:p>
    <w:p w:rsidR="003E5AC7" w:rsidRPr="00B06667" w:rsidRDefault="003E5AC7" w:rsidP="003E5AC7">
      <w:pPr>
        <w:pStyle w:val="a3"/>
        <w:jc w:val="center"/>
        <w:rPr>
          <w:rFonts w:ascii="Arial" w:hAnsi="Arial" w:cs="Arial"/>
          <w:sz w:val="32"/>
          <w:szCs w:val="32"/>
        </w:rPr>
      </w:pPr>
      <w:r w:rsidRPr="00B06667">
        <w:rPr>
          <w:rFonts w:ascii="Arial" w:hAnsi="Arial" w:cs="Arial"/>
          <w:sz w:val="32"/>
          <w:szCs w:val="32"/>
        </w:rPr>
        <w:t>РОССИЙСКАЯ ФЕДЕРАЦИЯ</w:t>
      </w:r>
    </w:p>
    <w:p w:rsidR="003E5AC7" w:rsidRPr="00B06667" w:rsidRDefault="003E5AC7" w:rsidP="003E5AC7">
      <w:pPr>
        <w:pStyle w:val="a3"/>
        <w:jc w:val="center"/>
        <w:rPr>
          <w:rFonts w:ascii="Arial" w:hAnsi="Arial" w:cs="Arial"/>
          <w:sz w:val="32"/>
          <w:szCs w:val="32"/>
        </w:rPr>
      </w:pPr>
      <w:r w:rsidRPr="00B06667">
        <w:rPr>
          <w:rFonts w:ascii="Arial" w:hAnsi="Arial" w:cs="Arial"/>
          <w:sz w:val="32"/>
          <w:szCs w:val="32"/>
        </w:rPr>
        <w:t>ИРКУТСКАЯ ОБЛАСТЬ</w:t>
      </w:r>
    </w:p>
    <w:p w:rsidR="003E5AC7" w:rsidRPr="00B06667" w:rsidRDefault="003E5AC7" w:rsidP="003E5AC7">
      <w:pPr>
        <w:pStyle w:val="a3"/>
        <w:jc w:val="center"/>
        <w:rPr>
          <w:rFonts w:ascii="Arial" w:hAnsi="Arial" w:cs="Arial"/>
          <w:sz w:val="32"/>
          <w:szCs w:val="32"/>
        </w:rPr>
      </w:pPr>
      <w:r w:rsidRPr="00B06667">
        <w:rPr>
          <w:rFonts w:ascii="Arial" w:hAnsi="Arial" w:cs="Arial"/>
          <w:sz w:val="32"/>
          <w:szCs w:val="32"/>
        </w:rPr>
        <w:t>НИЖНЕИЛИМСКИЙ МУНИЦИПАЛЬНЫЙ РАЙОН</w:t>
      </w:r>
    </w:p>
    <w:p w:rsidR="003E5AC7" w:rsidRPr="00B06667" w:rsidRDefault="003E5AC7" w:rsidP="003E5AC7">
      <w:pPr>
        <w:pStyle w:val="a3"/>
        <w:jc w:val="center"/>
        <w:rPr>
          <w:rFonts w:ascii="Arial" w:hAnsi="Arial" w:cs="Arial"/>
          <w:sz w:val="32"/>
          <w:szCs w:val="32"/>
        </w:rPr>
      </w:pPr>
      <w:r w:rsidRPr="00B06667">
        <w:rPr>
          <w:rFonts w:ascii="Arial" w:hAnsi="Arial" w:cs="Arial"/>
          <w:sz w:val="32"/>
          <w:szCs w:val="32"/>
        </w:rPr>
        <w:t>СЕМИГОРСКОЕ СЕЛЬСКОЕ ПОСЕЛЕНИЕ</w:t>
      </w:r>
    </w:p>
    <w:p w:rsidR="003E5AC7" w:rsidRPr="00B06667" w:rsidRDefault="003E5AC7" w:rsidP="003E5AC7">
      <w:pPr>
        <w:pStyle w:val="a3"/>
        <w:jc w:val="center"/>
        <w:rPr>
          <w:rFonts w:ascii="Arial" w:hAnsi="Arial" w:cs="Arial"/>
          <w:sz w:val="32"/>
          <w:szCs w:val="32"/>
        </w:rPr>
      </w:pPr>
      <w:r w:rsidRPr="00B06667">
        <w:rPr>
          <w:rFonts w:ascii="Arial" w:hAnsi="Arial" w:cs="Arial"/>
          <w:sz w:val="32"/>
          <w:szCs w:val="32"/>
        </w:rPr>
        <w:t>АДМИНИСТРАЦИЯ</w:t>
      </w:r>
    </w:p>
    <w:p w:rsidR="003E5AC7" w:rsidRPr="0022675B" w:rsidRDefault="0022675B" w:rsidP="003E5AC7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3E5AC7" w:rsidRPr="00B06667" w:rsidRDefault="003E5AC7" w:rsidP="00280CAD">
      <w:pPr>
        <w:pStyle w:val="a3"/>
        <w:rPr>
          <w:rFonts w:ascii="Arial" w:hAnsi="Arial" w:cs="Arial"/>
          <w:sz w:val="32"/>
          <w:szCs w:val="32"/>
          <w:u w:val="single"/>
        </w:rPr>
      </w:pPr>
    </w:p>
    <w:p w:rsidR="003E5AC7" w:rsidRPr="00280CAD" w:rsidRDefault="003E5AC7" w:rsidP="003E5AC7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sz w:val="32"/>
          <w:szCs w:val="32"/>
        </w:rPr>
        <w:t>УТРАТИВШИМИ</w:t>
      </w:r>
      <w:proofErr w:type="gramEnd"/>
      <w:r>
        <w:rPr>
          <w:rFonts w:ascii="Arial" w:hAnsi="Arial" w:cs="Arial"/>
          <w:sz w:val="32"/>
          <w:szCs w:val="32"/>
        </w:rPr>
        <w:t xml:space="preserve"> СИЛУ АДМИНИСТРАТИВНЫХ РЕГЛАМЕНТОВ НА ТЕРРИТОРИИ СЕМИГОРСКОГО СЕЛЬСК</w:t>
      </w:r>
      <w:r w:rsidR="00280CAD">
        <w:rPr>
          <w:rFonts w:ascii="Arial" w:hAnsi="Arial" w:cs="Arial"/>
          <w:sz w:val="32"/>
          <w:szCs w:val="32"/>
        </w:rPr>
        <w:t>ОГО ПОСЕЛЕНИЯ С 01.01.2018 ГОДА</w:t>
      </w:r>
    </w:p>
    <w:p w:rsidR="003E5AC7" w:rsidRPr="00B06667" w:rsidRDefault="003E5AC7" w:rsidP="003E5AC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E5AC7" w:rsidRPr="00B06667" w:rsidRDefault="003E5AC7" w:rsidP="003E5AC7">
      <w:pPr>
        <w:pStyle w:val="msonospacing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РФ</w:t>
      </w:r>
      <w:r w:rsidRPr="00B06667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руководствуясь, Уставом муниципального образования «Семигорского сельского поселения», </w:t>
      </w:r>
    </w:p>
    <w:p w:rsidR="003E5AC7" w:rsidRPr="00B06667" w:rsidRDefault="003E5AC7" w:rsidP="003E5AC7">
      <w:pPr>
        <w:pStyle w:val="msonospacing0"/>
        <w:ind w:firstLine="708"/>
        <w:jc w:val="both"/>
        <w:rPr>
          <w:rFonts w:ascii="Arial" w:hAnsi="Arial" w:cs="Arial"/>
          <w:sz w:val="24"/>
          <w:szCs w:val="24"/>
        </w:rPr>
      </w:pPr>
    </w:p>
    <w:p w:rsidR="003E5AC7" w:rsidRPr="00B06667" w:rsidRDefault="003E5AC7" w:rsidP="003E5AC7">
      <w:pPr>
        <w:pStyle w:val="msonospacing0"/>
        <w:jc w:val="center"/>
        <w:rPr>
          <w:rFonts w:ascii="Arial" w:hAnsi="Arial" w:cs="Arial"/>
          <w:sz w:val="30"/>
          <w:szCs w:val="30"/>
        </w:rPr>
      </w:pPr>
      <w:r w:rsidRPr="00B06667">
        <w:rPr>
          <w:rFonts w:ascii="Arial" w:hAnsi="Arial" w:cs="Arial"/>
          <w:sz w:val="30"/>
          <w:szCs w:val="30"/>
        </w:rPr>
        <w:t>П</w:t>
      </w:r>
      <w:r w:rsidR="00280CAD">
        <w:rPr>
          <w:rFonts w:ascii="Arial" w:hAnsi="Arial" w:cs="Arial"/>
          <w:sz w:val="30"/>
          <w:szCs w:val="30"/>
        </w:rPr>
        <w:t>ОСТАНОВЛЯ</w:t>
      </w:r>
      <w:r w:rsidRPr="00B06667">
        <w:rPr>
          <w:rFonts w:ascii="Arial" w:hAnsi="Arial" w:cs="Arial"/>
          <w:sz w:val="30"/>
          <w:szCs w:val="30"/>
        </w:rPr>
        <w:t>Ю:</w:t>
      </w:r>
    </w:p>
    <w:p w:rsidR="003E5AC7" w:rsidRDefault="003E5AC7" w:rsidP="003E5AC7">
      <w:pPr>
        <w:pStyle w:val="msonospacing0"/>
        <w:rPr>
          <w:rFonts w:ascii="Times New Roman" w:hAnsi="Times New Roman"/>
          <w:sz w:val="28"/>
          <w:szCs w:val="28"/>
        </w:rPr>
      </w:pPr>
    </w:p>
    <w:p w:rsidR="003E5AC7" w:rsidRDefault="003E5AC7" w:rsidP="003E5A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66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Признать утратившими силу административные регламенты  с 01.01.2018 года:</w:t>
      </w:r>
    </w:p>
    <w:p w:rsidR="003E5AC7" w:rsidRDefault="003E5AC7" w:rsidP="003E5A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Pr="00A230CA">
        <w:rPr>
          <w:rFonts w:ascii="Arial" w:hAnsi="Arial" w:cs="Arial"/>
          <w:sz w:val="24"/>
          <w:szCs w:val="24"/>
        </w:rPr>
        <w:t>. Постановление № 67 от 05.12.2012 г.</w:t>
      </w:r>
      <w:r w:rsidRPr="00A230CA">
        <w:rPr>
          <w:rFonts w:ascii="Times New Roman" w:hAnsi="Times New Roman"/>
          <w:sz w:val="18"/>
          <w:szCs w:val="18"/>
        </w:rPr>
        <w:t xml:space="preserve"> </w:t>
      </w:r>
      <w:r w:rsidRPr="00A230CA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230CA">
        <w:rPr>
          <w:rFonts w:ascii="Arial" w:hAnsi="Arial" w:cs="Arial"/>
          <w:sz w:val="24"/>
          <w:szCs w:val="24"/>
        </w:rPr>
        <w:t>Совершение нотариальных действий администрацией</w:t>
      </w:r>
      <w:r>
        <w:rPr>
          <w:rFonts w:ascii="Arial" w:hAnsi="Arial" w:cs="Arial"/>
          <w:sz w:val="24"/>
          <w:szCs w:val="24"/>
        </w:rPr>
        <w:t>»».</w:t>
      </w:r>
    </w:p>
    <w:p w:rsidR="003E5AC7" w:rsidRDefault="003E5AC7" w:rsidP="003E5A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A230CA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>№ 66</w:t>
      </w:r>
      <w:r w:rsidRPr="00A230CA">
        <w:rPr>
          <w:rFonts w:ascii="Arial" w:hAnsi="Arial" w:cs="Arial"/>
          <w:sz w:val="24"/>
          <w:szCs w:val="24"/>
        </w:rPr>
        <w:t xml:space="preserve"> от 05.12.2012 г.</w:t>
      </w:r>
      <w:r w:rsidRPr="00A230CA">
        <w:rPr>
          <w:rFonts w:ascii="Times New Roman" w:hAnsi="Times New Roman"/>
          <w:sz w:val="18"/>
          <w:szCs w:val="18"/>
        </w:rPr>
        <w:t xml:space="preserve"> </w:t>
      </w:r>
      <w:r w:rsidRPr="00A230CA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Pr="00A230C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«</w:t>
      </w:r>
      <w:r w:rsidRPr="00A230CA">
        <w:rPr>
          <w:rFonts w:ascii="Arial" w:hAnsi="Arial" w:cs="Arial"/>
          <w:sz w:val="24"/>
          <w:szCs w:val="24"/>
        </w:rPr>
        <w:t>Выдача справок гражданам, проживающим на территории поселения</w:t>
      </w:r>
      <w:r>
        <w:rPr>
          <w:rFonts w:ascii="Arial" w:hAnsi="Arial" w:cs="Arial"/>
          <w:sz w:val="24"/>
          <w:szCs w:val="24"/>
        </w:rPr>
        <w:t>»».</w:t>
      </w:r>
    </w:p>
    <w:p w:rsidR="003E5AC7" w:rsidRDefault="003E5AC7" w:rsidP="003E5A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A230CA">
        <w:rPr>
          <w:rFonts w:ascii="Times New Roman" w:hAnsi="Times New Roman"/>
          <w:sz w:val="18"/>
          <w:szCs w:val="18"/>
        </w:rPr>
        <w:t xml:space="preserve"> </w:t>
      </w:r>
      <w:r w:rsidRPr="00A230CA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>№ 69</w:t>
      </w:r>
      <w:r w:rsidRPr="00A230CA">
        <w:rPr>
          <w:rFonts w:ascii="Arial" w:hAnsi="Arial" w:cs="Arial"/>
          <w:sz w:val="24"/>
          <w:szCs w:val="24"/>
        </w:rPr>
        <w:t xml:space="preserve"> от 05.12.2012 г.</w:t>
      </w:r>
      <w:r w:rsidRPr="00A230CA">
        <w:rPr>
          <w:rFonts w:ascii="Times New Roman" w:hAnsi="Times New Roman"/>
          <w:sz w:val="18"/>
          <w:szCs w:val="18"/>
        </w:rPr>
        <w:t xml:space="preserve"> </w:t>
      </w:r>
      <w:r w:rsidRPr="00A230CA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Pr="00A230C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230CA">
        <w:rPr>
          <w:rFonts w:ascii="Arial" w:hAnsi="Arial" w:cs="Arial"/>
          <w:sz w:val="24"/>
          <w:szCs w:val="24"/>
        </w:rPr>
        <w:t>Организация учета и обеспечения рассмотрения обращений граждан администрацией</w:t>
      </w:r>
      <w:r>
        <w:rPr>
          <w:rFonts w:ascii="Arial" w:hAnsi="Arial" w:cs="Arial"/>
          <w:sz w:val="24"/>
          <w:szCs w:val="24"/>
        </w:rPr>
        <w:t>»».</w:t>
      </w:r>
    </w:p>
    <w:p w:rsidR="003E5AC7" w:rsidRDefault="003E5AC7" w:rsidP="003E5A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A230CA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>№ 68</w:t>
      </w:r>
      <w:r w:rsidRPr="00A230CA">
        <w:rPr>
          <w:rFonts w:ascii="Arial" w:hAnsi="Arial" w:cs="Arial"/>
          <w:sz w:val="24"/>
          <w:szCs w:val="24"/>
        </w:rPr>
        <w:t xml:space="preserve"> от 05.12.2012 г.</w:t>
      </w:r>
      <w:r w:rsidRPr="00A230CA">
        <w:rPr>
          <w:rFonts w:ascii="Times New Roman" w:hAnsi="Times New Roman"/>
          <w:sz w:val="18"/>
          <w:szCs w:val="18"/>
        </w:rPr>
        <w:t xml:space="preserve"> </w:t>
      </w:r>
      <w:r w:rsidRPr="00A230CA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Pr="00A230C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230CA">
        <w:rPr>
          <w:rFonts w:ascii="Arial" w:hAnsi="Arial" w:cs="Arial"/>
          <w:sz w:val="24"/>
          <w:szCs w:val="24"/>
        </w:rPr>
        <w:t xml:space="preserve">Выдача бытовых характеристик и актов обследования </w:t>
      </w:r>
      <w:proofErr w:type="spellStart"/>
      <w:proofErr w:type="gramStart"/>
      <w:r w:rsidRPr="00A230CA">
        <w:rPr>
          <w:rFonts w:ascii="Arial" w:hAnsi="Arial" w:cs="Arial"/>
          <w:sz w:val="24"/>
          <w:szCs w:val="24"/>
        </w:rPr>
        <w:t>жилищно</w:t>
      </w:r>
      <w:proofErr w:type="spellEnd"/>
      <w:r w:rsidRPr="00A230CA">
        <w:rPr>
          <w:rFonts w:ascii="Arial" w:hAnsi="Arial" w:cs="Arial"/>
          <w:sz w:val="24"/>
          <w:szCs w:val="24"/>
        </w:rPr>
        <w:t xml:space="preserve"> – бытовых</w:t>
      </w:r>
      <w:proofErr w:type="gramEnd"/>
      <w:r w:rsidRPr="00A230CA">
        <w:rPr>
          <w:rFonts w:ascii="Arial" w:hAnsi="Arial" w:cs="Arial"/>
          <w:sz w:val="24"/>
          <w:szCs w:val="24"/>
        </w:rPr>
        <w:t xml:space="preserve"> условий</w:t>
      </w:r>
      <w:r>
        <w:rPr>
          <w:rFonts w:ascii="Arial" w:hAnsi="Arial" w:cs="Arial"/>
          <w:sz w:val="24"/>
          <w:szCs w:val="24"/>
        </w:rPr>
        <w:t>»».</w:t>
      </w:r>
    </w:p>
    <w:p w:rsidR="003E5AC7" w:rsidRDefault="003E5AC7" w:rsidP="003E5A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A230CA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>№ 01 от 09.01.2013</w:t>
      </w:r>
      <w:r w:rsidRPr="00A230CA">
        <w:rPr>
          <w:rFonts w:ascii="Arial" w:hAnsi="Arial" w:cs="Arial"/>
          <w:sz w:val="24"/>
          <w:szCs w:val="24"/>
        </w:rPr>
        <w:t xml:space="preserve"> г.</w:t>
      </w:r>
      <w:r w:rsidRPr="00A230CA">
        <w:rPr>
          <w:rFonts w:ascii="Times New Roman" w:hAnsi="Times New Roman"/>
          <w:sz w:val="18"/>
          <w:szCs w:val="18"/>
        </w:rPr>
        <w:t xml:space="preserve"> </w:t>
      </w:r>
      <w:r w:rsidRPr="00A230CA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Pr="00A230C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230CA">
        <w:rPr>
          <w:rFonts w:ascii="Arial" w:hAnsi="Arial" w:cs="Arial"/>
          <w:sz w:val="24"/>
          <w:szCs w:val="24"/>
        </w:rPr>
        <w:t>Выдача копий муниципальных правовых актов администрации Семигорского сельского поселения</w:t>
      </w:r>
      <w:r>
        <w:rPr>
          <w:rFonts w:ascii="Arial" w:hAnsi="Arial" w:cs="Arial"/>
          <w:sz w:val="24"/>
          <w:szCs w:val="24"/>
        </w:rPr>
        <w:t>»».</w:t>
      </w:r>
    </w:p>
    <w:p w:rsidR="003E5AC7" w:rsidRPr="00A230CA" w:rsidRDefault="003E5AC7" w:rsidP="003E5A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Pr="00A230CA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>№ 94 от 20.10.2015</w:t>
      </w:r>
      <w:r w:rsidRPr="00A230CA">
        <w:rPr>
          <w:rFonts w:ascii="Arial" w:hAnsi="Arial" w:cs="Arial"/>
          <w:sz w:val="24"/>
          <w:szCs w:val="24"/>
        </w:rPr>
        <w:t xml:space="preserve"> г.</w:t>
      </w:r>
      <w:r w:rsidRPr="00A230CA">
        <w:rPr>
          <w:rFonts w:ascii="Times New Roman" w:hAnsi="Times New Roman"/>
          <w:sz w:val="18"/>
          <w:szCs w:val="18"/>
        </w:rPr>
        <w:t xml:space="preserve"> </w:t>
      </w:r>
      <w:r w:rsidRPr="00A230CA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Pr="0049640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496407">
        <w:rPr>
          <w:rFonts w:ascii="Arial" w:hAnsi="Arial" w:cs="Arial"/>
          <w:sz w:val="24"/>
          <w:szCs w:val="24"/>
        </w:rPr>
        <w:t>Хранение архивных фондов, учетных документов и архивных документов по личному составу, отбор архивных документов</w:t>
      </w:r>
      <w:r>
        <w:rPr>
          <w:rFonts w:ascii="Arial" w:hAnsi="Arial" w:cs="Arial"/>
          <w:sz w:val="24"/>
          <w:szCs w:val="24"/>
        </w:rPr>
        <w:t>»».</w:t>
      </w:r>
    </w:p>
    <w:p w:rsidR="003E5AC7" w:rsidRPr="00B06667" w:rsidRDefault="003E5AC7" w:rsidP="003E5A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06667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газете «Вестник» Семигорского сельского поселения и размещению на официальном сайте администрации Семигорского сельского поселения </w:t>
      </w:r>
      <w:r w:rsidRPr="00B06667">
        <w:rPr>
          <w:rFonts w:ascii="Arial" w:hAnsi="Arial" w:cs="Arial"/>
          <w:sz w:val="24"/>
          <w:szCs w:val="24"/>
          <w:lang w:val="en-US"/>
        </w:rPr>
        <w:t>www</w:t>
      </w:r>
      <w:r w:rsidRPr="00B06667">
        <w:rPr>
          <w:rFonts w:ascii="Arial" w:hAnsi="Arial" w:cs="Arial"/>
          <w:sz w:val="24"/>
          <w:szCs w:val="24"/>
        </w:rPr>
        <w:t>.</w:t>
      </w:r>
      <w:proofErr w:type="spellStart"/>
      <w:r w:rsidRPr="00B06667">
        <w:rPr>
          <w:rFonts w:ascii="Arial" w:hAnsi="Arial" w:cs="Arial"/>
          <w:sz w:val="24"/>
          <w:szCs w:val="24"/>
          <w:lang w:val="en-US"/>
        </w:rPr>
        <w:t>sem</w:t>
      </w:r>
      <w:proofErr w:type="spellEnd"/>
      <w:r w:rsidRPr="00B06667">
        <w:rPr>
          <w:rFonts w:ascii="Arial" w:hAnsi="Arial" w:cs="Arial"/>
          <w:sz w:val="24"/>
          <w:szCs w:val="24"/>
        </w:rPr>
        <w:t>-</w:t>
      </w:r>
      <w:proofErr w:type="spellStart"/>
      <w:r w:rsidRPr="00B06667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B06667">
        <w:rPr>
          <w:rFonts w:ascii="Arial" w:hAnsi="Arial" w:cs="Arial"/>
          <w:sz w:val="24"/>
          <w:szCs w:val="24"/>
        </w:rPr>
        <w:t>.</w:t>
      </w:r>
      <w:proofErr w:type="spellStart"/>
      <w:r w:rsidRPr="00B0666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06667">
        <w:rPr>
          <w:rFonts w:ascii="Arial" w:hAnsi="Arial" w:cs="Arial"/>
          <w:sz w:val="24"/>
          <w:szCs w:val="24"/>
        </w:rPr>
        <w:t>.</w:t>
      </w:r>
    </w:p>
    <w:p w:rsidR="003E5AC7" w:rsidRDefault="003E5AC7" w:rsidP="003E5AC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B0666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066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666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3E5AC7" w:rsidRDefault="003E5AC7" w:rsidP="003E5AC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5AC7" w:rsidRPr="00B06667" w:rsidRDefault="003E5AC7" w:rsidP="003E5AC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5AC7" w:rsidRPr="00891131" w:rsidRDefault="003E5AC7" w:rsidP="003E5A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667">
        <w:rPr>
          <w:rFonts w:ascii="Arial" w:hAnsi="Arial" w:cs="Arial"/>
          <w:sz w:val="24"/>
          <w:szCs w:val="24"/>
        </w:rPr>
        <w:t>Глава Семигорского</w:t>
      </w:r>
      <w:r w:rsidRPr="00891131">
        <w:rPr>
          <w:rFonts w:ascii="Arial" w:hAnsi="Arial" w:cs="Arial"/>
          <w:sz w:val="24"/>
          <w:szCs w:val="24"/>
        </w:rPr>
        <w:t xml:space="preserve"> </w:t>
      </w:r>
      <w:r w:rsidRPr="00B06667">
        <w:rPr>
          <w:rFonts w:ascii="Arial" w:hAnsi="Arial" w:cs="Arial"/>
          <w:sz w:val="24"/>
          <w:szCs w:val="24"/>
        </w:rPr>
        <w:t>сельского поселен</w:t>
      </w:r>
      <w:r>
        <w:rPr>
          <w:rFonts w:ascii="Arial" w:hAnsi="Arial" w:cs="Arial"/>
          <w:sz w:val="24"/>
          <w:szCs w:val="24"/>
        </w:rPr>
        <w:t>ия</w:t>
      </w:r>
    </w:p>
    <w:p w:rsidR="00A33332" w:rsidRPr="0022675B" w:rsidRDefault="00280CAD" w:rsidP="00280C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А.М. </w:t>
      </w:r>
      <w:proofErr w:type="spellStart"/>
      <w:r>
        <w:rPr>
          <w:rFonts w:ascii="Arial" w:hAnsi="Arial" w:cs="Arial"/>
          <w:sz w:val="24"/>
          <w:szCs w:val="24"/>
        </w:rPr>
        <w:t>Сетямин</w:t>
      </w:r>
      <w:proofErr w:type="spellEnd"/>
    </w:p>
    <w:sectPr w:rsidR="00A33332" w:rsidRPr="0022675B" w:rsidSect="007F4FF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5AC7"/>
    <w:rsid w:val="0022675B"/>
    <w:rsid w:val="00280CAD"/>
    <w:rsid w:val="003E5AC7"/>
    <w:rsid w:val="00A33332"/>
    <w:rsid w:val="00EF20AA"/>
    <w:rsid w:val="00F1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3E5AC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3E5AC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4</cp:revision>
  <dcterms:created xsi:type="dcterms:W3CDTF">2018-12-03T03:38:00Z</dcterms:created>
  <dcterms:modified xsi:type="dcterms:W3CDTF">2018-12-03T03:52:00Z</dcterms:modified>
</cp:coreProperties>
</file>