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6" w:rsidRPr="00483BCA" w:rsidRDefault="00211956" w:rsidP="00211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956" w:rsidRPr="00483BCA" w:rsidRDefault="00211956" w:rsidP="00211956">
      <w:pPr>
        <w:jc w:val="center"/>
        <w:rPr>
          <w:rFonts w:ascii="Times New Roman" w:hAnsi="Times New Roman"/>
          <w:b/>
          <w:sz w:val="28"/>
          <w:szCs w:val="28"/>
        </w:rPr>
      </w:pPr>
      <w:r w:rsidRPr="00483BC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11956" w:rsidRPr="00483BCA" w:rsidRDefault="00211956" w:rsidP="00211956">
      <w:pPr>
        <w:jc w:val="center"/>
        <w:rPr>
          <w:rFonts w:ascii="Times New Roman" w:hAnsi="Times New Roman"/>
          <w:b/>
          <w:sz w:val="28"/>
          <w:szCs w:val="28"/>
        </w:rPr>
      </w:pPr>
      <w:r w:rsidRPr="00483BCA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211956" w:rsidRPr="00483BCA" w:rsidRDefault="00211956" w:rsidP="00211956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483BCA">
        <w:rPr>
          <w:rFonts w:ascii="Times New Roman" w:hAnsi="Times New Roman"/>
          <w:b/>
          <w:sz w:val="36"/>
          <w:szCs w:val="36"/>
        </w:rPr>
        <w:t>СЕМИГОРСКОЕ СЕЛЬСКОЕ ПОСЕЛЕНИЕ</w:t>
      </w:r>
    </w:p>
    <w:p w:rsidR="00211956" w:rsidRPr="00483BCA" w:rsidRDefault="00211956" w:rsidP="00211956">
      <w:pPr>
        <w:pBdr>
          <w:bottom w:val="single" w:sz="12" w:space="1" w:color="auto"/>
        </w:pBdr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 w:rsidRPr="00483BCA">
        <w:rPr>
          <w:rFonts w:ascii="Times New Roman" w:hAnsi="Times New Roman"/>
          <w:b/>
          <w:sz w:val="36"/>
          <w:szCs w:val="36"/>
        </w:rPr>
        <w:t>АДМИНИСТРАЦИЯ</w:t>
      </w:r>
    </w:p>
    <w:p w:rsidR="00211956" w:rsidRDefault="00211956" w:rsidP="00211956">
      <w:pPr>
        <w:jc w:val="center"/>
        <w:rPr>
          <w:rFonts w:ascii="Times New Roman" w:hAnsi="Times New Roman"/>
          <w:sz w:val="28"/>
          <w:szCs w:val="28"/>
        </w:rPr>
      </w:pPr>
    </w:p>
    <w:p w:rsidR="00211956" w:rsidRDefault="00211956" w:rsidP="002119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11956" w:rsidRDefault="00211956" w:rsidP="00211956">
      <w:pPr>
        <w:rPr>
          <w:rFonts w:ascii="Times New Roman" w:hAnsi="Times New Roman"/>
          <w:sz w:val="28"/>
          <w:szCs w:val="28"/>
        </w:rPr>
      </w:pPr>
    </w:p>
    <w:p w:rsidR="00211956" w:rsidRDefault="00211956" w:rsidP="00211956">
      <w:pPr>
        <w:rPr>
          <w:rFonts w:ascii="Times New Roman" w:hAnsi="Times New Roman"/>
          <w:b/>
          <w:sz w:val="18"/>
          <w:szCs w:val="18"/>
          <w:u w:val="single"/>
        </w:rPr>
      </w:pPr>
    </w:p>
    <w:p w:rsidR="00211956" w:rsidRDefault="00211956" w:rsidP="0021195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22.08.2019г. №54 </w:t>
      </w:r>
    </w:p>
    <w:p w:rsidR="00211956" w:rsidRDefault="00211956" w:rsidP="0021195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п. Семигорск</w:t>
      </w:r>
    </w:p>
    <w:p w:rsidR="00211956" w:rsidRPr="00927A6D" w:rsidRDefault="00211956" w:rsidP="00211956">
      <w:pPr>
        <w:pStyle w:val="1"/>
        <w:spacing w:before="0" w:after="0"/>
        <w:jc w:val="left"/>
        <w:rPr>
          <w:sz w:val="16"/>
          <w:szCs w:val="16"/>
        </w:rPr>
      </w:pPr>
    </w:p>
    <w:p w:rsidR="00211956" w:rsidRPr="004019AB" w:rsidRDefault="00211956" w:rsidP="00211956">
      <w:pPr>
        <w:pStyle w:val="1"/>
        <w:spacing w:before="0" w:after="0"/>
        <w:jc w:val="left"/>
        <w:rPr>
          <w:b w:val="0"/>
        </w:rPr>
      </w:pPr>
      <w:r w:rsidRPr="004019AB">
        <w:rPr>
          <w:b w:val="0"/>
        </w:rPr>
        <w:t>"О</w:t>
      </w:r>
      <w:r>
        <w:rPr>
          <w:b w:val="0"/>
        </w:rPr>
        <w:t xml:space="preserve"> внесении изменений  в административный регламент</w:t>
      </w:r>
      <w:r w:rsidRPr="004019AB">
        <w:rPr>
          <w:b w:val="0"/>
        </w:rPr>
        <w:t xml:space="preserve"> </w:t>
      </w:r>
    </w:p>
    <w:p w:rsidR="00211956" w:rsidRPr="004019AB" w:rsidRDefault="00211956" w:rsidP="00211956">
      <w:pPr>
        <w:pStyle w:val="1"/>
        <w:spacing w:before="0" w:after="0"/>
        <w:jc w:val="left"/>
        <w:rPr>
          <w:b w:val="0"/>
        </w:rPr>
      </w:pPr>
      <w:r w:rsidRPr="004019AB">
        <w:rPr>
          <w:b w:val="0"/>
        </w:rPr>
        <w:t xml:space="preserve">предоставления муниципальной услуги "Выдача </w:t>
      </w:r>
    </w:p>
    <w:p w:rsidR="00211956" w:rsidRPr="004019AB" w:rsidRDefault="00211956" w:rsidP="00211956">
      <w:pPr>
        <w:pStyle w:val="1"/>
        <w:spacing w:before="0" w:after="0"/>
        <w:jc w:val="left"/>
        <w:rPr>
          <w:b w:val="0"/>
        </w:rPr>
      </w:pPr>
      <w:r w:rsidRPr="004019AB">
        <w:rPr>
          <w:b w:val="0"/>
        </w:rPr>
        <w:t xml:space="preserve">разрешений на ввод объекта в эксплуатацию </w:t>
      </w:r>
      <w:proofErr w:type="gramStart"/>
      <w:r w:rsidRPr="004019AB">
        <w:rPr>
          <w:b w:val="0"/>
        </w:rPr>
        <w:t>при</w:t>
      </w:r>
      <w:proofErr w:type="gramEnd"/>
      <w:r w:rsidRPr="004019AB">
        <w:rPr>
          <w:b w:val="0"/>
        </w:rPr>
        <w:t xml:space="preserve"> </w:t>
      </w:r>
    </w:p>
    <w:p w:rsidR="00211956" w:rsidRPr="004019AB" w:rsidRDefault="00211956" w:rsidP="00211956">
      <w:pPr>
        <w:pStyle w:val="1"/>
        <w:spacing w:before="0" w:after="0"/>
        <w:jc w:val="left"/>
        <w:rPr>
          <w:b w:val="0"/>
        </w:rPr>
      </w:pPr>
      <w:proofErr w:type="gramStart"/>
      <w:r w:rsidRPr="004019AB">
        <w:rPr>
          <w:b w:val="0"/>
        </w:rPr>
        <w:t>осуществлении</w:t>
      </w:r>
      <w:proofErr w:type="gramEnd"/>
      <w:r w:rsidRPr="004019AB">
        <w:rPr>
          <w:b w:val="0"/>
        </w:rPr>
        <w:t xml:space="preserve"> строительства, реконструкции, </w:t>
      </w:r>
    </w:p>
    <w:p w:rsidR="00211956" w:rsidRPr="004019AB" w:rsidRDefault="00211956" w:rsidP="00211956">
      <w:pPr>
        <w:pStyle w:val="1"/>
        <w:spacing w:before="0" w:after="0"/>
        <w:jc w:val="left"/>
        <w:rPr>
          <w:b w:val="0"/>
        </w:rPr>
      </w:pPr>
      <w:r w:rsidRPr="004019AB">
        <w:rPr>
          <w:b w:val="0"/>
        </w:rPr>
        <w:t>объектов капитального строительства, расположенных</w:t>
      </w:r>
      <w:r>
        <w:rPr>
          <w:b w:val="0"/>
        </w:rPr>
        <w:t xml:space="preserve">                                                        </w:t>
      </w:r>
      <w:r w:rsidRPr="004019AB">
        <w:rPr>
          <w:b w:val="0"/>
        </w:rPr>
        <w:t xml:space="preserve"> на территории </w:t>
      </w:r>
      <w:r>
        <w:rPr>
          <w:b w:val="0"/>
        </w:rPr>
        <w:t>Семигорского сель</w:t>
      </w:r>
      <w:r w:rsidRPr="004019AB">
        <w:rPr>
          <w:b w:val="0"/>
        </w:rPr>
        <w:t>ского поселения"</w:t>
      </w:r>
    </w:p>
    <w:p w:rsidR="00211956" w:rsidRPr="00927A6D" w:rsidRDefault="00211956" w:rsidP="00211956">
      <w:pPr>
        <w:rPr>
          <w:sz w:val="16"/>
          <w:szCs w:val="16"/>
        </w:rPr>
      </w:pPr>
    </w:p>
    <w:p w:rsidR="00211956" w:rsidRPr="00927A6D" w:rsidRDefault="00211956" w:rsidP="00211956">
      <w:proofErr w:type="gramStart"/>
      <w:r w:rsidRPr="00927A6D">
        <w:t xml:space="preserve">В целях повышения качества и обеспечения оптимизации процессов предоставления муниципальных услуг в муниципальном образовании "Хребтовское городское поселение", повышения уровня удовлетворенности населения качеством предоставления муниципальных услуг, руководствуясь </w:t>
      </w:r>
      <w:hyperlink r:id="rId4" w:history="1">
        <w:r w:rsidRPr="00927A6D">
          <w:rPr>
            <w:rStyle w:val="a3"/>
            <w:b w:val="0"/>
            <w:color w:val="auto"/>
          </w:rPr>
          <w:t>статьями 3</w:t>
        </w:r>
      </w:hyperlink>
      <w:r w:rsidRPr="00927A6D">
        <w:t xml:space="preserve">, </w:t>
      </w:r>
      <w:hyperlink r:id="rId5" w:history="1">
        <w:r w:rsidRPr="00927A6D">
          <w:rPr>
            <w:rStyle w:val="a3"/>
            <w:b w:val="0"/>
            <w:color w:val="auto"/>
          </w:rPr>
          <w:t>13</w:t>
        </w:r>
      </w:hyperlink>
      <w:r w:rsidRPr="00927A6D">
        <w:t xml:space="preserve">, </w:t>
      </w:r>
      <w:hyperlink r:id="rId6" w:history="1">
        <w:r w:rsidRPr="00927A6D">
          <w:rPr>
            <w:rStyle w:val="a3"/>
            <w:b w:val="0"/>
            <w:color w:val="auto"/>
          </w:rPr>
          <w:t>частью 1 статьи 29</w:t>
        </w:r>
      </w:hyperlink>
      <w:r w:rsidRPr="00927A6D"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7" w:history="1">
        <w:r w:rsidRPr="00927A6D">
          <w:rPr>
            <w:rStyle w:val="a3"/>
            <w:b w:val="0"/>
            <w:color w:val="auto"/>
          </w:rPr>
          <w:t>Градостроительным кодексом</w:t>
        </w:r>
      </w:hyperlink>
      <w:r w:rsidRPr="00927A6D">
        <w:t xml:space="preserve"> Российской Федерации, </w:t>
      </w:r>
      <w:hyperlink r:id="rId8" w:history="1">
        <w:r w:rsidRPr="00927A6D">
          <w:rPr>
            <w:rStyle w:val="a3"/>
            <w:b w:val="0"/>
            <w:color w:val="auto"/>
          </w:rPr>
          <w:t>пунктом 26 части 1 статьи 16</w:t>
        </w:r>
      </w:hyperlink>
      <w:r w:rsidRPr="00927A6D">
        <w:t xml:space="preserve"> Федерального закона от 06.10.2003</w:t>
      </w:r>
      <w:proofErr w:type="gramEnd"/>
      <w:r w:rsidRPr="00927A6D">
        <w:t>N 131-ФЗ "Об общих принципах организации местного самоуправления в Российской Федерации", Устав</w:t>
      </w:r>
      <w:r>
        <w:t>ом Семигор</w:t>
      </w:r>
      <w:r w:rsidRPr="00927A6D">
        <w:t xml:space="preserve">ского муниципального образования, администрация </w:t>
      </w:r>
      <w:r>
        <w:t>Семигорского сель</w:t>
      </w:r>
      <w:r w:rsidRPr="00927A6D">
        <w:t>ского поселения</w:t>
      </w:r>
    </w:p>
    <w:p w:rsidR="00211956" w:rsidRPr="00927A6D" w:rsidRDefault="00211956" w:rsidP="00211956">
      <w:pPr>
        <w:jc w:val="center"/>
      </w:pPr>
      <w:r w:rsidRPr="00927A6D">
        <w:t>ПОСТАНОВЛЯЕТ:</w:t>
      </w:r>
    </w:p>
    <w:p w:rsidR="00211956" w:rsidRPr="00927A6D" w:rsidRDefault="00211956" w:rsidP="00211956">
      <w:pPr>
        <w:pStyle w:val="a4"/>
      </w:pPr>
      <w:r w:rsidRPr="00927A6D">
        <w:t xml:space="preserve">1. </w:t>
      </w:r>
      <w:r>
        <w:t xml:space="preserve"> Внести изменения  в </w:t>
      </w:r>
      <w:r w:rsidRPr="00927A6D">
        <w:t xml:space="preserve"> административный регламент предоставления муниципальной услуги "Выдача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</w:r>
      <w:r>
        <w:t>Семигорского сель</w:t>
      </w:r>
      <w:r w:rsidRPr="00927A6D">
        <w:t>ского поселения</w:t>
      </w:r>
      <w:r>
        <w:t>» утвержденным постановлением от 11.01.2019г. №05</w:t>
      </w:r>
    </w:p>
    <w:p w:rsidR="00211956" w:rsidRPr="00A25553" w:rsidRDefault="00211956" w:rsidP="00211956">
      <w:pPr>
        <w:pStyle w:val="1"/>
        <w:spacing w:before="0" w:after="0"/>
        <w:jc w:val="both"/>
        <w:rPr>
          <w:b w:val="0"/>
        </w:rPr>
      </w:pPr>
      <w:r w:rsidRPr="00A25553">
        <w:rPr>
          <w:b w:val="0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r>
        <w:rPr>
          <w:b w:val="0"/>
        </w:rPr>
        <w:t>.</w:t>
      </w:r>
    </w:p>
    <w:p w:rsidR="00211956" w:rsidRDefault="00211956" w:rsidP="00211956">
      <w:pPr>
        <w:ind w:firstLine="0"/>
      </w:pPr>
      <w:r>
        <w:t>Статью 27 читать в новой редакции:</w:t>
      </w:r>
    </w:p>
    <w:p w:rsidR="00211956" w:rsidRPr="00A25553" w:rsidRDefault="00211956" w:rsidP="0021195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t xml:space="preserve">27. Срок осуществления процедуры выдачи либо отказа в выдаче разрешения на ввод объекта в эксплуатацию составляет </w:t>
      </w:r>
      <w:r>
        <w:rPr>
          <w:b/>
        </w:rPr>
        <w:t>не более 7 рабочих дней</w:t>
      </w:r>
      <w:r>
        <w:t xml:space="preserve"> с момента регистрации заявления о выдаче разрешения на ввод объекта в эксплуатацию</w:t>
      </w:r>
      <w:r w:rsidRPr="007C4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956" w:rsidRPr="00927A6D" w:rsidRDefault="00211956" w:rsidP="00211956">
      <w:r>
        <w:t>2.</w:t>
      </w:r>
      <w:r w:rsidRPr="00927A6D">
        <w:t xml:space="preserve"> </w:t>
      </w:r>
      <w:hyperlink r:id="rId9" w:history="1">
        <w:r w:rsidRPr="00927A6D">
          <w:rPr>
            <w:rStyle w:val="a3"/>
            <w:b w:val="0"/>
            <w:color w:val="auto"/>
          </w:rPr>
          <w:t>Опубликовать</w:t>
        </w:r>
      </w:hyperlink>
      <w:r w:rsidRPr="00927A6D">
        <w:t xml:space="preserve"> настоящее постановление в СМИ</w:t>
      </w:r>
      <w:r>
        <w:t xml:space="preserve"> «</w:t>
      </w:r>
      <w:r w:rsidRPr="00927A6D">
        <w:t>Вестник</w:t>
      </w:r>
      <w:proofErr w:type="gramStart"/>
      <w:r>
        <w:t>»С</w:t>
      </w:r>
      <w:proofErr w:type="gramEnd"/>
      <w:r>
        <w:t xml:space="preserve">емигорского сельского поселения </w:t>
      </w:r>
      <w:r w:rsidRPr="00927A6D">
        <w:t xml:space="preserve"> и разместить на </w:t>
      </w:r>
      <w:hyperlink r:id="rId10" w:history="1">
        <w:r w:rsidRPr="00927A6D">
          <w:rPr>
            <w:rStyle w:val="a3"/>
            <w:b w:val="0"/>
            <w:color w:val="auto"/>
          </w:rPr>
          <w:t>официальном сайте</w:t>
        </w:r>
      </w:hyperlink>
      <w:r w:rsidRPr="00927A6D">
        <w:t xml:space="preserve"> администрации </w:t>
      </w:r>
      <w:r>
        <w:t xml:space="preserve">                  Семигорск</w:t>
      </w:r>
      <w:r w:rsidRPr="00927A6D">
        <w:t>ого</w:t>
      </w:r>
      <w:r>
        <w:t xml:space="preserve"> сельского</w:t>
      </w:r>
      <w:r w:rsidRPr="00927A6D">
        <w:t xml:space="preserve"> поселения</w:t>
      </w:r>
      <w:r>
        <w:t xml:space="preserve"> </w:t>
      </w:r>
      <w:r w:rsidRPr="00927A6D">
        <w:t xml:space="preserve"> в информационно-телекоммуникационной сети "Интернет".</w:t>
      </w:r>
    </w:p>
    <w:p w:rsidR="00211956" w:rsidRDefault="00211956" w:rsidP="00211956"/>
    <w:p w:rsidR="00211956" w:rsidRPr="00A25553" w:rsidRDefault="00211956" w:rsidP="00211956">
      <w:pPr>
        <w:rPr>
          <w:bCs/>
        </w:rPr>
      </w:pPr>
      <w:r>
        <w:rPr>
          <w:rStyle w:val="a3"/>
          <w:b w:val="0"/>
          <w:color w:val="auto"/>
        </w:rPr>
        <w:t>3</w:t>
      </w:r>
      <w:r w:rsidRPr="00927A6D">
        <w:rPr>
          <w:rStyle w:val="a3"/>
          <w:b w:val="0"/>
          <w:color w:val="auto"/>
        </w:rPr>
        <w:t xml:space="preserve">. </w:t>
      </w:r>
      <w:r>
        <w:rPr>
          <w:rStyle w:val="a3"/>
          <w:b w:val="0"/>
          <w:color w:val="auto"/>
        </w:rPr>
        <w:t xml:space="preserve"> </w:t>
      </w:r>
      <w:proofErr w:type="gramStart"/>
      <w:r w:rsidRPr="00927A6D">
        <w:t>Контроль за</w:t>
      </w:r>
      <w:proofErr w:type="gramEnd"/>
      <w:r w:rsidRPr="00927A6D">
        <w:t xml:space="preserve"> исполнением настоящего постановления оставляю за собой.</w:t>
      </w:r>
    </w:p>
    <w:p w:rsidR="00211956" w:rsidRDefault="00211956" w:rsidP="00211956"/>
    <w:p w:rsidR="00211956" w:rsidRDefault="00211956" w:rsidP="00211956">
      <w:pPr>
        <w:ind w:firstLine="0"/>
      </w:pPr>
      <w:r>
        <w:lastRenderedPageBreak/>
        <w:t>Глава Семигорского</w:t>
      </w:r>
    </w:p>
    <w:p w:rsidR="00211956" w:rsidRDefault="00211956" w:rsidP="00211956">
      <w:pPr>
        <w:ind w:firstLine="0"/>
      </w:pPr>
      <w:r>
        <w:t>сельского поселения                                          А.М. Сетямин</w:t>
      </w:r>
    </w:p>
    <w:p w:rsidR="00211956" w:rsidRDefault="00211956" w:rsidP="00211956">
      <w:pPr>
        <w:ind w:firstLine="0"/>
      </w:pPr>
    </w:p>
    <w:p w:rsidR="00211956" w:rsidRPr="00A21FC0" w:rsidRDefault="00211956" w:rsidP="00211956">
      <w:pPr>
        <w:ind w:firstLine="0"/>
        <w:rPr>
          <w:sz w:val="20"/>
          <w:szCs w:val="20"/>
        </w:rPr>
      </w:pPr>
      <w:r w:rsidRPr="00A21FC0">
        <w:rPr>
          <w:sz w:val="20"/>
          <w:szCs w:val="20"/>
        </w:rPr>
        <w:t>Рассылка: дело-2, прокурвтура</w:t>
      </w:r>
    </w:p>
    <w:p w:rsidR="00211956" w:rsidRPr="00A21FC0" w:rsidRDefault="00211956" w:rsidP="00211956">
      <w:pPr>
        <w:ind w:firstLine="0"/>
        <w:rPr>
          <w:sz w:val="20"/>
          <w:szCs w:val="20"/>
        </w:rPr>
      </w:pPr>
      <w:r>
        <w:rPr>
          <w:sz w:val="20"/>
          <w:szCs w:val="20"/>
        </w:rPr>
        <w:t>Романова В.В.</w:t>
      </w:r>
    </w:p>
    <w:p w:rsidR="00211956" w:rsidRPr="00A21FC0" w:rsidRDefault="00211956" w:rsidP="00211956">
      <w:pPr>
        <w:ind w:firstLine="0"/>
        <w:rPr>
          <w:sz w:val="20"/>
          <w:szCs w:val="20"/>
        </w:rPr>
      </w:pPr>
      <w:r>
        <w:rPr>
          <w:sz w:val="20"/>
          <w:szCs w:val="20"/>
        </w:rPr>
        <w:t>8(39566)64471</w:t>
      </w:r>
    </w:p>
    <w:p w:rsidR="000D16D3" w:rsidRDefault="000D16D3"/>
    <w:sectPr w:rsidR="000D16D3" w:rsidSect="000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956"/>
    <w:rsid w:val="000D16D3"/>
    <w:rsid w:val="0021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9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9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11956"/>
    <w:rPr>
      <w:b/>
      <w:bCs/>
      <w:color w:val="106BBE"/>
    </w:rPr>
  </w:style>
  <w:style w:type="paragraph" w:styleId="a4">
    <w:name w:val="No Spacing"/>
    <w:uiPriority w:val="1"/>
    <w:qFormat/>
    <w:rsid w:val="00211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160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38258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7515&amp;sub=2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2077515&amp;sub=13" TargetMode="External"/><Relationship Id="rId10" Type="http://schemas.openxmlformats.org/officeDocument/2006/relationships/hyperlink" Target="http://internet.garant.ru/document?id=21400000&amp;sub=555" TargetMode="External"/><Relationship Id="rId4" Type="http://schemas.openxmlformats.org/officeDocument/2006/relationships/hyperlink" Target="http://internet.garant.ru/document?id=12077515&amp;sub=3" TargetMode="External"/><Relationship Id="rId9" Type="http://schemas.openxmlformats.org/officeDocument/2006/relationships/hyperlink" Target="http://internet.garant.ru/document?id=3476497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2019-09-06T01:40:00Z</dcterms:created>
  <dcterms:modified xsi:type="dcterms:W3CDTF">2019-09-06T01:41:00Z</dcterms:modified>
</cp:coreProperties>
</file>