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1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административному регламенту осуществления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муниципального контроля за обеспечением сохранности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автомобильных дорог местного значения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Семигорского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</w:p>
    <w:p w:rsidR="00A14FD7" w:rsidRDefault="00A14FD7" w:rsidP="00A14F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Pr="006D5467" w:rsidRDefault="00A14FD7" w:rsidP="00A14F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ИНФОРМАЦИЯ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 месте нахождения, графике работы, номерах контактных телефонов, адресе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электронной почты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Семигорского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"/>
        <w:gridCol w:w="495"/>
        <w:gridCol w:w="2311"/>
        <w:gridCol w:w="2010"/>
        <w:gridCol w:w="1705"/>
        <w:gridCol w:w="2766"/>
        <w:gridCol w:w="19"/>
        <w:gridCol w:w="29"/>
      </w:tblGrid>
      <w:tr w:rsidR="00A14FD7" w:rsidRPr="006D5467" w:rsidTr="002B21A9">
        <w:trPr>
          <w:trHeight w:val="15"/>
        </w:trPr>
        <w:tc>
          <w:tcPr>
            <w:tcW w:w="26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2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26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Номера справочных телефонов, адрес электронной почты</w:t>
            </w:r>
          </w:p>
        </w:tc>
        <w:tc>
          <w:tcPr>
            <w:tcW w:w="44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rPr>
          <w:gridAfter w:val="1"/>
          <w:wAfter w:w="44" w:type="dxa"/>
          <w:trHeight w:val="15"/>
        </w:trPr>
        <w:tc>
          <w:tcPr>
            <w:tcW w:w="26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rPr>
          <w:gridAfter w:val="1"/>
          <w:wAfter w:w="44" w:type="dxa"/>
        </w:trPr>
        <w:tc>
          <w:tcPr>
            <w:tcW w:w="26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26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D7" w:rsidRDefault="00A14FD7" w:rsidP="002B2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</w:t>
            </w:r>
          </w:p>
          <w:p w:rsidR="00A14FD7" w:rsidRDefault="00A14FD7" w:rsidP="002B2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Семигорского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14FD7" w:rsidRPr="006D5467" w:rsidRDefault="00A14FD7" w:rsidP="002B2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Нижнеилимского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D7" w:rsidRDefault="00A14FD7" w:rsidP="002B2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665682,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Нижнеилимский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район, Иркутская область, поселок Семигорск</w:t>
            </w:r>
          </w:p>
          <w:p w:rsidR="00A14FD7" w:rsidRDefault="00A14FD7" w:rsidP="002B2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ул. Октябрьская</w:t>
            </w:r>
          </w:p>
          <w:p w:rsidR="00A14FD7" w:rsidRPr="006D5467" w:rsidRDefault="00A14FD7" w:rsidP="002B2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дом 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D7" w:rsidRDefault="00A14FD7" w:rsidP="002B2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Приемные дни:</w:t>
            </w:r>
          </w:p>
          <w:p w:rsidR="00A14FD7" w:rsidRDefault="00A14FD7" w:rsidP="002B2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Понедельник -  пятница</w:t>
            </w:r>
          </w:p>
          <w:p w:rsidR="00A14FD7" w:rsidRDefault="00A14FD7" w:rsidP="002B2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9.00-17.00 </w:t>
            </w:r>
          </w:p>
          <w:p w:rsidR="00A14FD7" w:rsidRDefault="00A14FD7" w:rsidP="002B2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14FD7" w:rsidRPr="006D5467" w:rsidRDefault="00A14FD7" w:rsidP="002B21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FD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Тел./факс</w:t>
            </w:r>
          </w:p>
          <w:p w:rsidR="00A14FD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8(39566) 64-4-71</w:t>
            </w:r>
          </w:p>
          <w:p w:rsidR="00A14FD7" w:rsidRPr="00B51C36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semigorskmo</w:t>
            </w:r>
            <w:proofErr w:type="spellEnd"/>
            <w:r w:rsidRPr="00B51C3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51C3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9" w:type="dxa"/>
            <w:gridSpan w:val="2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  <w:r w:rsidRPr="00D7149B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2</w:t>
      </w:r>
      <w:r w:rsidRPr="006D546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к административному регламенту осуществления</w:t>
      </w:r>
      <w:r w:rsidRPr="006D546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муниципального контроля за обеспечением сохранности</w:t>
      </w:r>
      <w:r w:rsidRPr="006D5467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автомобильных дорог местного значения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14FD7" w:rsidRPr="00CF4658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Семигорского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</w:p>
    <w:p w:rsidR="00A14FD7" w:rsidRDefault="00A14FD7" w:rsidP="00A14FD7">
      <w:pPr>
        <w:jc w:val="center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pacing w:after="0"/>
        <w:jc w:val="center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>БЛОК-СХЕМА</w:t>
      </w:r>
      <w:r w:rsidRPr="006D5467"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br/>
        <w:t>осуществления муниципального контроля за обеспечением сохранности</w:t>
      </w:r>
    </w:p>
    <w:p w:rsidR="00A14FD7" w:rsidRDefault="00A14FD7" w:rsidP="00A14FD7">
      <w:pPr>
        <w:spacing w:after="0"/>
        <w:jc w:val="center"/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4"/>
          <w:szCs w:val="24"/>
          <w:lang w:eastAsia="ru-RU"/>
        </w:rPr>
        <w:t>автомобильных дорог местного назначения</w:t>
      </w:r>
    </w:p>
    <w:p w:rsidR="00A14FD7" w:rsidRDefault="00A14FD7" w:rsidP="00A14FD7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90.45pt;margin-top:27.15pt;width:303.75pt;height:49.7pt;z-index:251658240">
            <v:textbox>
              <w:txbxContent>
                <w:p w:rsidR="00A14FD7" w:rsidRPr="00313854" w:rsidRDefault="00A14FD7" w:rsidP="00A14F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утверждение ежегодных планов проведения плановых проверок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3" o:spid="_x0000_s1047" style="position:absolute;left:0;text-align:left;margin-left:58.95pt;margin-top:50.55pt;width:285.75pt;height:1in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" filled="f" strokecolor="white" strokeweight="2pt"/>
        </w:pict>
      </w:r>
    </w:p>
    <w:p w:rsidR="00A14FD7" w:rsidRPr="00D933C7" w:rsidRDefault="00A14FD7" w:rsidP="00A14FD7"/>
    <w:p w:rsidR="00A14FD7" w:rsidRDefault="00A14FD7" w:rsidP="00A14FD7">
      <w:pPr>
        <w:tabs>
          <w:tab w:val="left" w:pos="8025"/>
        </w:tabs>
      </w:pPr>
      <w:r>
        <w:tab/>
      </w:r>
    </w:p>
    <w:p w:rsidR="00A14FD7" w:rsidRPr="00D933C7" w:rsidRDefault="00A14FD7" w:rsidP="00A14FD7">
      <w:pPr>
        <w:tabs>
          <w:tab w:val="left" w:pos="8025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32.2pt;margin-top:.5pt;width:1.5pt;height:37.45pt;z-index:251658240" o:connectortype="straight" strokeweight="6pt">
            <v:stroke endarrow="block"/>
          </v:shape>
        </w:pict>
      </w:r>
    </w:p>
    <w:p w:rsidR="00A14FD7" w:rsidRDefault="00A14FD7" w:rsidP="00A14FD7">
      <w:r>
        <w:rPr>
          <w:noProof/>
          <w:lang w:eastAsia="ru-RU"/>
        </w:rPr>
        <w:pict>
          <v:shape id="_x0000_s1049" type="#_x0000_t202" style="position:absolute;margin-left:86.7pt;margin-top:12.5pt;width:303.75pt;height:44.25pt;z-index:251658240">
            <v:textbox>
              <w:txbxContent>
                <w:p w:rsidR="00A14FD7" w:rsidRPr="00313854" w:rsidRDefault="00A14FD7" w:rsidP="00A14F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проведении проверки и подготовка к проведению проверки</w:t>
                  </w:r>
                </w:p>
              </w:txbxContent>
            </v:textbox>
          </v:shape>
        </w:pict>
      </w:r>
    </w:p>
    <w:p w:rsidR="00A14FD7" w:rsidRDefault="00A14FD7" w:rsidP="00A14FD7">
      <w:pPr>
        <w:tabs>
          <w:tab w:val="left" w:pos="1875"/>
        </w:tabs>
      </w:pPr>
      <w:r>
        <w:tab/>
      </w:r>
    </w:p>
    <w:p w:rsidR="00A14FD7" w:rsidRDefault="00A14FD7" w:rsidP="00A14FD7">
      <w:r>
        <w:rPr>
          <w:noProof/>
          <w:lang w:eastAsia="ru-RU"/>
        </w:rPr>
        <w:pict>
          <v:shape id="_x0000_s1054" type="#_x0000_t32" style="position:absolute;margin-left:256.95pt;margin-top:5.85pt;width:65.25pt;height:30.8pt;z-index:251658240" o:connectortype="straight" strokeweight="4.5p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104.7pt;margin-top:5.85pt;width:73.5pt;height:30.8pt;flip:x;z-index:251658240" o:connectortype="straight" strokeweight="4.5pt">
            <v:stroke endarrow="block"/>
          </v:shape>
        </w:pict>
      </w:r>
    </w:p>
    <w:p w:rsidR="00A14FD7" w:rsidRDefault="00A14FD7" w:rsidP="00A14FD7">
      <w:pPr>
        <w:tabs>
          <w:tab w:val="left" w:pos="3300"/>
          <w:tab w:val="center" w:pos="4677"/>
        </w:tabs>
      </w:pPr>
      <w:r>
        <w:rPr>
          <w:noProof/>
          <w:lang w:eastAsia="ru-RU"/>
        </w:rPr>
        <w:pict>
          <v:shape id="_x0000_s1051" type="#_x0000_t202" style="position:absolute;margin-left:-15.3pt;margin-top:11.25pt;width:207.75pt;height:66pt;z-index:251658240">
            <v:textbox style="mso-next-textbox:#_x0000_s1051">
              <w:txbxContent>
                <w:p w:rsidR="00A14FD7" w:rsidRPr="00313854" w:rsidRDefault="00A14FD7" w:rsidP="00A14F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главы </w:t>
                  </w:r>
                  <w:proofErr w:type="spellStart"/>
                  <w:r w:rsidRPr="0031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Семигорского</w:t>
                  </w:r>
                  <w:proofErr w:type="spellEnd"/>
                  <w:r w:rsidRPr="0031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о проведении плановой проверки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219.45pt;margin-top:11.25pt;width:229.5pt;height:62.25pt;z-index:251658240">
            <v:textbox>
              <w:txbxContent>
                <w:p w:rsidR="00A14FD7" w:rsidRPr="00313854" w:rsidRDefault="00A14FD7" w:rsidP="00A14F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главы </w:t>
                  </w:r>
                  <w:proofErr w:type="spellStart"/>
                  <w:r w:rsidRPr="0031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Семигорского</w:t>
                  </w:r>
                  <w:proofErr w:type="spellEnd"/>
                  <w:r w:rsidRPr="0031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о проведении плановой проверки</w:t>
                  </w:r>
                </w:p>
                <w:p w:rsidR="00A14FD7" w:rsidRDefault="00A14FD7" w:rsidP="00A14FD7"/>
              </w:txbxContent>
            </v:textbox>
          </v:shape>
        </w:pict>
      </w:r>
      <w:r>
        <w:tab/>
      </w:r>
      <w:r>
        <w:tab/>
      </w:r>
    </w:p>
    <w:p w:rsidR="00A14FD7" w:rsidRPr="00C42047" w:rsidRDefault="00A14FD7" w:rsidP="00A14FD7"/>
    <w:p w:rsidR="00A14FD7" w:rsidRPr="00C42047" w:rsidRDefault="00A14FD7" w:rsidP="00A14FD7"/>
    <w:p w:rsidR="00A14FD7" w:rsidRDefault="00A14FD7" w:rsidP="00A14FD7">
      <w:r>
        <w:rPr>
          <w:noProof/>
          <w:lang w:eastAsia="ru-RU"/>
        </w:rPr>
        <w:pict>
          <v:shape id="_x0000_s1062" type="#_x0000_t32" style="position:absolute;margin-left:-6.3pt;margin-top:.9pt;width:2.25pt;height:122.25pt;z-index:251658240" o:connectortype="straight" strokeweight="3pt"/>
        </w:pict>
      </w:r>
      <w:r>
        <w:rPr>
          <w:noProof/>
          <w:lang w:eastAsia="ru-RU"/>
        </w:rPr>
        <w:pict>
          <v:shape id="_x0000_s1055" type="#_x0000_t202" style="position:absolute;margin-left:248.7pt;margin-top:17.4pt;width:153.75pt;height:71.25pt;z-index:251658240">
            <v:textbox>
              <w:txbxContent>
                <w:p w:rsidR="00A14FD7" w:rsidRPr="00313854" w:rsidRDefault="00A14FD7" w:rsidP="00A14F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с органом прокуратуры</w:t>
                  </w:r>
                </w:p>
              </w:txbxContent>
            </v:textbox>
          </v:shape>
        </w:pict>
      </w:r>
    </w:p>
    <w:p w:rsidR="00A14FD7" w:rsidRDefault="00A14FD7" w:rsidP="00A14FD7">
      <w:pPr>
        <w:tabs>
          <w:tab w:val="left" w:pos="4215"/>
          <w:tab w:val="left" w:pos="5490"/>
          <w:tab w:val="left" w:pos="8520"/>
        </w:tabs>
      </w:pPr>
      <w:r>
        <w:rPr>
          <w:noProof/>
          <w:lang w:eastAsia="ru-RU"/>
        </w:rPr>
        <w:pict>
          <v:shape id="_x0000_s1061" type="#_x0000_t32" style="position:absolute;margin-left:140.7pt;margin-top:24.2pt;width:.05pt;height:51pt;z-index:25165824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448.95pt;margin-top:24.2pt;width:.05pt;height:137.25pt;z-index:251658240" o:connectortype="straight" strokeweight="3pt"/>
        </w:pict>
      </w:r>
      <w:r>
        <w:rPr>
          <w:noProof/>
          <w:lang w:eastAsia="ru-RU"/>
        </w:rPr>
        <w:pict>
          <v:shape id="_x0000_s1060" type="#_x0000_t32" style="position:absolute;margin-left:140.7pt;margin-top:23.5pt;width:108pt;height:.7pt;flip:x y;z-index:251658240" o:connectortype="straight" strokeweight="3pt"/>
        </w:pict>
      </w:r>
      <w:r>
        <w:rPr>
          <w:noProof/>
          <w:lang w:eastAsia="ru-RU"/>
        </w:rPr>
        <w:pict>
          <v:shape id="_x0000_s1056" type="#_x0000_t32" style="position:absolute;margin-left:402.45pt;margin-top:23.45pt;width:46.5pt;height:.75pt;flip:y;z-index:251658240" o:connectortype="straight" strokeweight="3pt"/>
        </w:pict>
      </w:r>
      <w:r>
        <w:tab/>
      </w:r>
      <w:r w:rsidRPr="00313854">
        <w:rPr>
          <w:rFonts w:ascii="Times New Roman" w:hAnsi="Times New Roman" w:cs="Times New Roman"/>
          <w:sz w:val="24"/>
          <w:szCs w:val="24"/>
        </w:rPr>
        <w:t>да</w:t>
      </w:r>
      <w:r>
        <w:tab/>
      </w:r>
      <w:r>
        <w:tab/>
      </w:r>
      <w:r w:rsidRPr="00313854">
        <w:rPr>
          <w:rFonts w:ascii="Times New Roman" w:hAnsi="Times New Roman" w:cs="Times New Roman"/>
          <w:sz w:val="24"/>
          <w:szCs w:val="24"/>
        </w:rPr>
        <w:t>нет</w:t>
      </w:r>
    </w:p>
    <w:p w:rsidR="00A14FD7" w:rsidRPr="00C42047" w:rsidRDefault="00A14FD7" w:rsidP="00A14FD7"/>
    <w:p w:rsidR="00A14FD7" w:rsidRDefault="00A14FD7" w:rsidP="00A14FD7">
      <w:r>
        <w:rPr>
          <w:noProof/>
          <w:lang w:eastAsia="ru-RU"/>
        </w:rPr>
        <w:pict>
          <v:shape id="_x0000_s1057" type="#_x0000_t202" style="position:absolute;margin-left:248.7pt;margin-top:24.35pt;width:153.75pt;height:139.5pt;z-index:251658240">
            <v:textbox>
              <w:txbxContent>
                <w:p w:rsidR="00A14FD7" w:rsidRPr="00313854" w:rsidRDefault="00A14FD7" w:rsidP="00A14F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приказа главы </w:t>
                  </w:r>
                  <w:proofErr w:type="spellStart"/>
                  <w:r w:rsidRPr="0031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Семигорского</w:t>
                  </w:r>
                  <w:proofErr w:type="spellEnd"/>
                  <w:r w:rsidRPr="0031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об отмене приказа о проведении внеплановой проверки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52.95pt;margin-top:24.35pt;width:159pt;height:54.75pt;z-index:251658240">
            <v:textbox>
              <w:txbxContent>
                <w:p w:rsidR="00A14FD7" w:rsidRPr="00313854" w:rsidRDefault="00A14FD7" w:rsidP="00A14F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проверки и составление акта проверки</w:t>
                  </w:r>
                </w:p>
              </w:txbxContent>
            </v:textbox>
          </v:shape>
        </w:pict>
      </w:r>
    </w:p>
    <w:p w:rsidR="00A14FD7" w:rsidRDefault="00A14FD7" w:rsidP="00A14FD7">
      <w:pPr>
        <w:jc w:val="center"/>
      </w:pPr>
      <w:r>
        <w:rPr>
          <w:noProof/>
          <w:lang w:eastAsia="ru-RU"/>
        </w:rPr>
        <w:pict>
          <v:shape id="_x0000_s1063" type="#_x0000_t32" style="position:absolute;left:0;text-align:left;margin-left:-4.05pt;margin-top:21.4pt;width:57pt;height:0;z-index:251658240" o:connectortype="straight" strokeweight="3pt">
            <v:stroke endarrow="block"/>
          </v:shape>
        </w:pict>
      </w:r>
    </w:p>
    <w:p w:rsidR="00A14FD7" w:rsidRPr="00C42047" w:rsidRDefault="00A14FD7" w:rsidP="00A14FD7"/>
    <w:p w:rsidR="00A14FD7" w:rsidRDefault="00A14FD7" w:rsidP="00A14FD7">
      <w:r>
        <w:rPr>
          <w:noProof/>
          <w:lang w:eastAsia="ru-RU"/>
        </w:rPr>
        <w:pict>
          <v:shape id="_x0000_s1066" type="#_x0000_t32" style="position:absolute;margin-left:140.7pt;margin-top:2.75pt;width:0;height:12pt;z-index:251658240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059" type="#_x0000_t202" style="position:absolute;margin-left:52.95pt;margin-top:14.75pt;width:159pt;height:72.75pt;z-index:251658240">
            <v:textbox>
              <w:txbxContent>
                <w:p w:rsidR="00A14FD7" w:rsidRPr="00313854" w:rsidRDefault="00A14FD7" w:rsidP="00A14F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8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мер при выявлении нарушений в деятельности субъекта проверки</w:t>
                  </w:r>
                </w:p>
              </w:txbxContent>
            </v:textbox>
          </v:shape>
        </w:pict>
      </w:r>
    </w:p>
    <w:p w:rsidR="00A14FD7" w:rsidRPr="00C42047" w:rsidRDefault="00A14FD7" w:rsidP="00A14FD7">
      <w:pPr>
        <w:tabs>
          <w:tab w:val="left" w:pos="1290"/>
        </w:tabs>
      </w:pPr>
      <w:r>
        <w:rPr>
          <w:noProof/>
          <w:lang w:eastAsia="ru-RU"/>
        </w:rPr>
        <w:pict>
          <v:shape id="_x0000_s1065" type="#_x0000_t32" style="position:absolute;margin-left:402.45pt;margin-top:8.8pt;width:46.55pt;height:0;flip:x;z-index:251658240" o:connectortype="straight" strokeweight="3pt">
            <v:stroke endarrow="block"/>
          </v:shape>
        </w:pict>
      </w:r>
      <w:r>
        <w:tab/>
      </w:r>
    </w:p>
    <w:p w:rsidR="00A14FD7" w:rsidRDefault="00A14FD7" w:rsidP="00A14F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  <w:r w:rsidRPr="00D714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административному регламенту осуществления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муниципального контроля за обеспечением сохранности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автомобильных дорог местного значения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14FD7" w:rsidRPr="00B51C36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Семигорского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</w:p>
    <w:p w:rsidR="00A14FD7" w:rsidRPr="00B51C36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Pr="006D546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</w:t>
      </w:r>
      <w:r w:rsidRPr="00B51C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(наименование органа муниципального контроля)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(фамилия, инициалы и подпись руководителя)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43"/>
        <w:gridCol w:w="344"/>
        <w:gridCol w:w="648"/>
        <w:gridCol w:w="355"/>
        <w:gridCol w:w="180"/>
        <w:gridCol w:w="341"/>
        <w:gridCol w:w="3744"/>
      </w:tblGrid>
      <w:tr w:rsidR="00A14FD7" w:rsidRPr="006D5467" w:rsidTr="002B21A9">
        <w:trPr>
          <w:trHeight w:val="15"/>
        </w:trPr>
        <w:tc>
          <w:tcPr>
            <w:tcW w:w="14784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4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14784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784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FD7" w:rsidRPr="006D546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М. П.</w:t>
      </w:r>
    </w:p>
    <w:p w:rsidR="00A14FD7" w:rsidRDefault="00A14FD7" w:rsidP="00A14F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sectPr w:rsidR="00A14FD7" w:rsidSect="00542D5E">
          <w:pgSz w:w="11906" w:h="16838"/>
          <w:pgMar w:top="567" w:right="850" w:bottom="0" w:left="1701" w:header="708" w:footer="708" w:gutter="0"/>
          <w:cols w:space="708"/>
          <w:docGrid w:linePitch="360"/>
        </w:sectPr>
      </w:pPr>
    </w:p>
    <w:p w:rsidR="00A14FD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14FD7" w:rsidRPr="008839E1" w:rsidRDefault="00A14FD7" w:rsidP="00A14FD7">
      <w:pPr>
        <w:shd w:val="clear" w:color="auto" w:fill="FFFFFF"/>
        <w:tabs>
          <w:tab w:val="left" w:pos="595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ПЛАН</w:t>
      </w:r>
    </w:p>
    <w:p w:rsidR="00A14FD7" w:rsidRPr="008839E1" w:rsidRDefault="00A14FD7" w:rsidP="00A14FD7">
      <w:pPr>
        <w:shd w:val="clear" w:color="auto" w:fill="FFFFFF"/>
        <w:tabs>
          <w:tab w:val="left" w:pos="4560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проведения плановых проверок юридических лиц и индивидуальных предпринимателей на 20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_____год</w:t>
      </w:r>
    </w:p>
    <w:p w:rsidR="00A14FD7" w:rsidRPr="008839E1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tbl>
      <w:tblPr>
        <w:tblStyle w:val="a6"/>
        <w:tblW w:w="16586" w:type="dxa"/>
        <w:tblInd w:w="-885" w:type="dxa"/>
        <w:tblLayout w:type="fixed"/>
        <w:tblLook w:val="04A0"/>
      </w:tblPr>
      <w:tblGrid>
        <w:gridCol w:w="2268"/>
        <w:gridCol w:w="1558"/>
        <w:gridCol w:w="1700"/>
        <w:gridCol w:w="1843"/>
        <w:gridCol w:w="1276"/>
        <w:gridCol w:w="1843"/>
        <w:gridCol w:w="1417"/>
        <w:gridCol w:w="1276"/>
        <w:gridCol w:w="1665"/>
        <w:gridCol w:w="30"/>
        <w:gridCol w:w="6"/>
        <w:gridCol w:w="1704"/>
      </w:tblGrid>
      <w:tr w:rsidR="00A14FD7" w:rsidRPr="00794605" w:rsidTr="002B21A9">
        <w:tc>
          <w:tcPr>
            <w:tcW w:w="2268" w:type="dxa"/>
            <w:tcBorders>
              <w:top w:val="single" w:sz="4" w:space="0" w:color="auto"/>
            </w:tcBorders>
          </w:tcPr>
          <w:p w:rsidR="00A14FD7" w:rsidRPr="006D5467" w:rsidRDefault="00A14FD7" w:rsidP="002B21A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юридического лица</w:t>
            </w: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(филиала, представительства, обособленного структурного подразделения) (ЮЛ), Ф. И. О. индивидуального </w:t>
            </w: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предпринимателя (ИП), деятельность которого подлежит проверке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14FD7" w:rsidRPr="006D5467" w:rsidRDefault="00A14FD7" w:rsidP="002B21A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(1)Адреса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14FD7" w:rsidRPr="006D5467" w:rsidRDefault="00A14FD7" w:rsidP="002B21A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Основной государственный</w:t>
            </w: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регистрационный номер (ОГРН)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14FD7" w:rsidRPr="006D5467" w:rsidRDefault="00A14FD7" w:rsidP="002B21A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Идентификационный номер </w:t>
            </w: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налогоплательщика (ИНН)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4FD7" w:rsidRPr="006D5467" w:rsidRDefault="00A14FD7" w:rsidP="002B21A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проведенияпроверки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14FD7" w:rsidRPr="006D5467" w:rsidRDefault="00A14FD7" w:rsidP="002B21A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Основание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4FD7" w:rsidRPr="006D5467" w:rsidRDefault="00A14FD7" w:rsidP="002B21A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начала проведения проверки (4)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4FD7" w:rsidRPr="006D5467" w:rsidRDefault="00A14FD7" w:rsidP="002B21A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проведения плановой проверки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14FD7" w:rsidRPr="006D5467" w:rsidRDefault="00A14FD7" w:rsidP="002B21A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A14FD7" w:rsidRPr="006D5467" w:rsidRDefault="00A14FD7" w:rsidP="002B21A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органа государственного контроля (надзора), органа </w:t>
            </w: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муниципального контроля, с которым проверка проводится совместно</w:t>
            </w:r>
          </w:p>
        </w:tc>
      </w:tr>
      <w:tr w:rsidR="00A14FD7" w:rsidRPr="00794605" w:rsidTr="002B21A9">
        <w:tc>
          <w:tcPr>
            <w:tcW w:w="2268" w:type="dxa"/>
            <w:tcBorders>
              <w:top w:val="nil"/>
            </w:tcBorders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</w:tcBorders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</w:tr>
      <w:tr w:rsidR="00A14FD7" w:rsidRPr="00794605" w:rsidTr="002B21A9">
        <w:tc>
          <w:tcPr>
            <w:tcW w:w="2268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</w:tcBorders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</w:tr>
      <w:tr w:rsidR="00A14FD7" w:rsidRPr="00794605" w:rsidTr="002B21A9">
        <w:tc>
          <w:tcPr>
            <w:tcW w:w="2268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3"/>
          </w:tcPr>
          <w:p w:rsidR="00A14FD7" w:rsidRPr="00794605" w:rsidRDefault="00A14FD7" w:rsidP="002B21A9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A14FD7" w:rsidRPr="00794605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794605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794605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Примечания:</w:t>
      </w:r>
      <w:r w:rsidRPr="006D54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(1)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наименование.(</w:t>
      </w:r>
      <w:r w:rsidRPr="006D54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(2)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  <w:r w:rsidRPr="006D54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(3) Указывается ссылка на положения федерального закона, устанавливающего основания проведения плановой проверки.</w:t>
      </w:r>
      <w:r w:rsidRPr="006D54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(4) Указывается календарный месяц начала проведения проверки.</w:t>
      </w:r>
    </w:p>
    <w:p w:rsidR="00A14FD7" w:rsidRPr="00794605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794605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794605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Pr="00D714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административному регламенту осуществления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муниципального контроля за обеспечением сохранности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автомобильных дорог местного значения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Семигорского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14FD7" w:rsidRPr="006D5467" w:rsidRDefault="00A14FD7" w:rsidP="00A14F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ОБРАЗЕЦ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ежегодного плана проведения плановых проверок соблюдения физическими лицами, не являющимися индивидуальными предпринимателями,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требований федеральных законов, законов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Иркутской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области,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Семигорского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сельского поселения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по вопросам обеспечения сохранности автомобильных дорог местного значения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</w:t>
      </w:r>
      <w:r w:rsidRPr="00B51C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(наименование органа муниципального контроля)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УТВЕРЖДЕН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(фамилия, инициалы и подпись руководителя)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3"/>
        <w:gridCol w:w="350"/>
        <w:gridCol w:w="988"/>
        <w:gridCol w:w="358"/>
        <w:gridCol w:w="221"/>
        <w:gridCol w:w="387"/>
        <w:gridCol w:w="6133"/>
      </w:tblGrid>
      <w:tr w:rsidR="00A14FD7" w:rsidRPr="006D5467" w:rsidTr="002B21A9">
        <w:trPr>
          <w:trHeight w:val="15"/>
        </w:trPr>
        <w:tc>
          <w:tcPr>
            <w:tcW w:w="14784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4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14784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784" w:type="dxa"/>
            <w:hideMark/>
          </w:tcPr>
          <w:p w:rsidR="00A14FD7" w:rsidRPr="006D5467" w:rsidRDefault="00A14FD7" w:rsidP="002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FD7" w:rsidRPr="006D546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М. П.</w:t>
      </w:r>
    </w:p>
    <w:tbl>
      <w:tblPr>
        <w:tblW w:w="15593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971"/>
        <w:gridCol w:w="2298"/>
        <w:gridCol w:w="1762"/>
        <w:gridCol w:w="1160"/>
        <w:gridCol w:w="2176"/>
        <w:gridCol w:w="1333"/>
        <w:gridCol w:w="1333"/>
        <w:gridCol w:w="1333"/>
        <w:gridCol w:w="2227"/>
      </w:tblGrid>
      <w:tr w:rsidR="00A14FD7" w:rsidRPr="006D5467" w:rsidTr="002B21A9">
        <w:trPr>
          <w:trHeight w:val="15"/>
        </w:trPr>
        <w:tc>
          <w:tcPr>
            <w:tcW w:w="1948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7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Характеристики автомобильной дороги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Цель проведения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Основание проведения проверки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проведения плановой проверки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Форма </w:t>
            </w: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проведения проверки </w:t>
            </w: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(документарная, выездная, документарная и выездная)</w:t>
            </w:r>
          </w:p>
        </w:tc>
      </w:tr>
      <w:tr w:rsidR="00A14FD7" w:rsidRPr="006D5467" w:rsidTr="002B21A9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начала </w:t>
            </w: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проведения</w:t>
            </w: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окончания проведения</w:t>
            </w: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14FD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val="en-US"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val="en-US"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  <w:r w:rsidRPr="00D714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административному регламенту осуществления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муниципального контроля за обеспечением сохранности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автомобильных дорог местного значения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Семигорского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(наименование органа муниципального контроля)</w:t>
      </w:r>
    </w:p>
    <w:p w:rsidR="00A14FD7" w:rsidRPr="006D5467" w:rsidRDefault="00A14FD7" w:rsidP="00A14F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РАСПОРЯЖЕНИЕ (ПРИКАЗ)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органа муниципального контроля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 проведении __________________________________________________ проверки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(плановой/внеплановой, документарной/выездной)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юридического лица, индивидуального предпринимателя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«______» ____________ 20__ г. N 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Провести проверку в отношении __________________________________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юридического лица, фамилия, имя, отчество (последнее - при наличии)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индивидуального предпринимателя)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Место нахождения: 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(юридического лица (их филиалов, представительств, обособленных структурных подразделений)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или место жительства индивидуального предпринимателя и место (-а) фактического осуществления им деятельности)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Назначить лицом (-ми), уполномоченным (-ми) на проведение проверки: 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(фамилия, имя, отчество (последнее - при наличии), должность должностного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лица (должностных лиц), уполномоченного (-</w:t>
      </w:r>
      <w:proofErr w:type="spellStart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на проведение проверки)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Привлечь к проведению проверки в качестве экспертов, представителей экспертных организаций следующих лиц: 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(фамилия, имя, отчество (последнее - при наличии), должности привлекаемых к проведению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проверки экспертов и (или)наименование экспертной организации с указанием реквизитов свидетельства об аккредитации и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наименования органа по аккредитации, выдавшего свидетельство об аккредитации)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5. Установить, что: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настоящая проверка проводится с целью: 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установлении целей проводимой проверки указывается следующая информация: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в случае проведения плановой проверки: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ссылка на утвержденный ежегодный план проведения плановых проверок;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б) в случае проведения внеплановой выездной проверки: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реквизиты ранее выданного проверяемому лицу предписания об устранении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выявленного нарушения, срок для исполнения которого истек;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задачами настоящей проверки являются: 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Предметом настоящей проверки является (отметить нужное):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соблюдение обязательных требований или требований, установленных муниципальными правовыми актами;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выполнение предписаний органов государственного контроля (надзора), органов муниципального контроля;</w:t>
      </w:r>
    </w:p>
    <w:p w:rsidR="00A14FD7" w:rsidRPr="006D5467" w:rsidRDefault="00A14FD7" w:rsidP="00A14FD7">
      <w:pPr>
        <w:shd w:val="clear" w:color="auto" w:fill="FFFFFF"/>
        <w:tabs>
          <w:tab w:val="left" w:pos="814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проведение мероприятий: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предотвращению причинения вреда жизни, здоровью граждан, вреда животным, растениям, окружающей среде;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предупреждению возникновения чрезвычайных ситуаций природного и техногенного характера;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обеспечению безопасности государства;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ликвидации последствий причинения такого вреда.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Срок проведения проверки: 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проведению проверки приступить с «__» ____________ 20__ г.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Проверку окончить не позднее «__» ____________ 20__ г.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Правовые основания проведения проверки: 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(ссылка на положение нормативного правового акта,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 которым осуществляется проверка; ссылка на положения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(нормативных) правовых актов, устанавливающих требования,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которые являются предметом проверки)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В процессе проверки провести следующие мероприятия по контролю, необходимые для достижения целей и задач проведения проверки: 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 Перечень административных регламентов по осуществлению государственного контроля (надзора),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осуществлению муниципального контроля (при их наличии): 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указанием наименований, номеров и дат их принятия)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 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 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(должность, фамилия, инициалы руководителя, заместителя (подпись, заверенная печатью)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руководителя органа муниципального контроля, издавшего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распоряжение или приказ о проведении проверки)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(фамилия, имя, отчество (последнее - при наличии) и должность должностного лица, непосредственно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подготовившего проект распоряжения (приказа), контактный телефон, электронный адрес (при наличии)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Pr="00A14FD7" w:rsidRDefault="00A14FD7" w:rsidP="00A14F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622A2C" w:rsidRDefault="00A14FD7" w:rsidP="00A14FD7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A14FD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  <w:r w:rsidRPr="00D714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административному регламенту осуществления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муниципального контроля за обеспечением сохранности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автомобильных дорог местного значения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Семигорского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(наименование органа муниципального контроля)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органа муниципального контроля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проведении __________________________________________________ проверки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(плановой/внеплановой, документарной/выездной)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соблюдения физическими лицами, не являющимися индивидуальными предпринимателями, требований фед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еральных законов, законов Иркут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ской области, муниципальных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правовых актов города Иркут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ска по вопросам обеспечения сохранности автомобильных дорог местного значения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«______» ____________ 20__ г. N 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Провести проверку в отношении ___________________________________ 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(Ф. И. О.)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Местонахождение и характеристика автомобильной дороги: 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(местонахождение, идентификационный номер, протяженность, категория)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Назначить лицом(-ми), уполномоченным(-ми) на проведение проверки: _______________________________________________________________________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(фамилия, имя, отчество (последнее - при наличии), должность должностного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лица (должностных лиц), уполномоченного(-</w:t>
      </w:r>
      <w:proofErr w:type="spellStart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на проведение проверки)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Привлечь к проведению проверки в качестве экспертов, представителей экспертных организаций следующих лиц: 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(фамилия, имя, отчество (последнее - при наличии), должности привлекаемых к проведению проверки экспертов и (или)наименование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5. Установить, что: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настоящая проверка проводится с целью: 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установлении целей проводимой проверки указывается следующая информация: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проведения плановой проверки: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ссылка на утвержденный ежегодный план проведения плановых проверок;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случае проведения внеплановой выездной проверки: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реквизиты ранее выданного проверяемому лицу предписания об устранении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выявленного нарушения, срок для исполнения которого истек;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Федерации.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задачами настоящей проверки являются: 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Предметом настоящей проверки является (отметить нужное):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соблюдение обязательных требований или требований, установленных муниципальными правовыми актами;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выполнение предписаний органов государственного контроля (надзора), органов муниципального контроля;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проведение мероприятий: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предотвращению причинения вреда жизни, здоровью граждан, вреда животным, растениям, окружающей среде;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предупреждению возникновения чрезвычайных ситуаций природного и техногенного характера;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ликвидации последствий причинения такого вреда.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Срок проведения проверки: 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проведению проверки приступить с «__» ____________ 20__ г.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Проверку окончить не позднее «__» ____________ 20__ г.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Правовые основания проведения проверки: 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(ссылка на положение нормативного правового акта, в соответствии с которым осуществляется проверка;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ссылка на положения (нормативных) правовых актов, устанавливающих требования,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которые являются предметом проверки)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 В процессе проверки провести следующие мероприятия по контролю, необходимые для достижения целей и задач проведения проверки: 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10. Перечень административных регламентов по осуществлению государственного контроля (надзора), осуществлению муниципального 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контроля (при их наличии): 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 указанием наименований, номеров и дат их принятия)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 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(должность, фамилия, инициалы руководителя, заместителя (подпись, заверенная печатью)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руководителя органа муниципального контроля, издавшего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 о проведении проверки)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(фамилия, имя, отчество (последнее - при наличии) и должность должностного лица, непосредственно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подготовившего проект приказа, контактный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телефон, электронный адрес 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  <w:r w:rsidRPr="00D714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административному регламенту осуществления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муниципального контроля за обеспечением сохранности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автомобильных дорог местного значения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Семигорского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(наименование органа прокуратуры)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(наименование органа муниципального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контроля с указанием юридического адреса)</w:t>
      </w:r>
    </w:p>
    <w:p w:rsidR="00A14FD7" w:rsidRPr="00B51C36" w:rsidRDefault="00A14FD7" w:rsidP="00A14F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14FD7" w:rsidRPr="006D5467" w:rsidRDefault="00A14FD7" w:rsidP="00A14F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ЗАЯВЛЕНИЕ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 согласовании органом муниципального контроля с органом прокуратуры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проведения внеплановой выездной проверки юридического лица,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индивидуального предпринимателя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В соответствии со </w:t>
      </w:r>
      <w:hyperlink r:id="rId6" w:history="1">
        <w:r w:rsidRPr="006D546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26 декабря 2008 года N 294-ФЗ</w:t>
        </w:r>
      </w:hyperlink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«О защите прав юридических лиц и индивидуальных предпринимателей при осуществлении государственного контроля (надзора) и муниципального контроля» (Собрание законодательства Российской Федерации, 2008, N 52, ст. 6249) просим согласия на проведение внеплановой выездной проверки в отношении 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______________________________________________________________________,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 / фамилия,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идентификационный номер налогоплательщика)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осуществляющего предпринимательскую деятельность по адресу: 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Основание проведения проверки: 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(ссылка на положение Федерального </w:t>
      </w:r>
      <w:hyperlink r:id="rId7" w:history="1">
        <w:r w:rsidRPr="006D546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26 декабря 2008 года N 294-ФЗ</w:t>
        </w:r>
      </w:hyperlink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«О защите прав юридических лиц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индивидуальных предпринимателей при осуществлении государственного контроля (надзора)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муниципального контроля»)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Дата начала проведения проверки: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«____» ______________ 20____ года.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Время начала проведения проверки: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«____» ______________ 20____ года.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(указывается в случае, если основанием проведения проверки является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8" w:history="1">
        <w:r w:rsidRPr="006D546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26 декабря 2008 года N 294-ФЗ</w:t>
        </w:r>
      </w:hyperlink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«О защите прав юридических лиц и индивидуальных предпринимателей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осуществлении государственного контроля (надзора) и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муниципального контроля»)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Приложения: 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(копия распоряжения или приказа руководителя, заместителя руководителя органа муниципального контроля о проведении внеплановой выездной проверки. Документы, содержащие сведения, послужившие основанием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проведения внеплановой проверки)</w:t>
      </w:r>
    </w:p>
    <w:p w:rsidR="00A14FD7" w:rsidRPr="00622A2C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 ________ 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(наименование должностного лица) (подпись) (фамилия, имя, отчество)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М. П.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случае если имеется)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 и время составления документа: 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</w:t>
      </w: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Pr="00D714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административному регламенту осуществления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муниципального контроля за обеспечением сохранности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автомобильных дорог местного значения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Семигорского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(наименование органа муниципального контроля)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 «__» _____________ 20__ г.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(место составления акта) (дата составления акта)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(время составления акта)</w:t>
      </w:r>
    </w:p>
    <w:p w:rsidR="00A14FD7" w:rsidRPr="006D5467" w:rsidRDefault="00A14FD7" w:rsidP="00A14F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АКТ ПРОВЕРКИ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органом муниципального контроля юридического лица,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индивидуального предпринимателя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N 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адресу/адресам: 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(место проведения проверки)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основании: 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(вид документа с указанием реквизитов (номер, дата))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была проведена ____________________________________ проверка в отношении: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(плановая/внеплановая, документарная/выездная)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юридического лица, фамилия, имя, отчество (последнее - при наличии)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индивидуального предпринимателя)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 и время проведения проверки: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«__» ___ 20__ г. с __ час. __ мин. до __ час. __ мин. Продолжительность 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«__» ___ 20__ г. с __ час. __ мин. до __ час. __ мин. Продолжительность 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(заполняется в случае проведения проверок филиалов, представительств, обособленных структурных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подразделений юридического лица или при осуществлении деятельности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индивидуального предпринимателя по нескольким адресам)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Общая продолжительность проверки: 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(рабочих дней/часов)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Акт составлен: ____________________________________________________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(наименование органа муниципального контроля)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 копией распоряжения/приказа о проведении проверки ознакомлен(-</w:t>
      </w:r>
      <w:proofErr w:type="spellStart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proofErr w:type="spellEnd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): 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(заполняется при проведении выездной проверки)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(фамилии, инициалы, подпись, дата, время)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Дата и номер решения прокурора (его заместителя) о согласовании проведения проверки: 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(заполняется в случае необходимости согласования проверки с органами прокуратуры)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Лицо(-а), проводившее(-</w:t>
      </w:r>
      <w:proofErr w:type="spellStart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</w:t>
      </w:r>
      <w:proofErr w:type="spellEnd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проверку: 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(фамилия, имя, отчество (последнее - при наличии), должность должностного лица (должностных лиц),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проводившего (-их) проверку; в случае привлечения к участию в проверке экспертов, экспертных организаций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указываются фамилии, имена, отчества (последнее - при наличии), должности экспертов и/или наименования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экспертных организаций с указанием реквизитов свидетельства об аккредитации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наименование органа по аккредитации, выдавшего свидетельство)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проведении проверки присутствовали: ___________________________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(фамилия, имя, отчество (последнее - при наличии), должность руководителя, иного должностного лица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(должностных лиц) или уполномоченного представителя юридического лица, уполномоченного представителя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индивидуального предпринимателя, уполномоченного представителя </w:t>
      </w:r>
      <w:proofErr w:type="spellStart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саморегулируемой</w:t>
      </w:r>
      <w:proofErr w:type="spellEnd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организации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(в случае проведения проверки члена </w:t>
      </w:r>
      <w:proofErr w:type="spellStart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саморегулируемой</w:t>
      </w:r>
      <w:proofErr w:type="spellEnd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организации), присутствовавших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проведении мероприятий по проверке)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ходе проведения проверки: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выявлены нарушения обязательных требований или требований, установленных муниципальными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правовыми актами (с указанием положений (нормативных) правовых актов): 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указанием характера нарушений; лиц, допустивших нарушения) 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нарушений не выявлено 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739"/>
        <w:gridCol w:w="6653"/>
      </w:tblGrid>
      <w:tr w:rsidR="00A14FD7" w:rsidRPr="006D5467" w:rsidTr="002B21A9">
        <w:trPr>
          <w:trHeight w:val="15"/>
        </w:trPr>
        <w:tc>
          <w:tcPr>
            <w:tcW w:w="4990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 проверяющего)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 уполномоченного представителя юридического лица, индивидуального предпринимателя, его </w:t>
            </w: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уполномоченного представителя)</w:t>
            </w:r>
          </w:p>
        </w:tc>
      </w:tr>
    </w:tbl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739"/>
        <w:gridCol w:w="6653"/>
      </w:tblGrid>
      <w:tr w:rsidR="00A14FD7" w:rsidRPr="006D5467" w:rsidTr="002B21A9">
        <w:trPr>
          <w:trHeight w:val="15"/>
        </w:trPr>
        <w:tc>
          <w:tcPr>
            <w:tcW w:w="4990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(подпись проверяющего)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 уполномоченного представителя юридического лица, индивидуального предпринимателя, его </w:t>
            </w: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уполномоченного представителя)</w:t>
            </w:r>
          </w:p>
        </w:tc>
      </w:tr>
    </w:tbl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Прилагаемые </w:t>
      </w:r>
      <w:proofErr w:type="spellStart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документы:___________________________________________</w:t>
      </w:r>
      <w:proofErr w:type="spellEnd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Подписи лиц, проводивших проверку: 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 актом проверки ознакомлен (-а), копию акта со всеми приложениями получил (-а) 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(фамилия, имя, отчество (последнее - при наличии), должность руководителя, иного должностного лица или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уполномоченного представителя юридического лица, индивидуального предпринимателя,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его уполномоченного представителя)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 «__» ______________ 20__ г.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Пометка об отказе ознакомления с актом проверки: 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 уполномоченного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должностного лица (лиц),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проводившего(-их) проверку)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Приложение </w:t>
      </w:r>
      <w:r w:rsidRPr="00D714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административному регламенту осуществления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муниципального контроля за обеспечением сохранности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автомобильных дорог местного значения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Семигорского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(наименование органа муниципального контроля)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 «__» _____________ 20__ г.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(место составления акта) (дата составления акта)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(время составления акта)</w:t>
      </w:r>
    </w:p>
    <w:p w:rsidR="00A14FD7" w:rsidRPr="006D5467" w:rsidRDefault="00A14FD7" w:rsidP="00A14FD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АКТ ПРОВЕРКИ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органом муниципального контроля соблюдения физическими лицами,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не </w:t>
      </w:r>
      <w:proofErr w:type="spellStart"/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являющимимся</w:t>
      </w:r>
      <w:proofErr w:type="spellEnd"/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индивидуальными предпринимателями, требований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федера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льных законов, законов Иркут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ской области, муниципальных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правовых актов города Иркут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ска по вопросам сохранности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автомобильных дорог местного значения</w:t>
      </w:r>
      <w:r w:rsidRPr="006D546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N 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адресу/адресам: 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(место проведения проверки)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основании: 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(вид документа с указанием реквизитов (номер, дата))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была проведена ____________________________________ проверка в отношении: 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(плановая/внеплановая, документарная/выездная)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(Ф. И. О.)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 и время проведения проверки: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«__» ___ 20__ г. с __ час. __ мин. до __ час. __ мин. Продолжительность 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Общая продолжительность проверки: 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(рабочих дней/часов)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Акт составлен: 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(наименование органа муниципального контроля)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копией распоряжения/приказа о проведении проверки ознакомлен (-</w:t>
      </w:r>
      <w:proofErr w:type="spellStart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proofErr w:type="spellEnd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):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(заполняется при выездной проверке; фамилии, инициалы, подпись, дата, время)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Лицо(-а), проводившее(-</w:t>
      </w:r>
      <w:proofErr w:type="spellStart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</w:t>
      </w:r>
      <w:proofErr w:type="spellEnd"/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проверку: 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(фамилия, имя, отчество (последнее - при наличии), должность должностного лица (должностных лиц),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проводившего(-их) проверку; в случае привлечения к участию в проверке экспертов, экспертных организаций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указываются фамилии, имена, отчества (последнее - при наличии), должности экспертов и/или наименования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экспертных организаций с указанием реквизитов свидетельства об аккредитации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 наименование органа по аккредитации, выдавшего свидетельство)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проведении проверки присутствовали: ___________________________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(фамилия, имя, отчество (последнее - при наличии) лиц, присутствовавших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проведении мероприятий по проверке)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ходе проведения проверки: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выявлены нарушения обязательных требований или требований, установленных муниципальными правовыми актами (с указанием положений (нормативных) правовых актов): 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 указанием характера нарушений; лиц, допустивших нарушения)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________________________________________________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нарушений не выявлено 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Прилагаемые документы: __________________________________________ ____________________________________________________________________________________________________________________________________________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Подписи лиц, проводивших проверку: 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 актом проверки ознакомлен(-а), копию акта со всеми приложениями получил (-а): 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(фамилия, имя, отчество (последнее - при наличии)</w:t>
      </w:r>
    </w:p>
    <w:p w:rsidR="00A14FD7" w:rsidRPr="006D5467" w:rsidRDefault="00A14FD7" w:rsidP="00A14FD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 «__» ______________ 20__ г.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(подпись)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Пометка об отказе ознакомления с актом проверки: _____________________</w:t>
      </w:r>
    </w:p>
    <w:p w:rsidR="00A14FD7" w:rsidRPr="00622A2C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 уполномоченного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должностного лица (лиц),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проводившего(-их) проверку)</w:t>
      </w:r>
    </w:p>
    <w:p w:rsidR="00A14FD7" w:rsidRPr="00B51C36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Pr="00B51C36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14FD7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10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административному регламенту осуществления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муниципального контроля за обеспечением </w:t>
      </w:r>
      <w:r w:rsidRPr="006D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сохранности автомобильных дорог местного значения</w:t>
      </w:r>
      <w:r w:rsidRPr="00D714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территории </w:t>
      </w:r>
    </w:p>
    <w:p w:rsidR="00A14FD7" w:rsidRPr="00D7149B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Семигорского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</w:p>
    <w:p w:rsidR="00A14FD7" w:rsidRPr="00D7149B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Pr="00D7149B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Pr="00D7149B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Pr="00D7149B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Pr="00D7149B" w:rsidRDefault="00A14FD7" w:rsidP="00A14FD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1478"/>
        <w:gridCol w:w="3326"/>
        <w:gridCol w:w="4805"/>
        <w:gridCol w:w="2218"/>
      </w:tblGrid>
      <w:tr w:rsidR="00A14FD7" w:rsidRPr="006D5467" w:rsidTr="002B21A9">
        <w:trPr>
          <w:trHeight w:val="15"/>
        </w:trPr>
        <w:tc>
          <w:tcPr>
            <w:tcW w:w="554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 </w:t>
            </w: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и номер акта </w:t>
            </w: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 И. О. должностного лица, </w:t>
            </w: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проводившего проверку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14FD7" w:rsidRPr="006D5467" w:rsidTr="002B21A9">
        <w:trPr>
          <w:trHeight w:val="15"/>
        </w:trPr>
        <w:tc>
          <w:tcPr>
            <w:tcW w:w="554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A14FD7" w:rsidRPr="006D5467" w:rsidTr="002B21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FD7" w:rsidRPr="006D5467" w:rsidTr="002B21A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546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14FD7" w:rsidRPr="006D5467" w:rsidRDefault="00A14FD7" w:rsidP="002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FD7" w:rsidRPr="006D5467" w:rsidRDefault="00A14FD7" w:rsidP="00A14F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14FD7" w:rsidRPr="006D5467" w:rsidRDefault="00A14FD7" w:rsidP="00A14FD7">
      <w:pPr>
        <w:rPr>
          <w:rFonts w:ascii="Times New Roman" w:hAnsi="Times New Roman" w:cs="Times New Roman"/>
          <w:sz w:val="24"/>
          <w:szCs w:val="24"/>
        </w:rPr>
      </w:pPr>
    </w:p>
    <w:p w:rsidR="00A214FF" w:rsidRPr="00A14FD7" w:rsidRDefault="00A214FF" w:rsidP="00A14FD7">
      <w:pPr>
        <w:rPr>
          <w:szCs w:val="24"/>
        </w:rPr>
      </w:pPr>
    </w:p>
    <w:sectPr w:rsidR="00A214FF" w:rsidRPr="00A14FD7" w:rsidSect="008839E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2A52"/>
    <w:rsid w:val="0004663E"/>
    <w:rsid w:val="00091C6C"/>
    <w:rsid w:val="0010169B"/>
    <w:rsid w:val="00106413"/>
    <w:rsid w:val="00116CA5"/>
    <w:rsid w:val="0013438D"/>
    <w:rsid w:val="00146AF3"/>
    <w:rsid w:val="00166ACB"/>
    <w:rsid w:val="00185DBA"/>
    <w:rsid w:val="002076BA"/>
    <w:rsid w:val="0026603B"/>
    <w:rsid w:val="0027295D"/>
    <w:rsid w:val="002B7D12"/>
    <w:rsid w:val="002F1247"/>
    <w:rsid w:val="00305E2A"/>
    <w:rsid w:val="0032462C"/>
    <w:rsid w:val="00352B8D"/>
    <w:rsid w:val="003761FC"/>
    <w:rsid w:val="00381109"/>
    <w:rsid w:val="003E5B78"/>
    <w:rsid w:val="00420815"/>
    <w:rsid w:val="004258E1"/>
    <w:rsid w:val="0044716E"/>
    <w:rsid w:val="004A6328"/>
    <w:rsid w:val="004D694E"/>
    <w:rsid w:val="005120B4"/>
    <w:rsid w:val="005355EF"/>
    <w:rsid w:val="0053773E"/>
    <w:rsid w:val="00542D5E"/>
    <w:rsid w:val="00550F49"/>
    <w:rsid w:val="00573FCE"/>
    <w:rsid w:val="00576438"/>
    <w:rsid w:val="005A2DC9"/>
    <w:rsid w:val="00622A2C"/>
    <w:rsid w:val="006A09DD"/>
    <w:rsid w:val="006A7490"/>
    <w:rsid w:val="006B0F10"/>
    <w:rsid w:val="006C4891"/>
    <w:rsid w:val="006D5467"/>
    <w:rsid w:val="006E58EF"/>
    <w:rsid w:val="00705AB8"/>
    <w:rsid w:val="0077701E"/>
    <w:rsid w:val="00783C5C"/>
    <w:rsid w:val="00794605"/>
    <w:rsid w:val="007C5BE3"/>
    <w:rsid w:val="00810C1F"/>
    <w:rsid w:val="00812259"/>
    <w:rsid w:val="00821C9E"/>
    <w:rsid w:val="00832A52"/>
    <w:rsid w:val="0085464D"/>
    <w:rsid w:val="008579EA"/>
    <w:rsid w:val="00876339"/>
    <w:rsid w:val="008839E1"/>
    <w:rsid w:val="008A0AC0"/>
    <w:rsid w:val="008A1C69"/>
    <w:rsid w:val="008C3D5C"/>
    <w:rsid w:val="009051D3"/>
    <w:rsid w:val="009325B1"/>
    <w:rsid w:val="0094172C"/>
    <w:rsid w:val="00972941"/>
    <w:rsid w:val="009D06D3"/>
    <w:rsid w:val="00A14FD7"/>
    <w:rsid w:val="00A16F05"/>
    <w:rsid w:val="00A214FF"/>
    <w:rsid w:val="00A2787F"/>
    <w:rsid w:val="00AA204A"/>
    <w:rsid w:val="00AF34C3"/>
    <w:rsid w:val="00B02FB5"/>
    <w:rsid w:val="00B51C36"/>
    <w:rsid w:val="00BB150D"/>
    <w:rsid w:val="00C160FB"/>
    <w:rsid w:val="00C43BAF"/>
    <w:rsid w:val="00C508EE"/>
    <w:rsid w:val="00C66B58"/>
    <w:rsid w:val="00C759BF"/>
    <w:rsid w:val="00D31CE3"/>
    <w:rsid w:val="00D32C93"/>
    <w:rsid w:val="00D7149B"/>
    <w:rsid w:val="00D73BC5"/>
    <w:rsid w:val="00D776D7"/>
    <w:rsid w:val="00D813FA"/>
    <w:rsid w:val="00D835E0"/>
    <w:rsid w:val="00DA042D"/>
    <w:rsid w:val="00DE2129"/>
    <w:rsid w:val="00E040EF"/>
    <w:rsid w:val="00E24004"/>
    <w:rsid w:val="00E5520D"/>
    <w:rsid w:val="00E561E6"/>
    <w:rsid w:val="00E90677"/>
    <w:rsid w:val="00EB0E8A"/>
    <w:rsid w:val="00EE4B5D"/>
    <w:rsid w:val="00EF50BB"/>
    <w:rsid w:val="00F120A9"/>
    <w:rsid w:val="00FC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3" type="connector" idref="#_x0000_s1060"/>
        <o:r id="V:Rule24" type="connector" idref="#_x0000_s1065"/>
        <o:r id="V:Rule25" type="connector" idref="#_x0000_s1063"/>
        <o:r id="V:Rule26" type="connector" idref="#_x0000_s1066"/>
        <o:r id="V:Rule27" type="connector" idref="#_x0000_s1064"/>
        <o:r id="V:Rule28" type="connector" idref="#_x0000_s1054"/>
        <o:r id="V:Rule29" type="connector" idref="#_x0000_s1050"/>
        <o:r id="V:Rule30" type="connector" idref="#_x0000_s1056"/>
        <o:r id="V:Rule31" type="connector" idref="#_x0000_s1061"/>
        <o:r id="V:Rule32" type="connector" idref="#_x0000_s1053"/>
        <o:r id="V:Rule33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D7"/>
  </w:style>
  <w:style w:type="paragraph" w:styleId="2">
    <w:name w:val="heading 2"/>
    <w:basedOn w:val="a"/>
    <w:link w:val="20"/>
    <w:uiPriority w:val="9"/>
    <w:qFormat/>
    <w:rsid w:val="00832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2A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A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AB8"/>
    <w:pPr>
      <w:ind w:left="720"/>
      <w:contextualSpacing/>
    </w:pPr>
  </w:style>
  <w:style w:type="table" w:styleId="a6">
    <w:name w:val="Table Grid"/>
    <w:basedOn w:val="a1"/>
    <w:uiPriority w:val="59"/>
    <w:rsid w:val="0079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8C3D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 Spacing"/>
    <w:uiPriority w:val="1"/>
    <w:qFormat/>
    <w:rsid w:val="00BB15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772609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863671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48882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330154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561330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227168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18186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02C62-D20B-4690-8780-751677FE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20</Pages>
  <Words>4775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5</cp:revision>
  <cp:lastPrinted>2019-03-01T04:36:00Z</cp:lastPrinted>
  <dcterms:created xsi:type="dcterms:W3CDTF">2015-11-06T02:31:00Z</dcterms:created>
  <dcterms:modified xsi:type="dcterms:W3CDTF">2019-03-01T09:14:00Z</dcterms:modified>
</cp:coreProperties>
</file>