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E" w:rsidRDefault="0043147E" w:rsidP="00124E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147E" w:rsidRDefault="0043147E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147E" w:rsidRPr="00124E06" w:rsidRDefault="0043147E" w:rsidP="00124E06">
      <w:pPr>
        <w:pStyle w:val="a3"/>
        <w:rPr>
          <w:rFonts w:ascii="Times New Roman" w:hAnsi="Times New Roman"/>
          <w:lang w:eastAsia="ru-RU"/>
        </w:rPr>
      </w:pP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E0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E0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E06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24E06" w:rsidRPr="00124E06" w:rsidRDefault="00124E06" w:rsidP="00124E0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E06">
        <w:rPr>
          <w:rFonts w:ascii="Times New Roman" w:hAnsi="Times New Roman"/>
          <w:b/>
          <w:sz w:val="36"/>
          <w:szCs w:val="36"/>
          <w:u w:val="single"/>
        </w:rPr>
        <w:t>СЕМИГОРСКОЕ СЕЛЬСКОЕ ПОСЕЛЕНИЕ</w:t>
      </w: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24E06">
        <w:rPr>
          <w:rFonts w:ascii="Times New Roman" w:hAnsi="Times New Roman"/>
          <w:b/>
          <w:sz w:val="36"/>
          <w:szCs w:val="36"/>
          <w:u w:val="single"/>
        </w:rPr>
        <w:t>АДМИНИСТРАЦИЯ</w:t>
      </w: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24E06" w:rsidRPr="00124E06" w:rsidRDefault="00124E06" w:rsidP="00124E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24E06">
        <w:rPr>
          <w:rFonts w:ascii="Times New Roman" w:hAnsi="Times New Roman"/>
          <w:b/>
          <w:sz w:val="32"/>
          <w:szCs w:val="32"/>
        </w:rPr>
        <w:t>ПОСТАНОВЛЕНИЕ</w:t>
      </w:r>
    </w:p>
    <w:p w:rsidR="00124E06" w:rsidRPr="00124E06" w:rsidRDefault="00124E06" w:rsidP="00124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4E06" w:rsidRPr="00124E06" w:rsidRDefault="00124E06" w:rsidP="00124E06">
      <w:pPr>
        <w:rPr>
          <w:rFonts w:ascii="Times New Roman" w:hAnsi="Times New Roman"/>
          <w:sz w:val="28"/>
          <w:szCs w:val="28"/>
        </w:rPr>
      </w:pPr>
      <w:r w:rsidRPr="00124E06">
        <w:rPr>
          <w:rFonts w:ascii="Times New Roman" w:hAnsi="Times New Roman"/>
          <w:sz w:val="28"/>
          <w:szCs w:val="28"/>
          <w:u w:val="single"/>
        </w:rPr>
        <w:t>от «02» сентября 2019 года</w:t>
      </w:r>
      <w:r w:rsidRPr="00124E06">
        <w:rPr>
          <w:rFonts w:ascii="Times New Roman" w:hAnsi="Times New Roman"/>
          <w:sz w:val="28"/>
          <w:szCs w:val="28"/>
        </w:rPr>
        <w:t xml:space="preserve">  № 57</w:t>
      </w:r>
    </w:p>
    <w:p w:rsidR="00124E06" w:rsidRPr="00124E06" w:rsidRDefault="00124E06" w:rsidP="00124E06">
      <w:pPr>
        <w:rPr>
          <w:rFonts w:ascii="Times New Roman" w:hAnsi="Times New Roman"/>
          <w:sz w:val="28"/>
          <w:szCs w:val="28"/>
          <w:u w:val="single"/>
        </w:rPr>
      </w:pPr>
      <w:r w:rsidRPr="00124E06">
        <w:rPr>
          <w:rFonts w:ascii="Times New Roman" w:hAnsi="Times New Roman"/>
          <w:sz w:val="28"/>
          <w:szCs w:val="28"/>
        </w:rPr>
        <w:t>п. Семигорск</w:t>
      </w: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 xml:space="preserve">«Об утверждении Программы </w:t>
      </w: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>проведения проверки готовности</w:t>
      </w: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 xml:space="preserve"> к отопительному периоду 2019-2020гг.</w:t>
      </w: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</w:p>
    <w:p w:rsidR="00124E06" w:rsidRPr="00124E06" w:rsidRDefault="00124E06" w:rsidP="0098382A">
      <w:pPr>
        <w:pStyle w:val="a3"/>
      </w:pPr>
      <w:proofErr w:type="gramStart"/>
      <w:r w:rsidRPr="0098382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8382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382A">
        <w:rPr>
          <w:rFonts w:ascii="Times New Roman" w:hAnsi="Times New Roman"/>
          <w:bCs/>
          <w:sz w:val="28"/>
          <w:szCs w:val="28"/>
        </w:rPr>
        <w:t>Семигорском</w:t>
      </w:r>
      <w:proofErr w:type="gramEnd"/>
      <w:r w:rsidRPr="0098382A">
        <w:rPr>
          <w:rFonts w:ascii="Times New Roman" w:hAnsi="Times New Roman"/>
          <w:bCs/>
          <w:sz w:val="28"/>
          <w:szCs w:val="28"/>
        </w:rPr>
        <w:t xml:space="preserve"> </w:t>
      </w:r>
      <w:r w:rsidRPr="0098382A">
        <w:rPr>
          <w:rFonts w:ascii="Times New Roman" w:hAnsi="Times New Roman"/>
          <w:sz w:val="28"/>
          <w:szCs w:val="28"/>
        </w:rPr>
        <w:t>сельском поселении»</w:t>
      </w:r>
      <w:r w:rsidRPr="00124E06">
        <w:t xml:space="preserve"> </w:t>
      </w:r>
    </w:p>
    <w:p w:rsidR="00124E06" w:rsidRPr="00124E06" w:rsidRDefault="00124E06" w:rsidP="00124E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24E06" w:rsidRPr="00124E06" w:rsidRDefault="00124E06" w:rsidP="00124E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E06">
        <w:rPr>
          <w:rFonts w:ascii="Times New Roman" w:hAnsi="Times New Roman"/>
          <w:sz w:val="28"/>
          <w:szCs w:val="28"/>
        </w:rPr>
        <w:t>В соответствии с Федеральным законом от 27.07.2010 № 190-ФЗ                                          «О теплоснабжении», приказом Министерства энергетики Российской Федерации от 12.03.2013 г.№ 103 «Об утверждении правил оценки готовности к отопительному сезону», Уставом  Семигорского муниципального образования, администрация Семигорского сельского поселения</w:t>
      </w:r>
    </w:p>
    <w:p w:rsidR="00124E06" w:rsidRPr="00124E06" w:rsidRDefault="00124E06" w:rsidP="00124E06">
      <w:pPr>
        <w:jc w:val="center"/>
        <w:rPr>
          <w:rFonts w:ascii="Times New Roman" w:hAnsi="Times New Roman"/>
          <w:b/>
          <w:sz w:val="28"/>
          <w:szCs w:val="28"/>
        </w:rPr>
      </w:pPr>
      <w:r w:rsidRPr="00124E06">
        <w:rPr>
          <w:rFonts w:ascii="Times New Roman" w:hAnsi="Times New Roman"/>
          <w:b/>
          <w:sz w:val="28"/>
          <w:szCs w:val="28"/>
        </w:rPr>
        <w:t>ПОСТАНОВЛЯЕТ:</w:t>
      </w:r>
    </w:p>
    <w:p w:rsidR="00124E06" w:rsidRPr="00124E06" w:rsidRDefault="00124E06" w:rsidP="00124E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4E06">
        <w:rPr>
          <w:rFonts w:ascii="Times New Roman" w:hAnsi="Times New Roman"/>
          <w:color w:val="000000"/>
          <w:sz w:val="28"/>
          <w:szCs w:val="28"/>
        </w:rPr>
        <w:t>1. Утвердить прилагаемую П</w:t>
      </w:r>
      <w:r w:rsidRPr="00124E06">
        <w:rPr>
          <w:rFonts w:ascii="Times New Roman" w:hAnsi="Times New Roman"/>
          <w:bCs/>
          <w:color w:val="000000"/>
          <w:sz w:val="28"/>
          <w:szCs w:val="28"/>
        </w:rPr>
        <w:t>рограмму проведения проверки готовности к отопительному периоду 2019-2020гг. жилищно-коммунального хозяйства Семигорского  муниципального образования. (Приложение №1)</w:t>
      </w:r>
    </w:p>
    <w:p w:rsidR="00124E06" w:rsidRPr="00124E06" w:rsidRDefault="00124E06" w:rsidP="00124E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4E06">
        <w:rPr>
          <w:rFonts w:ascii="Times New Roman" w:hAnsi="Times New Roman"/>
          <w:sz w:val="28"/>
          <w:szCs w:val="28"/>
        </w:rPr>
        <w:t>2. Утвердить график и сроки проведения готовности к отопительному периоду 2019-2020гг. объектов жилищно-коммунального хозяйства Семигорского сельского поселения.</w:t>
      </w:r>
    </w:p>
    <w:p w:rsidR="00124E06" w:rsidRPr="00124E06" w:rsidRDefault="00124E06" w:rsidP="00124E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4E06">
        <w:rPr>
          <w:rFonts w:ascii="Times New Roman" w:hAnsi="Times New Roman"/>
          <w:sz w:val="28"/>
          <w:szCs w:val="28"/>
        </w:rPr>
        <w:t>3. Настоящее постановление  опубликовать  в СМИ « Вестник»  и на официальном сайте администрации Семигорского сельского поселения.</w:t>
      </w:r>
    </w:p>
    <w:p w:rsidR="00124E06" w:rsidRPr="00124E06" w:rsidRDefault="00124E06" w:rsidP="00124E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4E0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24E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E06">
        <w:rPr>
          <w:rFonts w:ascii="Times New Roman" w:hAnsi="Times New Roman"/>
          <w:sz w:val="28"/>
          <w:szCs w:val="28"/>
        </w:rPr>
        <w:t xml:space="preserve"> исполнением   настоящего постановления оставляю за собой.</w:t>
      </w:r>
    </w:p>
    <w:p w:rsidR="00124E06" w:rsidRPr="00124E06" w:rsidRDefault="00124E06" w:rsidP="00124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>Глава Семигорского</w:t>
      </w:r>
    </w:p>
    <w:p w:rsidR="00124E06" w:rsidRPr="0098382A" w:rsidRDefault="00124E06" w:rsidP="0098382A">
      <w:pPr>
        <w:pStyle w:val="a3"/>
        <w:rPr>
          <w:rFonts w:ascii="Times New Roman" w:hAnsi="Times New Roman"/>
          <w:sz w:val="28"/>
          <w:szCs w:val="28"/>
        </w:rPr>
      </w:pPr>
      <w:r w:rsidRPr="0098382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А.М. Сетямин</w:t>
      </w:r>
    </w:p>
    <w:p w:rsidR="00124E06" w:rsidRPr="00124E06" w:rsidRDefault="00124E06" w:rsidP="00124E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E06" w:rsidRDefault="00124E06" w:rsidP="00124E0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98382A" w:rsidRDefault="0098382A" w:rsidP="00124E0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98382A" w:rsidRDefault="0098382A" w:rsidP="00124E0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124E06" w:rsidRDefault="00124E06" w:rsidP="00124E06">
      <w:pPr>
        <w:widowControl w:val="0"/>
        <w:autoSpaceDE w:val="0"/>
        <w:autoSpaceDN w:val="0"/>
        <w:adjustRightInd w:val="0"/>
        <w:spacing w:line="1" w:lineRule="exact"/>
        <w:jc w:val="both"/>
        <w:rPr>
          <w:sz w:val="28"/>
          <w:szCs w:val="28"/>
        </w:rPr>
      </w:pPr>
    </w:p>
    <w:p w:rsidR="0043147E" w:rsidRDefault="0043147E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0A1490" w:rsidP="000A149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3F01DC"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  <w:r w:rsidR="003F01DC"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</w:p>
    <w:p w:rsidR="003F01DC" w:rsidRPr="00E179F0" w:rsidRDefault="003F01DC" w:rsidP="00A30C3A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="00A30C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Семигорского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30C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ского поселения </w:t>
      </w:r>
    </w:p>
    <w:p w:rsidR="003F01DC" w:rsidRPr="0067726D" w:rsidRDefault="00124E06" w:rsidP="003F01D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57 от 02.09.2019</w:t>
      </w:r>
      <w:r w:rsidR="003F01DC" w:rsidRPr="0067726D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3F01DC" w:rsidRPr="00E179F0" w:rsidRDefault="003F01DC" w:rsidP="003F01D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F01DC" w:rsidRPr="00E179F0" w:rsidRDefault="003F01DC" w:rsidP="003F01DC">
      <w:pPr>
        <w:widowControl w:val="0"/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3F01DC" w:rsidRDefault="003F01DC" w:rsidP="003F01DC">
      <w:pPr>
        <w:widowControl w:val="0"/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проведения проверки готовности к отопительному периоду 201</w:t>
      </w:r>
      <w:r w:rsidR="008C0A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9 - 2020</w:t>
      </w:r>
      <w:r w:rsidRPr="00E179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3F01DC" w:rsidRPr="00E179F0" w:rsidRDefault="003F01DC" w:rsidP="003F01DC">
      <w:pPr>
        <w:widowControl w:val="0"/>
        <w:autoSpaceDE w:val="0"/>
        <w:autoSpaceDN w:val="0"/>
        <w:adjustRightInd w:val="0"/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жилищ</w:t>
      </w:r>
      <w:r w:rsidR="004701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но-коммунального хозяйства Семигорского сель</w:t>
      </w:r>
      <w:r w:rsidRPr="00E179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ского поселения </w:t>
      </w: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01DC" w:rsidRPr="00E179F0" w:rsidRDefault="003F01DC" w:rsidP="003F01DC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максимальную надежность и экономичность работы объектов жилищно-коммунального хозяйства;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рациональное расходование материально-технических средств и топливно-энергетических ресурсов.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постоянным </w:t>
      </w:r>
      <w:proofErr w:type="gramStart"/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контролем за</w:t>
      </w:r>
      <w:proofErr w:type="gramEnd"/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- 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2. Работа комиссии по проверке готовности к отопительному периоду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A30C3A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Семигорского сель</w:t>
      </w:r>
      <w:r w:rsidR="003F01DC" w:rsidRPr="00E179F0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 организует: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работу комиссии по проверке готовности к отопительному периоду источника теплоснабжения и тепловых сетей в муниципальном образовании и в целом теплоснабжающей организации;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проверку готовности жилищного фонда к приему тепла, 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3F01DC" w:rsidRPr="00A23E78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утверждается поста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>новлением администрации Семигорского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№ 3 и № 4 настоящей 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проведения проверки готовности к отопительному периоду 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</w:t>
      </w:r>
      <w:r w:rsidR="001C27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-201</w:t>
      </w:r>
      <w:r w:rsidR="001C27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</w:t>
      </w:r>
      <w:proofErr w:type="gramStart"/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>Семигорском</w:t>
      </w:r>
      <w:proofErr w:type="gramEnd"/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ском поселении</w:t>
      </w:r>
      <w:r w:rsidRPr="00E17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Программа).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7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 даты завершения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 по рекомендуемому образцу согласно </w:t>
      </w:r>
      <w:hyperlink w:anchor="sub_10000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приложению № 1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Программе.</w:t>
      </w:r>
    </w:p>
    <w:bookmarkEnd w:id="0"/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объект проверки готов к отопительному периоду;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объект проверки будет готов 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, выданных комиссией;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объект проверки не готов к отопительному периоду.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8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9"/>
      <w:bookmarkEnd w:id="1"/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приложению № 2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выдается администрацией Семигорского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срок, установленный Перечнем.</w:t>
      </w:r>
    </w:p>
    <w:p w:rsidR="003F01DC" w:rsidRPr="00A23E78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"/>
      <w:bookmarkEnd w:id="2"/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председателем комиссии в зависимости от особенностей климатических </w:t>
      </w:r>
      <w:r w:rsidRPr="00A23E78">
        <w:rPr>
          <w:rFonts w:ascii="Times New Roman" w:eastAsia="Times New Roman" w:hAnsi="Times New Roman"/>
          <w:sz w:val="24"/>
          <w:szCs w:val="24"/>
          <w:lang w:eastAsia="ru-RU"/>
        </w:rPr>
        <w:t>условий, но не позднее 25 сентября - для потребителей тепловой энергии, не позднее 1 октября - для теплоснабжающей и теплосетевой организаци</w:t>
      </w:r>
      <w:bookmarkStart w:id="4" w:name="sub_11"/>
      <w:bookmarkEnd w:id="3"/>
      <w:r w:rsidRPr="00A23E78">
        <w:rPr>
          <w:rFonts w:ascii="Times New Roman" w:eastAsia="Times New Roman" w:hAnsi="Times New Roman"/>
          <w:sz w:val="24"/>
          <w:szCs w:val="24"/>
          <w:lang w:eastAsia="ru-RU"/>
        </w:rPr>
        <w:t>й.</w:t>
      </w:r>
      <w:proofErr w:type="gramEnd"/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7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устранения указанных в Перечне замечаний по готовности 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объекта к отопительному периоду, комиссией проводится повторная проверка, по результатам которой составляется новый Акт.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sub_12"/>
      <w:bookmarkEnd w:id="4"/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</w:t>
      </w:r>
      <w:r w:rsidRPr="00A23E78">
        <w:rPr>
          <w:rFonts w:ascii="Times New Roman" w:eastAsia="Times New Roman" w:hAnsi="Times New Roman"/>
          <w:b/>
          <w:sz w:val="24"/>
          <w:szCs w:val="24"/>
          <w:lang w:eastAsia="ru-RU"/>
        </w:rPr>
        <w:t>теплоснабжения с Комиссией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5"/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3.1. Теплоснабжающие и теплосетевые организации пр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>едставляют в администрацию Семигорского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информацию по выполнению требований по готовности указанных в приложении № 3.</w:t>
      </w:r>
    </w:p>
    <w:p w:rsidR="000A1490" w:rsidRDefault="000A1490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3.2. Потребители тепловой энергии представляют в теплоснабжающую организацию и в администрацию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Семигорского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информацию по выполнению требований по готовности указанных в приложения № 4. 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Потребители тепловой энергии оформляют Акт 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3F01DC" w:rsidRPr="00E179F0" w:rsidRDefault="003F01DC" w:rsidP="003F01DC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Еженедельно (по пятницам) теплоснабжающая организация пре</w:t>
      </w:r>
      <w:r w:rsidR="00A30C3A">
        <w:rPr>
          <w:rFonts w:ascii="Times New Roman" w:eastAsia="Times New Roman" w:hAnsi="Times New Roman"/>
          <w:sz w:val="24"/>
          <w:szCs w:val="24"/>
          <w:lang w:eastAsia="ru-RU"/>
        </w:rPr>
        <w:t>доставляет в администрацию Семигорского сель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  сведения по подготовке объектов потребителей к отопительному периоду в виде справки.</w:t>
      </w: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536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6" w:name="sub_20000"/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проведения проверки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готовности к </w:t>
      </w:r>
      <w:proofErr w:type="gramStart"/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отопительному</w:t>
      </w:r>
      <w:proofErr w:type="gramEnd"/>
    </w:p>
    <w:p w:rsidR="003F01DC" w:rsidRPr="008F09FB" w:rsidRDefault="008C0A98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периоду 2019 - 2020</w:t>
      </w:r>
      <w:r w:rsidR="003F01DC"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гг.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F01DC" w:rsidRPr="008F09FB" w:rsidRDefault="00A30C3A" w:rsidP="000A1490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Семигорского  сель</w:t>
      </w:r>
      <w:r w:rsidR="003F01DC"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 поселения</w:t>
      </w:r>
    </w:p>
    <w:p w:rsidR="003F01DC" w:rsidRPr="008F09FB" w:rsidRDefault="003F01DC" w:rsidP="003F0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АКТ</w:t>
      </w:r>
    </w:p>
    <w:p w:rsidR="003F01DC" w:rsidRPr="008F09FB" w:rsidRDefault="003F01DC" w:rsidP="003F0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09FB">
        <w:rPr>
          <w:rFonts w:ascii="Times New Roman" w:hAnsi="Times New Roman" w:cs="Times New Roman"/>
          <w:sz w:val="24"/>
          <w:szCs w:val="24"/>
        </w:rPr>
        <w:t xml:space="preserve">        "__" _________________ 20__ г.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(место составления акта)                                                           (дата составления акта)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                       (форма документа и его реквизиты, которым                                       образована комиссия)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8F09F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8F09F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01DC" w:rsidRDefault="003F01DC" w:rsidP="003F0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09FB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8F09F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4" w:history="1">
        <w:r w:rsidRPr="008F09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9FB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1DC" w:rsidRPr="000A56D6" w:rsidRDefault="003F01DC" w:rsidP="003F01DC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 xml:space="preserve">  организации, теплосетевой организации, потребителя тепловой энергии, в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отношении которого проводилась проверка готовности к отопительному периоду)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8F09FB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3F01DC" w:rsidRPr="008F09FB" w:rsidRDefault="007A5B8F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3F01DC" w:rsidRPr="008F09F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3F01DC" w:rsidRPr="000A56D6" w:rsidRDefault="003F01DC" w:rsidP="003F0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56D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(его уполномоченного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                           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>организации, теплосетевой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                             потребителя тепловой энергии, в отношении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>которого проводилась проверка готовности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к отопительному периоду)</w:t>
      </w:r>
    </w:p>
    <w:p w:rsidR="003F01DC" w:rsidRPr="008F09FB" w:rsidRDefault="003F01DC" w:rsidP="001C2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0A56D6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01"/>
      <w:bookmarkEnd w:id="7"/>
      <w:r w:rsidRPr="000A56D6">
        <w:rPr>
          <w:rFonts w:ascii="Times New Roman" w:hAnsi="Times New Roman" w:cs="Times New Roman"/>
          <w:sz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F01DC" w:rsidRPr="000A56D6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01DC" w:rsidRPr="008F09FB" w:rsidRDefault="003F01DC" w:rsidP="003F01DC">
      <w:pPr>
        <w:keepNext/>
        <w:spacing w:after="0" w:line="240" w:lineRule="exact"/>
        <w:ind w:left="-567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3F01DC" w:rsidRPr="008F09FB" w:rsidRDefault="003F01DC" w:rsidP="003F01DC">
      <w:pPr>
        <w:keepNext/>
        <w:spacing w:after="0" w:line="240" w:lineRule="exact"/>
        <w:ind w:left="-567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8F09FB" w:rsidRDefault="003F01DC" w:rsidP="003F01DC">
      <w:pPr>
        <w:keepNext/>
        <w:spacing w:after="0" w:line="240" w:lineRule="exact"/>
        <w:ind w:left="-567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8F09FB" w:rsidRDefault="003F01DC" w:rsidP="003F01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F09F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hAnsi="Times New Roman"/>
          <w:sz w:val="24"/>
          <w:szCs w:val="24"/>
        </w:rPr>
        <w:t xml:space="preserve">к </w:t>
      </w: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проведения проверки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готовности к </w:t>
      </w:r>
      <w:proofErr w:type="gramStart"/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отопительному</w:t>
      </w:r>
      <w:proofErr w:type="gramEnd"/>
    </w:p>
    <w:p w:rsidR="003F01DC" w:rsidRPr="008F09FB" w:rsidRDefault="008C0A98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периоду 2019 - 2020</w:t>
      </w:r>
      <w:r w:rsidR="003F01DC"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гг.</w:t>
      </w:r>
    </w:p>
    <w:p w:rsidR="003F01DC" w:rsidRPr="008F09FB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F01DC" w:rsidRPr="008F09FB" w:rsidRDefault="00A30C3A" w:rsidP="003F01D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Семигорского сель</w:t>
      </w:r>
      <w:r w:rsidR="003F01DC" w:rsidRPr="008F09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 поселения</w:t>
      </w:r>
    </w:p>
    <w:p w:rsidR="003F01DC" w:rsidRPr="008F09FB" w:rsidRDefault="003F01DC" w:rsidP="003F0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1DC" w:rsidRPr="008F09FB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213"/>
      <w:bookmarkEnd w:id="8"/>
      <w:r w:rsidRPr="008F09FB">
        <w:rPr>
          <w:rFonts w:ascii="Times New Roman" w:hAnsi="Times New Roman" w:cs="Times New Roman"/>
          <w:sz w:val="24"/>
          <w:szCs w:val="24"/>
        </w:rPr>
        <w:t>ПАСПОРТ</w:t>
      </w:r>
    </w:p>
    <w:p w:rsidR="003F01DC" w:rsidRPr="008F09FB" w:rsidRDefault="003F01DC" w:rsidP="003F0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F01DC" w:rsidRPr="000A56D6" w:rsidRDefault="003F01DC" w:rsidP="003F01DC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организации, теплосетевой организации, потребителя тепловой энергии,</w:t>
      </w:r>
      <w:r>
        <w:rPr>
          <w:rFonts w:ascii="Times New Roman" w:hAnsi="Times New Roman" w:cs="Times New Roman"/>
        </w:rPr>
        <w:t xml:space="preserve">  </w:t>
      </w:r>
      <w:r w:rsidRPr="000A56D6">
        <w:rPr>
          <w:rFonts w:ascii="Times New Roman" w:hAnsi="Times New Roman" w:cs="Times New Roman"/>
        </w:rPr>
        <w:t>в отношении которого проводилась проверка</w:t>
      </w:r>
      <w:r>
        <w:rPr>
          <w:rFonts w:ascii="Times New Roman" w:hAnsi="Times New Roman" w:cs="Times New Roman"/>
        </w:rPr>
        <w:t xml:space="preserve">  </w:t>
      </w:r>
      <w:r w:rsidRPr="000A56D6">
        <w:rPr>
          <w:rFonts w:ascii="Times New Roman" w:hAnsi="Times New Roman" w:cs="Times New Roman"/>
        </w:rPr>
        <w:t xml:space="preserve">                       готовности к отопительному периоду)</w:t>
      </w:r>
    </w:p>
    <w:p w:rsidR="003F01DC" w:rsidRPr="000A56D6" w:rsidRDefault="003F01DC" w:rsidP="003F01DC">
      <w:pPr>
        <w:pStyle w:val="ConsPlusNonformat"/>
        <w:jc w:val="both"/>
        <w:rPr>
          <w:rFonts w:ascii="Times New Roman" w:hAnsi="Times New Roman" w:cs="Times New Roman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3F01DC" w:rsidRPr="008F09FB" w:rsidRDefault="003F01DC" w:rsidP="003F0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F01DC" w:rsidRPr="000A56D6" w:rsidRDefault="003F01DC" w:rsidP="003F01DC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0A56D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уполномоченного органа, образовавшего</w:t>
      </w:r>
      <w:proofErr w:type="gramEnd"/>
    </w:p>
    <w:p w:rsidR="003F01DC" w:rsidRPr="000A56D6" w:rsidRDefault="003F01DC" w:rsidP="003F01DC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                                 комиссию по проведению проверки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готовности к отопительному периоду)</w:t>
      </w:r>
    </w:p>
    <w:p w:rsidR="003F01DC" w:rsidRPr="000A56D6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F01DC" w:rsidRPr="008F09FB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DC" w:rsidRPr="008F09FB" w:rsidRDefault="003F01DC" w:rsidP="003F01DC">
      <w:pPr>
        <w:keepNext/>
        <w:spacing w:after="0" w:line="240" w:lineRule="exact"/>
        <w:ind w:left="-567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1DC" w:rsidRPr="008F09FB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8F09FB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Pr="00E179F0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6"/>
    <w:p w:rsidR="003F01DC" w:rsidRDefault="003F01DC" w:rsidP="003F01DC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проведения проверки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готовности к </w:t>
      </w:r>
      <w:proofErr w:type="gramStart"/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отопительному</w:t>
      </w:r>
      <w:proofErr w:type="gramEnd"/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периоду 201</w:t>
      </w:r>
      <w:r w:rsidR="008C0A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9 - 2020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F01DC" w:rsidRPr="00E179F0" w:rsidRDefault="00A30C3A" w:rsidP="003F01D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Семигорского сель</w:t>
      </w:r>
      <w:r w:rsidR="003F01DC"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 поселения</w:t>
      </w:r>
    </w:p>
    <w:p w:rsidR="003F01DC" w:rsidRPr="00E179F0" w:rsidRDefault="003F01DC" w:rsidP="003F01DC">
      <w:pPr>
        <w:spacing w:after="0" w:line="240" w:lineRule="auto"/>
        <w:ind w:left="425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proofErr w:type="gramStart"/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еплоснабжающих и теплосе</w:t>
      </w:r>
      <w:bookmarkStart w:id="9" w:name="sub_13"/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тевых организаций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0001"/>
      <w:bookmarkEnd w:id="9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Наличие соглашения об управлении системой теплоснабжения, заключенного в порядке, установленном </w:t>
      </w:r>
      <w:hyperlink r:id="rId5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0002"/>
      <w:bookmarkEnd w:id="10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F01DC" w:rsidRPr="00E179F0" w:rsidRDefault="003F01DC" w:rsidP="003F01DC">
      <w:pPr>
        <w:widowControl w:val="0"/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30003"/>
      <w:bookmarkEnd w:id="11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3. Соблюдение критериев надежности теплоснабжения, установленных техническими регламентами;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30004"/>
      <w:bookmarkEnd w:id="12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4. Наличие нормативных запасов топлива на источниках тепловой энергии;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30005"/>
      <w:bookmarkEnd w:id="13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5. Функционирование эксплуатационной, диспетчерской и аварийной служб, а именно:</w:t>
      </w:r>
      <w:bookmarkEnd w:id="14"/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нормативно-технической и оперативной документацией, инструкциями, схемами;</w:t>
      </w:r>
    </w:p>
    <w:p w:rsidR="003F01DC" w:rsidRPr="00E179F0" w:rsidRDefault="003F01DC" w:rsidP="003F01DC">
      <w:pPr>
        <w:tabs>
          <w:tab w:val="lef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первичными средствами пожаротушения;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30006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6. Проведение наладки принадлежащих им тепловых сетей;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30007"/>
      <w:bookmarkEnd w:id="15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7. Организация контроля режимов потребления тепловой энергии;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30008"/>
      <w:bookmarkEnd w:id="16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8. Обеспечение качества теплоносителей;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30009"/>
      <w:bookmarkEnd w:id="17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9. Организация коммерческого учета приобретаемой и реализуемой тепловой энергии;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30010"/>
      <w:bookmarkEnd w:id="18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30011"/>
      <w:bookmarkEnd w:id="19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20"/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готовность систем приема и разгрузки топлива, топливо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приготовления и топливоподачи;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соблюдение водно-химического режима;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1C2785" w:rsidRDefault="001C2785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30012"/>
    </w:p>
    <w:p w:rsidR="001C2785" w:rsidRDefault="001C2785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30013"/>
      <w:bookmarkEnd w:id="21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30014"/>
      <w:bookmarkEnd w:id="22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14. Работоспособность автоматических регуляторов при их наличии.</w:t>
      </w:r>
    </w:p>
    <w:bookmarkEnd w:id="23"/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 1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7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7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09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9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sub_30010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10 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приложения.</w:t>
      </w:r>
    </w:p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exact"/>
        <w:ind w:left="425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6CB1" w:rsidRDefault="009B6CB1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Программе проведения проверки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готовности к </w:t>
      </w:r>
      <w:proofErr w:type="gramStart"/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отопительному</w:t>
      </w:r>
      <w:proofErr w:type="gramEnd"/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периоду 201</w:t>
      </w:r>
      <w:r w:rsidR="008C0A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9 - 2020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F01DC" w:rsidRPr="00E179F0" w:rsidRDefault="00A30C3A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Семигорского сель</w:t>
      </w:r>
      <w:r w:rsidR="003F01DC"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ского поселения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sub_16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sub_30015"/>
      <w:bookmarkEnd w:id="24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sub_30016"/>
      <w:bookmarkEnd w:id="25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2. Проведение промывки оборудования и коммуникаций теплопотребляющих установок;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sub_30017"/>
      <w:bookmarkEnd w:id="26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3. Разработка эксплуатационных режимов, а также мероприятий по их внедрению;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sub_30018"/>
      <w:bookmarkEnd w:id="27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4. Выполнение плана ремонтных работ и качество их выполнения;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sub_30019"/>
      <w:bookmarkEnd w:id="28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5. Состояние тепловых сетей, принадлежащих потребителю тепловой энергии;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sub_30020"/>
      <w:bookmarkEnd w:id="29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sub_30021"/>
      <w:bookmarkEnd w:id="30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7. Состояние трубопроводов, арматуры и тепловой изоляции в пределах тепловых пунктов;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sub_30022"/>
      <w:bookmarkEnd w:id="31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sub_30023"/>
      <w:bookmarkEnd w:id="32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9. Работоспособность защиты систем теплопотребления;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sub_30024"/>
      <w:bookmarkEnd w:id="33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10.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30025"/>
      <w:bookmarkEnd w:id="34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11. Отсутствие прямых соединений оборудования тепловых пунктов с водопроводом и канализацией;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30026"/>
      <w:bookmarkEnd w:id="35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12. Плотность оборудования тепловых пунктов;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30027"/>
      <w:bookmarkEnd w:id="36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13. Наличие пломб на расчетных шайбах и соплах элеваторов;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30028"/>
      <w:bookmarkEnd w:id="37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теплоноситель;</w:t>
      </w:r>
      <w:proofErr w:type="gramEnd"/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30029"/>
      <w:bookmarkEnd w:id="38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30030"/>
      <w:bookmarkEnd w:id="39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16. Проведение испытания оборудования теплопотребляющих установок на плотность и прочность;</w:t>
      </w:r>
    </w:p>
    <w:p w:rsidR="003F01DC" w:rsidRPr="00E179F0" w:rsidRDefault="003F01DC" w:rsidP="003F01DC">
      <w:pPr>
        <w:tabs>
          <w:tab w:val="left" w:pos="9639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30031"/>
      <w:bookmarkEnd w:id="40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 № 3</w:t>
        </w:r>
      </w:hyperlink>
      <w:bookmarkStart w:id="42" w:name="sub_17"/>
      <w:bookmarkEnd w:id="41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2"/>
    <w:p w:rsidR="003F01DC" w:rsidRPr="00E179F0" w:rsidRDefault="003F01DC" w:rsidP="003F01DC">
      <w:pPr>
        <w:tabs>
          <w:tab w:val="left" w:pos="-3402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кт с пр</w:t>
      </w:r>
      <w:proofErr w:type="gramEnd"/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подпунктах 8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27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13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sub_30028" w:history="1">
        <w:r w:rsidRPr="00E179F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14</w:t>
        </w:r>
      </w:hyperlink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179F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>7 настоящего приложения.</w:t>
      </w: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01DC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785" w:rsidRDefault="001C2785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490" w:rsidRDefault="000A1490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490" w:rsidRDefault="000A1490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490" w:rsidRDefault="000A1490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27465C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</w:t>
      </w:r>
    </w:p>
    <w:p w:rsidR="003F01DC" w:rsidRPr="00E179F0" w:rsidRDefault="003F01DC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Pr="00E179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Семи</w:t>
      </w:r>
      <w:r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горского </w:t>
      </w:r>
    </w:p>
    <w:p w:rsidR="003F01DC" w:rsidRPr="00E179F0" w:rsidRDefault="00692924" w:rsidP="003F01DC">
      <w:pPr>
        <w:spacing w:after="0" w:line="240" w:lineRule="auto"/>
        <w:ind w:left="524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</w:t>
      </w:r>
      <w:r w:rsidR="003F01DC" w:rsidRPr="00E179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ского поселения </w:t>
      </w:r>
    </w:p>
    <w:p w:rsidR="003F01DC" w:rsidRPr="008A2D22" w:rsidRDefault="0042314A" w:rsidP="003F01DC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57 от 02.09</w:t>
      </w:r>
      <w:r w:rsidR="001C2785">
        <w:rPr>
          <w:rFonts w:ascii="Times New Roman" w:eastAsia="Times New Roman" w:hAnsi="Times New Roman"/>
          <w:bCs/>
          <w:sz w:val="24"/>
          <w:szCs w:val="24"/>
          <w:lang w:eastAsia="ru-RU"/>
        </w:rPr>
        <w:t>.2018</w:t>
      </w:r>
      <w:r w:rsidR="003F01DC" w:rsidRPr="008A2D2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179F0">
        <w:rPr>
          <w:rFonts w:ascii="Times New Roman" w:hAnsi="Times New Roman"/>
          <w:b/>
          <w:sz w:val="28"/>
          <w:szCs w:val="28"/>
        </w:rPr>
        <w:t>График и сроки</w:t>
      </w:r>
    </w:p>
    <w:p w:rsidR="003F01DC" w:rsidRPr="00E179F0" w:rsidRDefault="003F01DC" w:rsidP="003F01D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F0">
        <w:rPr>
          <w:rFonts w:ascii="Times New Roman" w:hAnsi="Times New Roman"/>
          <w:b/>
          <w:sz w:val="28"/>
          <w:szCs w:val="28"/>
        </w:rPr>
        <w:t>проверки готовности к отопительному периоду 201</w:t>
      </w:r>
      <w:r w:rsidR="008C0A98">
        <w:rPr>
          <w:rFonts w:ascii="Times New Roman" w:hAnsi="Times New Roman"/>
          <w:b/>
          <w:sz w:val="28"/>
          <w:szCs w:val="28"/>
        </w:rPr>
        <w:t>9-2020</w:t>
      </w:r>
      <w:r w:rsidRPr="00E179F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г.</w:t>
      </w:r>
      <w:r w:rsidRPr="00E179F0">
        <w:rPr>
          <w:rFonts w:ascii="Times New Roman" w:hAnsi="Times New Roman"/>
          <w:b/>
          <w:sz w:val="28"/>
          <w:szCs w:val="28"/>
        </w:rPr>
        <w:t xml:space="preserve"> объектов жили</w:t>
      </w:r>
      <w:r w:rsidR="0047018C">
        <w:rPr>
          <w:rFonts w:ascii="Times New Roman" w:hAnsi="Times New Roman"/>
          <w:b/>
          <w:sz w:val="28"/>
          <w:szCs w:val="28"/>
        </w:rPr>
        <w:t>щно-коммунального хозяйства Семигорского сель</w:t>
      </w:r>
      <w:r w:rsidRPr="00E179F0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3F01DC" w:rsidRPr="00E179F0" w:rsidRDefault="003F01DC" w:rsidP="003F01D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1DC" w:rsidRPr="00E179F0" w:rsidRDefault="003F01DC" w:rsidP="003F01DC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79F0">
        <w:rPr>
          <w:rFonts w:ascii="Times New Roman" w:hAnsi="Times New Roman"/>
          <w:b/>
          <w:sz w:val="24"/>
          <w:szCs w:val="24"/>
        </w:rPr>
        <w:t>Потребители тепловой энергии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86"/>
        <w:gridCol w:w="3261"/>
      </w:tblGrid>
      <w:tr w:rsidR="003F01DC" w:rsidRPr="008A2D22" w:rsidTr="00330480">
        <w:tc>
          <w:tcPr>
            <w:tcW w:w="599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Наименование, адрес</w:t>
            </w:r>
          </w:p>
        </w:tc>
        <w:tc>
          <w:tcPr>
            <w:tcW w:w="3261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Срок проверки</w:t>
            </w:r>
          </w:p>
        </w:tc>
      </w:tr>
      <w:tr w:rsidR="003F01DC" w:rsidRPr="008A2D22" w:rsidTr="00330480">
        <w:tc>
          <w:tcPr>
            <w:tcW w:w="599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3F01DC" w:rsidRPr="008A2D22" w:rsidRDefault="00AE2DBF" w:rsidP="00330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Семигорского сельского поселения  по жилым домам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92924">
              <w:rPr>
                <w:rFonts w:ascii="Times New Roman" w:hAnsi="Times New Roman"/>
              </w:rPr>
              <w:t>ул. Энергетиков  д.№1,д.№2.</w:t>
            </w:r>
          </w:p>
        </w:tc>
        <w:tc>
          <w:tcPr>
            <w:tcW w:w="3261" w:type="dxa"/>
            <w:shd w:val="clear" w:color="auto" w:fill="auto"/>
          </w:tcPr>
          <w:p w:rsidR="003F01DC" w:rsidRPr="008A2D22" w:rsidRDefault="008C0A98" w:rsidP="003304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31.08.2019 г. – 06.09.2019</w:t>
            </w:r>
            <w:r w:rsidR="003F01DC" w:rsidRPr="008A2D22">
              <w:rPr>
                <w:rFonts w:ascii="Times New Roman" w:hAnsi="Times New Roman"/>
              </w:rPr>
              <w:t xml:space="preserve"> г.</w:t>
            </w:r>
          </w:p>
        </w:tc>
      </w:tr>
    </w:tbl>
    <w:p w:rsidR="003F01DC" w:rsidRPr="008A2D22" w:rsidRDefault="003F01DC" w:rsidP="003F01DC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01DC" w:rsidRPr="008A2D22" w:rsidRDefault="003F01DC" w:rsidP="003F01DC">
      <w:pPr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A2D22">
        <w:rPr>
          <w:rFonts w:ascii="Times New Roman" w:hAnsi="Times New Roman"/>
          <w:b/>
          <w:sz w:val="24"/>
          <w:szCs w:val="24"/>
        </w:rPr>
        <w:t>Теплоснабжающие организации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5386"/>
        <w:gridCol w:w="2835"/>
      </w:tblGrid>
      <w:tr w:rsidR="003F01DC" w:rsidRPr="008A2D22" w:rsidTr="00330480">
        <w:tc>
          <w:tcPr>
            <w:tcW w:w="599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Наименование, адрес</w:t>
            </w:r>
          </w:p>
        </w:tc>
        <w:tc>
          <w:tcPr>
            <w:tcW w:w="2835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Срок проверки</w:t>
            </w:r>
          </w:p>
        </w:tc>
      </w:tr>
      <w:tr w:rsidR="003F01DC" w:rsidRPr="008A2D22" w:rsidTr="00330480">
        <w:tc>
          <w:tcPr>
            <w:tcW w:w="599" w:type="dxa"/>
            <w:shd w:val="clear" w:color="auto" w:fill="auto"/>
          </w:tcPr>
          <w:p w:rsidR="003F01DC" w:rsidRPr="008A2D22" w:rsidRDefault="003F01DC" w:rsidP="00330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2D22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3F01DC" w:rsidRPr="008A2D22" w:rsidRDefault="00692924" w:rsidP="00330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«УК Коммунальные услуги» г. Железногорск-Илимский ,ул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ващенко д.10б</w:t>
            </w:r>
          </w:p>
        </w:tc>
        <w:tc>
          <w:tcPr>
            <w:tcW w:w="2835" w:type="dxa"/>
            <w:shd w:val="clear" w:color="auto" w:fill="auto"/>
          </w:tcPr>
          <w:p w:rsidR="003F01DC" w:rsidRPr="008A2D22" w:rsidRDefault="008C0A98" w:rsidP="00330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31.08.2019</w:t>
            </w:r>
            <w:r w:rsidR="003F01DC" w:rsidRPr="008A2D22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-06.09.2019</w:t>
            </w:r>
            <w:r w:rsidR="00692924">
              <w:rPr>
                <w:rFonts w:ascii="Times New Roman" w:hAnsi="Times New Roman"/>
              </w:rPr>
              <w:t>г.</w:t>
            </w:r>
          </w:p>
        </w:tc>
      </w:tr>
    </w:tbl>
    <w:p w:rsidR="003F01DC" w:rsidRPr="000A56D6" w:rsidRDefault="003F01DC" w:rsidP="003F01DC">
      <w:pPr>
        <w:spacing w:after="200" w:line="276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F01DC" w:rsidRDefault="003F01DC" w:rsidP="003F01DC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01DC" w:rsidRDefault="003F01DC" w:rsidP="003F01DC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BC2" w:rsidRDefault="003F01DC">
      <w:r>
        <w:t xml:space="preserve"> </w:t>
      </w:r>
    </w:p>
    <w:sectPr w:rsidR="005E5BC2" w:rsidSect="00124E0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DC"/>
    <w:rsid w:val="000A1490"/>
    <w:rsid w:val="00124E06"/>
    <w:rsid w:val="00183527"/>
    <w:rsid w:val="001C2785"/>
    <w:rsid w:val="0027465C"/>
    <w:rsid w:val="0029677E"/>
    <w:rsid w:val="003F01DC"/>
    <w:rsid w:val="0042314A"/>
    <w:rsid w:val="0043147E"/>
    <w:rsid w:val="00467270"/>
    <w:rsid w:val="0047018C"/>
    <w:rsid w:val="00564FD7"/>
    <w:rsid w:val="005E5BC2"/>
    <w:rsid w:val="00690BE8"/>
    <w:rsid w:val="00692924"/>
    <w:rsid w:val="00752F19"/>
    <w:rsid w:val="007A5B8F"/>
    <w:rsid w:val="008037C9"/>
    <w:rsid w:val="008C0A98"/>
    <w:rsid w:val="00906CC9"/>
    <w:rsid w:val="0098382A"/>
    <w:rsid w:val="009B6CB1"/>
    <w:rsid w:val="009B7DE4"/>
    <w:rsid w:val="00A30C3A"/>
    <w:rsid w:val="00AE2DBF"/>
    <w:rsid w:val="00C301C7"/>
    <w:rsid w:val="00CF6DF8"/>
    <w:rsid w:val="00D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0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24E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hyperlink" Target="consultantplus://offline/ref=6446A28BD1415D0C9680B7D5A34F2E5B10B6D1CE929826101035046543TD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User</cp:lastModifiedBy>
  <cp:revision>21</cp:revision>
  <cp:lastPrinted>2019-09-20T04:22:00Z</cp:lastPrinted>
  <dcterms:created xsi:type="dcterms:W3CDTF">2017-10-04T02:47:00Z</dcterms:created>
  <dcterms:modified xsi:type="dcterms:W3CDTF">2019-10-01T04:02:00Z</dcterms:modified>
</cp:coreProperties>
</file>