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9" w:rsidRPr="005450C1" w:rsidRDefault="00483F4A" w:rsidP="00483F4A">
      <w:pPr>
        <w:spacing w:after="0" w:line="240" w:lineRule="auto"/>
        <w:ind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4133D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4133D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4133D9" w:rsidRPr="005450C1">
        <w:rPr>
          <w:rFonts w:ascii="Arial" w:hAnsi="Arial" w:cs="Arial"/>
          <w:b/>
          <w:sz w:val="32"/>
          <w:szCs w:val="32"/>
        </w:rPr>
        <w:t xml:space="preserve"> года № </w:t>
      </w:r>
      <w:r w:rsidR="004133D9">
        <w:rPr>
          <w:rFonts w:ascii="Arial" w:hAnsi="Arial" w:cs="Arial"/>
          <w:b/>
          <w:sz w:val="32"/>
          <w:szCs w:val="32"/>
        </w:rPr>
        <w:t>1</w:t>
      </w:r>
      <w:r w:rsidR="00981FF1">
        <w:rPr>
          <w:rFonts w:ascii="Arial" w:hAnsi="Arial" w:cs="Arial"/>
          <w:b/>
          <w:sz w:val="32"/>
          <w:szCs w:val="32"/>
        </w:rPr>
        <w:t>1</w:t>
      </w:r>
      <w:r w:rsidR="004133D9">
        <w:rPr>
          <w:rFonts w:ascii="Arial" w:hAnsi="Arial" w:cs="Arial"/>
          <w:b/>
          <w:sz w:val="32"/>
          <w:szCs w:val="32"/>
        </w:rPr>
        <w:t>0</w:t>
      </w:r>
    </w:p>
    <w:p w:rsidR="004133D9" w:rsidRPr="005450C1" w:rsidRDefault="004133D9" w:rsidP="00483F4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33D9" w:rsidRPr="005450C1" w:rsidRDefault="004133D9" w:rsidP="00483F4A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4133D9" w:rsidRPr="005450C1" w:rsidRDefault="004133D9" w:rsidP="00483F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50C1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4133D9" w:rsidRPr="005450C1" w:rsidRDefault="00483F4A" w:rsidP="00483F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</w:t>
      </w:r>
      <w:r w:rsidR="004133D9" w:rsidRPr="005450C1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4133D9" w:rsidRPr="005450C1" w:rsidRDefault="004133D9" w:rsidP="00483F4A">
      <w:pPr>
        <w:tabs>
          <w:tab w:val="center" w:pos="4819"/>
          <w:tab w:val="left" w:pos="74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450C1">
        <w:rPr>
          <w:rFonts w:ascii="Arial" w:hAnsi="Arial" w:cs="Arial"/>
          <w:b/>
          <w:sz w:val="32"/>
          <w:szCs w:val="32"/>
        </w:rPr>
        <w:t>АДМИНИСТРАЦИЯ</w:t>
      </w:r>
    </w:p>
    <w:p w:rsidR="004133D9" w:rsidRDefault="004133D9" w:rsidP="00483F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50C1">
        <w:rPr>
          <w:rFonts w:ascii="Arial" w:hAnsi="Arial" w:cs="Arial"/>
          <w:b/>
          <w:sz w:val="32"/>
          <w:szCs w:val="32"/>
        </w:rPr>
        <w:t>ПОСТАНОВЛЕНИЕ</w:t>
      </w:r>
    </w:p>
    <w:p w:rsidR="004133D9" w:rsidRPr="005450C1" w:rsidRDefault="004133D9" w:rsidP="00483F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6D80" w:rsidRPr="00981FF1" w:rsidRDefault="00CC6D80" w:rsidP="00483F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sub_200"/>
      <w:r w:rsidRPr="00981FF1">
        <w:rPr>
          <w:rFonts w:ascii="Arial" w:hAnsi="Arial" w:cs="Arial"/>
          <w:b/>
          <w:bCs/>
          <w:sz w:val="32"/>
          <w:szCs w:val="32"/>
        </w:rPr>
        <w:t>О</w:t>
      </w:r>
      <w:r w:rsidR="00981FF1" w:rsidRPr="00981FF1">
        <w:rPr>
          <w:rFonts w:ascii="Arial" w:hAnsi="Arial" w:cs="Arial"/>
          <w:b/>
          <w:bCs/>
          <w:sz w:val="32"/>
          <w:szCs w:val="32"/>
        </w:rPr>
        <w:t>Б УТВЕРЖДЕНИИ ПОЛОЖЕНИЯ ОБ ОСУЩЕСТВЛЕНИИ ЭКОЛОГИЧЕСКОГО ПРОСВЕЩЕНИЯ, А ТАКЖЕ ОРГАНИЗАЦИЯ ЭКОЛОГИЧЕСКОГО ВОСПИТАНИЯ И ФОРМИРОВАНИЯ ЭКОЛОГИЧЕСКОЙ КУЛЬТУРЫ О ОБЛАСТИ ОБРАЩЕНИЯ С ТВЕРДЫМИ КОММУНАЛЬНЫМИ ОТХОДАМИ</w:t>
      </w:r>
    </w:p>
    <w:p w:rsidR="00CC6D80" w:rsidRDefault="00CC6D80" w:rsidP="00483F4A">
      <w:pPr>
        <w:spacing w:after="0" w:line="240" w:lineRule="auto"/>
        <w:jc w:val="both"/>
      </w:pPr>
    </w:p>
    <w:p w:rsidR="00D318B3" w:rsidRPr="00981FF1" w:rsidRDefault="00CC6D80" w:rsidP="00483F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В соответствии со статьей 8 Федерального закона от 24.06.1998 № 89- ФЗ «Об отходах производства и потребления», пунктом 18 части 1 статьи 14 Федерального закона от 06.10.2003 № 131-ФЗ «Об общих принципах организации местного самоуправления в Российской Федерации», 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981FF1">
        <w:rPr>
          <w:rFonts w:ascii="Arial" w:hAnsi="Arial" w:cs="Arial"/>
          <w:b/>
          <w:bCs/>
          <w:sz w:val="30"/>
          <w:szCs w:val="30"/>
        </w:rPr>
        <w:t xml:space="preserve">ПОСТАНОВЛЯЮ </w:t>
      </w:r>
    </w:p>
    <w:p w:rsidR="00D318B3" w:rsidRPr="00981FF1" w:rsidRDefault="00D318B3" w:rsidP="00D318B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1. Утвердить Положение об осуществлении экологического просвещения, также организации экологического воспитания и формирования экологической культуры в области обращения с твердыми коммунальными отходами согласно приложению к настоящему Постановлению. </w:t>
      </w: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>2. Настоящее п</w:t>
      </w:r>
      <w:r w:rsidR="00483F4A">
        <w:rPr>
          <w:rFonts w:ascii="Arial" w:hAnsi="Arial" w:cs="Arial"/>
          <w:sz w:val="24"/>
          <w:szCs w:val="24"/>
        </w:rPr>
        <w:t>остановление опубликовать в СМИ</w:t>
      </w:r>
      <w:r w:rsidRPr="00981FF1">
        <w:rPr>
          <w:rFonts w:ascii="Arial" w:hAnsi="Arial" w:cs="Arial"/>
          <w:sz w:val="24"/>
          <w:szCs w:val="24"/>
        </w:rPr>
        <w:t xml:space="preserve"> «Вестник</w:t>
      </w:r>
      <w:r w:rsidR="00483F4A">
        <w:rPr>
          <w:rFonts w:ascii="Arial" w:hAnsi="Arial" w:cs="Arial"/>
          <w:sz w:val="24"/>
          <w:szCs w:val="24"/>
        </w:rPr>
        <w:t>»</w:t>
      </w:r>
      <w:r w:rsidRPr="00981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F4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FD48B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1FF1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483F4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83F4A">
        <w:rPr>
          <w:rFonts w:ascii="Arial" w:hAnsi="Arial" w:cs="Arial"/>
          <w:sz w:val="24"/>
          <w:szCs w:val="24"/>
        </w:rPr>
        <w:t xml:space="preserve"> сельского</w:t>
      </w:r>
      <w:r w:rsidRPr="00981FF1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981FF1">
        <w:rPr>
          <w:rFonts w:ascii="Arial" w:hAnsi="Arial" w:cs="Arial"/>
          <w:sz w:val="24"/>
          <w:szCs w:val="24"/>
        </w:rPr>
        <w:t>Нижне</w:t>
      </w:r>
      <w:r w:rsidR="00D318B3" w:rsidRPr="00981FF1">
        <w:rPr>
          <w:rFonts w:ascii="Arial" w:hAnsi="Arial" w:cs="Arial"/>
          <w:sz w:val="24"/>
          <w:szCs w:val="24"/>
        </w:rPr>
        <w:t>илимского</w:t>
      </w:r>
      <w:proofErr w:type="spellEnd"/>
      <w:r w:rsidR="00D318B3" w:rsidRPr="00981FF1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133D9" w:rsidRPr="00981FF1" w:rsidRDefault="00CC6D80" w:rsidP="00D318B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4133D9" w:rsidRPr="00981FF1" w:rsidRDefault="004133D9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18B3" w:rsidRPr="00981FF1" w:rsidRDefault="00D318B3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33D9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bookmarkStart w:id="2" w:name="sub_9991"/>
      <w:bookmarkEnd w:id="1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                     Л.В. Окунева</w:t>
      </w: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48BA" w:rsidRDefault="00FD48B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3F4A" w:rsidRPr="00483F4A" w:rsidRDefault="00483F4A" w:rsidP="004133D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:rsidR="00483F4A" w:rsidRDefault="00D318B3" w:rsidP="00483F4A">
      <w:pPr>
        <w:spacing w:after="0" w:line="240" w:lineRule="auto"/>
        <w:jc w:val="right"/>
        <w:rPr>
          <w:rFonts w:ascii="Courier New" w:hAnsi="Courier New" w:cs="Courier New"/>
        </w:rPr>
      </w:pPr>
      <w:r w:rsidRPr="00981FF1">
        <w:rPr>
          <w:rFonts w:ascii="Courier New" w:hAnsi="Courier New" w:cs="Courier New"/>
        </w:rPr>
        <w:lastRenderedPageBreak/>
        <w:t xml:space="preserve">Приложение </w:t>
      </w:r>
    </w:p>
    <w:p w:rsidR="00D318B3" w:rsidRPr="00981FF1" w:rsidRDefault="00D318B3" w:rsidP="00483F4A">
      <w:pPr>
        <w:spacing w:after="0" w:line="240" w:lineRule="auto"/>
        <w:jc w:val="right"/>
        <w:rPr>
          <w:rFonts w:ascii="Courier New" w:hAnsi="Courier New" w:cs="Courier New"/>
        </w:rPr>
      </w:pPr>
      <w:r w:rsidRPr="00981FF1">
        <w:rPr>
          <w:rFonts w:ascii="Courier New" w:hAnsi="Courier New" w:cs="Courier New"/>
        </w:rPr>
        <w:t>к Постановлению</w:t>
      </w:r>
    </w:p>
    <w:p w:rsidR="00483F4A" w:rsidRDefault="00CC6D80" w:rsidP="00483F4A">
      <w:pPr>
        <w:spacing w:after="0" w:line="240" w:lineRule="auto"/>
        <w:jc w:val="right"/>
        <w:rPr>
          <w:rFonts w:ascii="Courier New" w:hAnsi="Courier New" w:cs="Courier New"/>
        </w:rPr>
      </w:pPr>
      <w:r w:rsidRPr="00981FF1">
        <w:rPr>
          <w:rFonts w:ascii="Courier New" w:hAnsi="Courier New" w:cs="Courier New"/>
        </w:rPr>
        <w:t xml:space="preserve">Администрации </w:t>
      </w:r>
      <w:proofErr w:type="spellStart"/>
      <w:r w:rsidR="00483F4A">
        <w:rPr>
          <w:rFonts w:ascii="Courier New" w:hAnsi="Courier New" w:cs="Courier New"/>
        </w:rPr>
        <w:t>Семигорского</w:t>
      </w:r>
      <w:proofErr w:type="spellEnd"/>
    </w:p>
    <w:p w:rsidR="00D318B3" w:rsidRPr="00981FF1" w:rsidRDefault="00483F4A" w:rsidP="00483F4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</w:t>
      </w:r>
      <w:r w:rsidR="00D318B3" w:rsidRPr="00981FF1">
        <w:rPr>
          <w:rFonts w:ascii="Courier New" w:hAnsi="Courier New" w:cs="Courier New"/>
        </w:rPr>
        <w:t xml:space="preserve"> поселения</w:t>
      </w:r>
    </w:p>
    <w:p w:rsidR="00D318B3" w:rsidRPr="00981FF1" w:rsidRDefault="00CC6D80" w:rsidP="0048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1FF1">
        <w:rPr>
          <w:rFonts w:ascii="Courier New" w:hAnsi="Courier New" w:cs="Courier New"/>
        </w:rPr>
        <w:t xml:space="preserve">№ </w:t>
      </w:r>
      <w:r w:rsidR="00D318B3" w:rsidRPr="00981FF1">
        <w:rPr>
          <w:rFonts w:ascii="Courier New" w:hAnsi="Courier New" w:cs="Courier New"/>
        </w:rPr>
        <w:t>110</w:t>
      </w:r>
      <w:r w:rsidRPr="00981FF1">
        <w:rPr>
          <w:rFonts w:ascii="Courier New" w:hAnsi="Courier New" w:cs="Courier New"/>
        </w:rPr>
        <w:t xml:space="preserve"> от </w:t>
      </w:r>
      <w:r w:rsidR="00483F4A">
        <w:rPr>
          <w:rFonts w:ascii="Courier New" w:hAnsi="Courier New" w:cs="Courier New"/>
        </w:rPr>
        <w:t xml:space="preserve">26.12.2020 </w:t>
      </w:r>
      <w:r w:rsidRPr="00981FF1">
        <w:rPr>
          <w:rFonts w:ascii="Courier New" w:hAnsi="Courier New" w:cs="Courier New"/>
        </w:rPr>
        <w:t>г</w:t>
      </w:r>
      <w:r w:rsidRPr="00981FF1">
        <w:rPr>
          <w:rFonts w:ascii="Arial" w:hAnsi="Arial" w:cs="Arial"/>
          <w:sz w:val="24"/>
          <w:szCs w:val="24"/>
        </w:rPr>
        <w:t>.</w:t>
      </w:r>
    </w:p>
    <w:p w:rsidR="00D318B3" w:rsidRPr="00981FF1" w:rsidRDefault="00D318B3" w:rsidP="00D318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318B3" w:rsidRPr="00981FF1" w:rsidRDefault="00CC6D80" w:rsidP="00483F4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81FF1">
        <w:rPr>
          <w:rFonts w:ascii="Arial" w:hAnsi="Arial" w:cs="Arial"/>
          <w:b/>
          <w:sz w:val="30"/>
          <w:szCs w:val="30"/>
        </w:rPr>
        <w:t>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Положение)</w:t>
      </w:r>
    </w:p>
    <w:p w:rsidR="00D318B3" w:rsidRPr="00981FF1" w:rsidRDefault="00D318B3" w:rsidP="00D318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1FF1">
        <w:rPr>
          <w:rFonts w:ascii="Arial" w:hAnsi="Arial" w:cs="Arial"/>
          <w:b/>
          <w:sz w:val="24"/>
          <w:szCs w:val="24"/>
        </w:rPr>
        <w:t>1. Общие положения</w:t>
      </w:r>
    </w:p>
    <w:p w:rsidR="00D318B3" w:rsidRPr="00981FF1" w:rsidRDefault="00D318B3" w:rsidP="00D318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81FF1">
        <w:rPr>
          <w:rFonts w:ascii="Arial" w:hAnsi="Arial" w:cs="Arial"/>
          <w:sz w:val="24"/>
          <w:szCs w:val="24"/>
        </w:rPr>
        <w:t xml:space="preserve">1.1 Настоящее Положение разработано в соответствие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proofErr w:type="spellStart"/>
      <w:r w:rsidR="00483F4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83F4A">
        <w:rPr>
          <w:rFonts w:ascii="Arial" w:hAnsi="Arial" w:cs="Arial"/>
          <w:sz w:val="24"/>
          <w:szCs w:val="24"/>
        </w:rPr>
        <w:t xml:space="preserve"> сельского</w:t>
      </w:r>
      <w:r w:rsidRPr="00981FF1">
        <w:rPr>
          <w:rFonts w:ascii="Arial" w:hAnsi="Arial" w:cs="Arial"/>
          <w:sz w:val="24"/>
          <w:szCs w:val="24"/>
        </w:rPr>
        <w:t xml:space="preserve"> поселения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отходами. </w:t>
      </w:r>
      <w:proofErr w:type="gramEnd"/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1.2. При осуществлении мероприятий по организации экологического воспитания и формирования экологической культуры в области обращения с твердыми коммунальными отходами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 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81FF1">
        <w:rPr>
          <w:rFonts w:ascii="Arial" w:hAnsi="Arial" w:cs="Arial"/>
          <w:b/>
          <w:sz w:val="24"/>
          <w:szCs w:val="24"/>
        </w:rPr>
        <w:t>2. Цели и задачи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2.1. Основными целями 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 экологическое просвещение, экологическое воспитание и формирование экологической культуры в области обращения с твердыми коммунальными отходами; 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 повышение уровня правовой грамотности и развитие правосознания граждан. </w:t>
      </w: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 формирование экологической культуры и экологического сознания различных слоев населения путем просветительской деятельности; обеспечение свободного доступа населения к экологической информации и информации в сфере обращения с </w:t>
      </w:r>
      <w:r w:rsidRPr="00981FF1">
        <w:rPr>
          <w:rFonts w:ascii="Arial" w:hAnsi="Arial" w:cs="Arial"/>
          <w:sz w:val="24"/>
          <w:szCs w:val="24"/>
        </w:rPr>
        <w:lastRenderedPageBreak/>
        <w:t xml:space="preserve">твердыми коммунальными отходами; воспитание бережного отношения к природе и рациональному использованию природных ресурсов; 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 </w:t>
      </w: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 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81FF1">
        <w:rPr>
          <w:rFonts w:ascii="Arial" w:hAnsi="Arial" w:cs="Arial"/>
          <w:b/>
          <w:sz w:val="24"/>
          <w:szCs w:val="24"/>
        </w:rPr>
        <w:t>3.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Администрация </w:t>
      </w:r>
      <w:proofErr w:type="spellStart"/>
      <w:r w:rsidR="00483F4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83F4A">
        <w:rPr>
          <w:rFonts w:ascii="Arial" w:hAnsi="Arial" w:cs="Arial"/>
          <w:sz w:val="24"/>
          <w:szCs w:val="24"/>
        </w:rPr>
        <w:t xml:space="preserve"> сельского</w:t>
      </w:r>
      <w:r w:rsidRPr="00981FF1">
        <w:rPr>
          <w:rFonts w:ascii="Arial" w:hAnsi="Arial" w:cs="Arial"/>
          <w:sz w:val="24"/>
          <w:szCs w:val="24"/>
        </w:rPr>
        <w:t xml:space="preserve"> поселения предусматривает необходимые средства в бюджете поселения на соответствующий финансовый год и плановый период, а также осуществляет </w:t>
      </w:r>
      <w:proofErr w:type="gramStart"/>
      <w:r w:rsidRPr="00981F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FF1">
        <w:rPr>
          <w:rFonts w:ascii="Arial" w:hAnsi="Arial" w:cs="Arial"/>
          <w:sz w:val="24"/>
          <w:szCs w:val="24"/>
        </w:rPr>
        <w:t xml:space="preserve"> их исполнением. </w:t>
      </w: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3.2. Администрация </w:t>
      </w:r>
      <w:proofErr w:type="spellStart"/>
      <w:r w:rsidR="00483F4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83F4A">
        <w:rPr>
          <w:rFonts w:ascii="Arial" w:hAnsi="Arial" w:cs="Arial"/>
          <w:sz w:val="24"/>
          <w:szCs w:val="24"/>
        </w:rPr>
        <w:t xml:space="preserve"> сельского</w:t>
      </w:r>
      <w:r w:rsidRPr="00981FF1">
        <w:rPr>
          <w:rFonts w:ascii="Arial" w:hAnsi="Arial" w:cs="Arial"/>
          <w:sz w:val="24"/>
          <w:szCs w:val="24"/>
        </w:rPr>
        <w:t xml:space="preserve"> поселения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 разрабатывает, утверждает и обеспечивает реализацию комплексного плана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 организует проведение мероприятий в рамках утвержденного Плана; 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 анализирует эффективность участия органов местного самоуправления поселения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 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81FF1">
        <w:rPr>
          <w:rFonts w:ascii="Arial" w:hAnsi="Arial" w:cs="Arial"/>
          <w:b/>
          <w:sz w:val="24"/>
          <w:szCs w:val="24"/>
        </w:rPr>
        <w:t>4. Порядок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4.1. Разработка, формирование и реализация комплексного плана, а также </w:t>
      </w:r>
      <w:proofErr w:type="gramStart"/>
      <w:r w:rsidRPr="00981F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FF1">
        <w:rPr>
          <w:rFonts w:ascii="Arial" w:hAnsi="Arial" w:cs="Arial"/>
          <w:sz w:val="24"/>
          <w:szCs w:val="24"/>
        </w:rPr>
        <w:t xml:space="preserve"> ходом его реализации осуществляется в порядке, установленном постановлением администрации </w:t>
      </w:r>
      <w:proofErr w:type="spellStart"/>
      <w:r w:rsidR="00483F4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83F4A">
        <w:rPr>
          <w:rFonts w:ascii="Arial" w:hAnsi="Arial" w:cs="Arial"/>
          <w:sz w:val="24"/>
          <w:szCs w:val="24"/>
        </w:rPr>
        <w:t xml:space="preserve"> сельского</w:t>
      </w:r>
      <w:r w:rsidRPr="00981FF1">
        <w:rPr>
          <w:rFonts w:ascii="Arial" w:hAnsi="Arial" w:cs="Arial"/>
          <w:sz w:val="24"/>
          <w:szCs w:val="24"/>
        </w:rPr>
        <w:t xml:space="preserve"> поселения. </w:t>
      </w: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lastRenderedPageBreak/>
        <w:t>4.2. К основным мероприятиям комплексного плана относится: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</w:t>
      </w:r>
      <w:r w:rsidR="00483F4A">
        <w:rPr>
          <w:rFonts w:ascii="Arial" w:hAnsi="Arial" w:cs="Arial"/>
          <w:sz w:val="24"/>
          <w:szCs w:val="24"/>
        </w:rPr>
        <w:t>еловека и окружающую среду и прочее</w:t>
      </w:r>
      <w:r w:rsidRPr="00981FF1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981FF1">
        <w:rPr>
          <w:rFonts w:ascii="Arial" w:hAnsi="Arial" w:cs="Arial"/>
          <w:sz w:val="24"/>
          <w:szCs w:val="24"/>
        </w:rP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 распространение и пропаганда экологических знаний,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  <w:proofErr w:type="gramEnd"/>
      <w:r w:rsidRPr="00981FF1">
        <w:rPr>
          <w:rFonts w:ascii="Arial" w:hAnsi="Arial" w:cs="Arial"/>
          <w:sz w:val="24"/>
          <w:szCs w:val="24"/>
        </w:rPr>
        <w:t xml:space="preserve"> 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 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 иные мероприятия, направленные на реализацию вопроса местного значения, не противоречащие действующему законодательству. </w:t>
      </w: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4.3. Проведение мероприятий может осуществляться как силами администрации </w:t>
      </w:r>
      <w:proofErr w:type="spellStart"/>
      <w:r w:rsidR="00483F4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83F4A">
        <w:rPr>
          <w:rFonts w:ascii="Arial" w:hAnsi="Arial" w:cs="Arial"/>
          <w:sz w:val="24"/>
          <w:szCs w:val="24"/>
        </w:rPr>
        <w:t xml:space="preserve"> сельского </w:t>
      </w:r>
      <w:r w:rsidRPr="00981FF1">
        <w:rPr>
          <w:rFonts w:ascii="Arial" w:hAnsi="Arial" w:cs="Arial"/>
          <w:sz w:val="24"/>
          <w:szCs w:val="24"/>
        </w:rPr>
        <w:t xml:space="preserve">поселения, так и силами организаций, посредством заключения контрактов (договоров), соглашений о взаимодействии и сотрудничестве. </w:t>
      </w:r>
    </w:p>
    <w:p w:rsidR="00D318B3" w:rsidRPr="00981FF1" w:rsidRDefault="00CC6D80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981FF1">
        <w:rPr>
          <w:rFonts w:ascii="Arial" w:hAnsi="Arial" w:cs="Arial"/>
          <w:sz w:val="24"/>
          <w:szCs w:val="24"/>
        </w:rPr>
        <w:t xml:space="preserve">Формирование планов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proofErr w:type="spellStart"/>
      <w:r w:rsidR="00FD48BA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FD48BA">
        <w:rPr>
          <w:rFonts w:ascii="Arial" w:hAnsi="Arial" w:cs="Arial"/>
          <w:sz w:val="24"/>
          <w:szCs w:val="24"/>
        </w:rPr>
        <w:t xml:space="preserve"> сельского</w:t>
      </w:r>
      <w:r w:rsidRPr="00981FF1">
        <w:rPr>
          <w:rFonts w:ascii="Arial" w:hAnsi="Arial" w:cs="Arial"/>
          <w:sz w:val="24"/>
          <w:szCs w:val="24"/>
        </w:rPr>
        <w:t xml:space="preserve"> поселения, а так же для привлечения представителей различных организаций и общественных объединений, осуществляющих свою деятельность на территории поселения, жителей поселения</w:t>
      </w:r>
      <w:proofErr w:type="gramEnd"/>
      <w:r w:rsidRPr="00981FF1">
        <w:rPr>
          <w:rFonts w:ascii="Arial" w:hAnsi="Arial" w:cs="Arial"/>
          <w:sz w:val="24"/>
          <w:szCs w:val="24"/>
        </w:rPr>
        <w:t xml:space="preserve">, к реализации указанных полномочий. 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8B3" w:rsidRPr="00981FF1" w:rsidRDefault="00CC6D80" w:rsidP="00D318B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81FF1">
        <w:rPr>
          <w:rFonts w:ascii="Arial" w:hAnsi="Arial" w:cs="Arial"/>
          <w:b/>
          <w:sz w:val="24"/>
          <w:szCs w:val="24"/>
        </w:rPr>
        <w:t>5. Финансовое обеспечение</w:t>
      </w:r>
    </w:p>
    <w:p w:rsidR="00D318B3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C6D80" w:rsidRPr="00981FF1" w:rsidRDefault="00D318B3" w:rsidP="00D318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1FF1">
        <w:rPr>
          <w:rFonts w:ascii="Arial" w:hAnsi="Arial" w:cs="Arial"/>
          <w:sz w:val="24"/>
          <w:szCs w:val="24"/>
        </w:rPr>
        <w:t>5</w:t>
      </w:r>
      <w:r w:rsidR="00CC6D80" w:rsidRPr="00981FF1">
        <w:rPr>
          <w:rFonts w:ascii="Arial" w:hAnsi="Arial" w:cs="Arial"/>
          <w:sz w:val="24"/>
          <w:szCs w:val="24"/>
        </w:rPr>
        <w:t xml:space="preserve">.1. Реализация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является расходным обязательством Администрации </w:t>
      </w:r>
      <w:proofErr w:type="spellStart"/>
      <w:r w:rsidR="00FD48BA">
        <w:rPr>
          <w:rFonts w:ascii="Arial" w:hAnsi="Arial" w:cs="Arial"/>
          <w:sz w:val="24"/>
          <w:szCs w:val="24"/>
        </w:rPr>
        <w:t>Семигорское</w:t>
      </w:r>
      <w:proofErr w:type="spellEnd"/>
      <w:r w:rsidR="00FD48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8BA">
        <w:rPr>
          <w:rFonts w:ascii="Arial" w:hAnsi="Arial" w:cs="Arial"/>
          <w:sz w:val="24"/>
          <w:szCs w:val="24"/>
        </w:rPr>
        <w:t>сельское</w:t>
      </w:r>
      <w:proofErr w:type="gramEnd"/>
      <w:r w:rsidR="00CC6D80" w:rsidRPr="00981FF1">
        <w:rPr>
          <w:rFonts w:ascii="Arial" w:hAnsi="Arial" w:cs="Arial"/>
          <w:sz w:val="24"/>
          <w:szCs w:val="24"/>
        </w:rPr>
        <w:t xml:space="preserve"> поселения, подлежащих исполнению за счет бюджета поселения.</w:t>
      </w:r>
    </w:p>
    <w:sectPr w:rsidR="00CC6D80" w:rsidRPr="00981FF1" w:rsidSect="0057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3D9"/>
    <w:rsid w:val="002106C6"/>
    <w:rsid w:val="004133D9"/>
    <w:rsid w:val="00483F4A"/>
    <w:rsid w:val="00577AB8"/>
    <w:rsid w:val="00844C34"/>
    <w:rsid w:val="00981FF1"/>
    <w:rsid w:val="00AD42E3"/>
    <w:rsid w:val="00CC6D80"/>
    <w:rsid w:val="00D318B3"/>
    <w:rsid w:val="00DA0011"/>
    <w:rsid w:val="00FD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03B9-C16C-4E69-841C-C9570C27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2021-10-13T08:44:00Z</cp:lastPrinted>
  <dcterms:created xsi:type="dcterms:W3CDTF">2019-11-29T07:00:00Z</dcterms:created>
  <dcterms:modified xsi:type="dcterms:W3CDTF">2021-10-13T08:45:00Z</dcterms:modified>
</cp:coreProperties>
</file>