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B" w:rsidRDefault="0088400B" w:rsidP="0088400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A0743" w:rsidRDefault="00CA0743" w:rsidP="0088400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A0743" w:rsidRDefault="00CA0743" w:rsidP="0088400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AD1" w:rsidRPr="006C7DD9" w:rsidRDefault="00B73AD1" w:rsidP="006C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D1" w:rsidRPr="009C3687" w:rsidRDefault="006C7DD9" w:rsidP="006C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8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C7DD9" w:rsidRPr="009C3687" w:rsidRDefault="006C7DD9" w:rsidP="006C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8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C7DD9" w:rsidRPr="009C3687" w:rsidRDefault="006C7DD9" w:rsidP="006C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87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6C7DD9" w:rsidRDefault="006C7DD9" w:rsidP="006C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687" w:rsidRDefault="006C7DD9" w:rsidP="006C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C3687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6C7DD9" w:rsidRPr="009C3687" w:rsidRDefault="009C3687" w:rsidP="006C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687">
        <w:rPr>
          <w:rFonts w:ascii="Times New Roman" w:hAnsi="Times New Roman" w:cs="Times New Roman"/>
          <w:sz w:val="24"/>
          <w:szCs w:val="24"/>
          <w:u w:val="single"/>
        </w:rPr>
        <w:t>СЕМИГОРСКОГО СЕЛЬСКОГО ПОСЕЛЕНИЯ</w:t>
      </w:r>
    </w:p>
    <w:p w:rsidR="006C7DD9" w:rsidRDefault="006C7DD9" w:rsidP="006C7DD9">
      <w:pPr>
        <w:pStyle w:val="1"/>
        <w:spacing w:before="0" w:beforeAutospacing="0" w:after="0" w:afterAutospacing="0"/>
        <w:jc w:val="center"/>
        <w:rPr>
          <w:b w:val="0"/>
          <w:bCs w:val="0"/>
          <w:color w:val="342E2F"/>
          <w:sz w:val="24"/>
          <w:szCs w:val="24"/>
        </w:rPr>
      </w:pPr>
    </w:p>
    <w:p w:rsidR="009C3687" w:rsidRDefault="00B206B8" w:rsidP="006C7DD9">
      <w:pPr>
        <w:pStyle w:val="1"/>
        <w:spacing w:before="0" w:beforeAutospacing="0" w:after="0" w:afterAutospacing="0"/>
        <w:jc w:val="center"/>
        <w:rPr>
          <w:b w:val="0"/>
          <w:bCs w:val="0"/>
          <w:color w:val="342E2F"/>
          <w:sz w:val="24"/>
          <w:szCs w:val="24"/>
        </w:rPr>
      </w:pPr>
      <w:r w:rsidRPr="006C7DD9">
        <w:rPr>
          <w:b w:val="0"/>
          <w:bCs w:val="0"/>
          <w:color w:val="342E2F"/>
          <w:sz w:val="24"/>
          <w:szCs w:val="24"/>
        </w:rPr>
        <w:t>П</w:t>
      </w:r>
      <w:r w:rsidR="009C3687">
        <w:rPr>
          <w:b w:val="0"/>
          <w:bCs w:val="0"/>
          <w:color w:val="342E2F"/>
          <w:sz w:val="24"/>
          <w:szCs w:val="24"/>
        </w:rPr>
        <w:t>ОСТАНОВЛЕНИЕ</w:t>
      </w:r>
    </w:p>
    <w:p w:rsidR="006C7DD9" w:rsidRDefault="006C7DD9" w:rsidP="009C3687">
      <w:pPr>
        <w:pStyle w:val="1"/>
        <w:spacing w:before="0" w:beforeAutospacing="0" w:after="0" w:afterAutospacing="0"/>
        <w:rPr>
          <w:b w:val="0"/>
          <w:bCs w:val="0"/>
          <w:color w:val="342E2F"/>
          <w:sz w:val="24"/>
          <w:szCs w:val="24"/>
        </w:rPr>
      </w:pPr>
    </w:p>
    <w:p w:rsidR="009C3687" w:rsidRDefault="00B206B8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  <w:r w:rsidRPr="006C7DD9">
        <w:rPr>
          <w:b w:val="0"/>
          <w:bCs w:val="0"/>
          <w:color w:val="342E2F"/>
          <w:sz w:val="24"/>
          <w:szCs w:val="24"/>
        </w:rPr>
        <w:t xml:space="preserve"> от </w:t>
      </w:r>
      <w:r w:rsidR="009C3687">
        <w:rPr>
          <w:b w:val="0"/>
          <w:bCs w:val="0"/>
          <w:color w:val="342E2F"/>
          <w:sz w:val="24"/>
          <w:szCs w:val="24"/>
        </w:rPr>
        <w:t>«__»</w:t>
      </w:r>
      <w:r w:rsidRPr="006C7DD9">
        <w:rPr>
          <w:b w:val="0"/>
          <w:bCs w:val="0"/>
          <w:color w:val="342E2F"/>
          <w:sz w:val="24"/>
          <w:szCs w:val="24"/>
        </w:rPr>
        <w:t>0</w:t>
      </w:r>
      <w:r w:rsidR="009C3687">
        <w:rPr>
          <w:b w:val="0"/>
          <w:bCs w:val="0"/>
          <w:color w:val="342E2F"/>
          <w:sz w:val="24"/>
          <w:szCs w:val="24"/>
        </w:rPr>
        <w:t>2</w:t>
      </w:r>
      <w:r w:rsidRPr="006C7DD9">
        <w:rPr>
          <w:b w:val="0"/>
          <w:bCs w:val="0"/>
          <w:color w:val="342E2F"/>
          <w:sz w:val="24"/>
          <w:szCs w:val="24"/>
        </w:rPr>
        <w:t>.202</w:t>
      </w:r>
      <w:r w:rsidR="009C3687">
        <w:rPr>
          <w:b w:val="0"/>
          <w:bCs w:val="0"/>
          <w:color w:val="342E2F"/>
          <w:sz w:val="24"/>
          <w:szCs w:val="24"/>
        </w:rPr>
        <w:t>1г.</w:t>
      </w:r>
      <w:r w:rsidRPr="006C7DD9">
        <w:rPr>
          <w:b w:val="0"/>
          <w:bCs w:val="0"/>
          <w:color w:val="342E2F"/>
          <w:sz w:val="24"/>
          <w:szCs w:val="24"/>
        </w:rPr>
        <w:t xml:space="preserve"> №</w:t>
      </w:r>
      <w:r w:rsidR="009C3687">
        <w:rPr>
          <w:b w:val="0"/>
          <w:bCs w:val="0"/>
          <w:color w:val="342E2F"/>
          <w:sz w:val="24"/>
          <w:szCs w:val="24"/>
        </w:rPr>
        <w:t>___</w:t>
      </w:r>
    </w:p>
    <w:p w:rsidR="009C3687" w:rsidRDefault="009C3687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  <w:r>
        <w:rPr>
          <w:b w:val="0"/>
          <w:bCs w:val="0"/>
          <w:color w:val="342E2F"/>
          <w:sz w:val="24"/>
          <w:szCs w:val="24"/>
        </w:rPr>
        <w:t>пос. Семигорск</w:t>
      </w:r>
    </w:p>
    <w:p w:rsidR="009C3687" w:rsidRDefault="009C3687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</w:p>
    <w:p w:rsidR="009C3687" w:rsidRDefault="009C3687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  <w:r>
        <w:rPr>
          <w:b w:val="0"/>
          <w:bCs w:val="0"/>
          <w:color w:val="342E2F"/>
          <w:sz w:val="24"/>
          <w:szCs w:val="24"/>
        </w:rPr>
        <w:t>«</w:t>
      </w:r>
      <w:r w:rsidR="00B206B8" w:rsidRPr="006C7DD9">
        <w:rPr>
          <w:b w:val="0"/>
          <w:bCs w:val="0"/>
          <w:color w:val="342E2F"/>
          <w:sz w:val="24"/>
          <w:szCs w:val="24"/>
        </w:rPr>
        <w:t xml:space="preserve">Об утверждении административного регламента </w:t>
      </w:r>
    </w:p>
    <w:p w:rsidR="009C3687" w:rsidRDefault="00B206B8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  <w:r w:rsidRPr="006C7DD9">
        <w:rPr>
          <w:b w:val="0"/>
          <w:bCs w:val="0"/>
          <w:color w:val="342E2F"/>
          <w:sz w:val="24"/>
          <w:szCs w:val="24"/>
        </w:rPr>
        <w:t xml:space="preserve">по предоставлению муниципальной услуги </w:t>
      </w:r>
    </w:p>
    <w:p w:rsidR="009C3687" w:rsidRDefault="009C3687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  <w:r>
        <w:rPr>
          <w:b w:val="0"/>
          <w:bCs w:val="0"/>
          <w:color w:val="342E2F"/>
          <w:sz w:val="24"/>
          <w:szCs w:val="24"/>
        </w:rPr>
        <w:t>«</w:t>
      </w:r>
      <w:r w:rsidR="00B206B8" w:rsidRPr="006C7DD9">
        <w:rPr>
          <w:b w:val="0"/>
          <w:bCs w:val="0"/>
          <w:color w:val="342E2F"/>
          <w:sz w:val="24"/>
          <w:szCs w:val="24"/>
        </w:rPr>
        <w:t>Выдача разрешения на вырубку зеленых насаждений</w:t>
      </w:r>
    </w:p>
    <w:p w:rsidR="00B206B8" w:rsidRPr="006C7DD9" w:rsidRDefault="00B206B8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  <w:r w:rsidRPr="006C7DD9">
        <w:rPr>
          <w:b w:val="0"/>
          <w:bCs w:val="0"/>
          <w:color w:val="342E2F"/>
          <w:sz w:val="24"/>
          <w:szCs w:val="24"/>
        </w:rPr>
        <w:t xml:space="preserve">на территории </w:t>
      </w:r>
      <w:r w:rsidR="009C3687">
        <w:rPr>
          <w:b w:val="0"/>
          <w:bCs w:val="0"/>
          <w:color w:val="342E2F"/>
          <w:sz w:val="24"/>
          <w:szCs w:val="24"/>
        </w:rPr>
        <w:t>Семигорского</w:t>
      </w:r>
      <w:r w:rsidRPr="006C7DD9">
        <w:rPr>
          <w:b w:val="0"/>
          <w:bCs w:val="0"/>
          <w:color w:val="342E2F"/>
          <w:sz w:val="24"/>
          <w:szCs w:val="24"/>
        </w:rPr>
        <w:t xml:space="preserve"> сельского поселения"</w:t>
      </w: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B206B8" w:rsidP="006C7DD9">
      <w:pPr>
        <w:pStyle w:val="a3"/>
        <w:spacing w:before="0" w:beforeAutospacing="0" w:after="0" w:afterAutospacing="0"/>
        <w:jc w:val="both"/>
      </w:pPr>
      <w:r w:rsidRPr="006C7DD9">
        <w:rPr>
          <w:color w:val="242424"/>
        </w:rPr>
        <w:br/>
      </w:r>
      <w:r w:rsidR="009C3687">
        <w:rPr>
          <w:color w:val="242424"/>
        </w:rPr>
        <w:tab/>
      </w:r>
      <w:r w:rsidRPr="009C3687">
        <w:t>В соответствии с</w:t>
      </w:r>
      <w:r w:rsidRPr="009C3687">
        <w:rPr>
          <w:rStyle w:val="apple-converted-space"/>
        </w:rPr>
        <w:t> </w:t>
      </w:r>
      <w:hyperlink r:id="rId7" w:history="1">
        <w:r w:rsidRPr="009C3687">
          <w:rPr>
            <w:rStyle w:val="a5"/>
            <w:color w:val="auto"/>
            <w:u w:val="none"/>
            <w:bdr w:val="none" w:sz="0" w:space="0" w:color="auto" w:frame="1"/>
          </w:rPr>
          <w:t xml:space="preserve">Федеральными законами от </w:t>
        </w:r>
        <w:r w:rsidR="009C3687">
          <w:rPr>
            <w:rStyle w:val="a5"/>
            <w:color w:val="auto"/>
            <w:u w:val="none"/>
            <w:bdr w:val="none" w:sz="0" w:space="0" w:color="auto" w:frame="1"/>
          </w:rPr>
          <w:t>0</w:t>
        </w:r>
        <w:r w:rsidRPr="009C3687">
          <w:rPr>
            <w:rStyle w:val="a5"/>
            <w:color w:val="auto"/>
            <w:u w:val="none"/>
            <w:bdr w:val="none" w:sz="0" w:space="0" w:color="auto" w:frame="1"/>
          </w:rPr>
          <w:t xml:space="preserve">6 октября 2003 года </w:t>
        </w:r>
        <w:r w:rsidR="009C3687">
          <w:rPr>
            <w:rStyle w:val="a5"/>
            <w:color w:val="auto"/>
            <w:u w:val="none"/>
            <w:bdr w:val="none" w:sz="0" w:space="0" w:color="auto" w:frame="1"/>
          </w:rPr>
          <w:t>№</w:t>
        </w:r>
        <w:r w:rsidRPr="009C3687">
          <w:rPr>
            <w:rStyle w:val="a5"/>
            <w:color w:val="auto"/>
            <w:u w:val="none"/>
            <w:bdr w:val="none" w:sz="0" w:space="0" w:color="auto" w:frame="1"/>
          </w:rPr>
          <w:t xml:space="preserve"> 131-ФЗ </w:t>
        </w:r>
        <w:r w:rsidR="009C3687">
          <w:rPr>
            <w:rStyle w:val="a5"/>
            <w:color w:val="auto"/>
            <w:u w:val="none"/>
            <w:bdr w:val="none" w:sz="0" w:space="0" w:color="auto" w:frame="1"/>
          </w:rPr>
          <w:t>«</w:t>
        </w:r>
        <w:r w:rsidRPr="009C3687">
          <w:rPr>
            <w:rStyle w:val="a5"/>
            <w:color w:val="auto"/>
            <w:u w:val="none"/>
            <w:bdr w:val="none" w:sz="0" w:space="0" w:color="auto" w:frame="1"/>
          </w:rPr>
          <w:t>Об общих принципах организации местного самоуправления в Российской Федерации</w:t>
        </w:r>
      </w:hyperlink>
      <w:r w:rsidR="009C3687">
        <w:rPr>
          <w:rStyle w:val="a5"/>
          <w:color w:val="auto"/>
          <w:u w:val="none"/>
          <w:bdr w:val="none" w:sz="0" w:space="0" w:color="auto" w:frame="1"/>
        </w:rPr>
        <w:t>»</w:t>
      </w:r>
      <w:r w:rsidRPr="009C3687">
        <w:t>,</w:t>
      </w:r>
      <w:r w:rsidRPr="009C3687">
        <w:rPr>
          <w:rStyle w:val="apple-converted-space"/>
        </w:rPr>
        <w:t> </w:t>
      </w:r>
      <w:hyperlink r:id="rId8" w:history="1">
        <w:r w:rsidRPr="009C3687">
          <w:rPr>
            <w:rStyle w:val="a5"/>
            <w:color w:val="auto"/>
            <w:u w:val="none"/>
            <w:bdr w:val="none" w:sz="0" w:space="0" w:color="auto" w:frame="1"/>
          </w:rPr>
          <w:t xml:space="preserve">от 27 июля 2010 года </w:t>
        </w:r>
        <w:r w:rsidR="009C3687">
          <w:rPr>
            <w:rStyle w:val="a5"/>
            <w:color w:val="auto"/>
            <w:u w:val="none"/>
            <w:bdr w:val="none" w:sz="0" w:space="0" w:color="auto" w:frame="1"/>
          </w:rPr>
          <w:t>№</w:t>
        </w:r>
        <w:r w:rsidRPr="009C3687">
          <w:rPr>
            <w:rStyle w:val="a5"/>
            <w:color w:val="auto"/>
            <w:u w:val="none"/>
            <w:bdr w:val="none" w:sz="0" w:space="0" w:color="auto" w:frame="1"/>
          </w:rPr>
          <w:t xml:space="preserve"> 210-ФЗ </w:t>
        </w:r>
        <w:r w:rsidR="009C3687">
          <w:rPr>
            <w:rStyle w:val="a5"/>
            <w:color w:val="auto"/>
            <w:u w:val="none"/>
            <w:bdr w:val="none" w:sz="0" w:space="0" w:color="auto" w:frame="1"/>
          </w:rPr>
          <w:t>«</w:t>
        </w:r>
        <w:r w:rsidRPr="009C3687">
          <w:rPr>
            <w:rStyle w:val="a5"/>
            <w:color w:val="auto"/>
            <w:u w:val="none"/>
            <w:bdr w:val="none" w:sz="0" w:space="0" w:color="auto" w:frame="1"/>
          </w:rPr>
          <w:t>Об организации предоставления государственных и муниципальных услуг"</w:t>
        </w:r>
      </w:hyperlink>
      <w:r w:rsidRPr="009C3687">
        <w:t xml:space="preserve">, руководствуясь Уставом </w:t>
      </w:r>
      <w:r w:rsidR="009C3687">
        <w:t>Семигорского муниципального образования,</w:t>
      </w:r>
    </w:p>
    <w:p w:rsidR="00B206B8" w:rsidRPr="009C3687" w:rsidRDefault="009C3687" w:rsidP="009C3687">
      <w:pPr>
        <w:pStyle w:val="a3"/>
        <w:spacing w:before="0" w:beforeAutospacing="0" w:after="0" w:afterAutospacing="0"/>
        <w:jc w:val="center"/>
      </w:pPr>
      <w:r>
        <w:t>ПОСТАНОВЛЯЕТ</w:t>
      </w:r>
      <w:r w:rsidR="00B206B8" w:rsidRPr="009C3687">
        <w:t>:</w:t>
      </w:r>
    </w:p>
    <w:p w:rsidR="009C3687" w:rsidRDefault="00B206B8" w:rsidP="001D132A">
      <w:pPr>
        <w:pStyle w:val="a3"/>
        <w:tabs>
          <w:tab w:val="left" w:pos="9355"/>
        </w:tabs>
        <w:spacing w:before="0" w:beforeAutospacing="0" w:after="0" w:afterAutospacing="0"/>
        <w:ind w:left="708" w:right="-1"/>
        <w:jc w:val="both"/>
        <w:rPr>
          <w:color w:val="242424"/>
        </w:rPr>
      </w:pPr>
      <w:r w:rsidRPr="006C7DD9">
        <w:rPr>
          <w:color w:val="242424"/>
        </w:rPr>
        <w:br/>
        <w:t xml:space="preserve">1. Утвердить административный регламент по предоставлению муниципальной </w:t>
      </w:r>
    </w:p>
    <w:p w:rsidR="00B206B8" w:rsidRPr="006C7DD9" w:rsidRDefault="009C3687" w:rsidP="001D132A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у</w:t>
      </w:r>
      <w:r w:rsidR="00B206B8" w:rsidRPr="006C7DD9">
        <w:rPr>
          <w:color w:val="242424"/>
        </w:rPr>
        <w:t>слуги</w:t>
      </w:r>
      <w:r>
        <w:rPr>
          <w:color w:val="242424"/>
        </w:rPr>
        <w:t xml:space="preserve"> «</w:t>
      </w:r>
      <w:r w:rsidR="00B206B8" w:rsidRPr="006C7DD9">
        <w:rPr>
          <w:color w:val="242424"/>
        </w:rPr>
        <w:t xml:space="preserve">Выдача разрешения на вырубку зеленых насаждений на территории </w:t>
      </w:r>
      <w:r>
        <w:rPr>
          <w:color w:val="242424"/>
        </w:rPr>
        <w:t>Семигорского</w:t>
      </w:r>
      <w:r w:rsidR="00B206B8" w:rsidRPr="006C7DD9">
        <w:rPr>
          <w:color w:val="242424"/>
        </w:rPr>
        <w:t xml:space="preserve"> сельского поселения</w:t>
      </w:r>
      <w:r>
        <w:rPr>
          <w:color w:val="242424"/>
        </w:rPr>
        <w:t>»</w:t>
      </w:r>
      <w:r w:rsidR="00B206B8" w:rsidRPr="006C7DD9">
        <w:rPr>
          <w:color w:val="242424"/>
        </w:rPr>
        <w:t>.</w:t>
      </w:r>
    </w:p>
    <w:p w:rsidR="00B206B8" w:rsidRPr="006C7DD9" w:rsidRDefault="009C3687" w:rsidP="001D132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</w:t>
      </w:r>
      <w:r w:rsidR="00B206B8" w:rsidRPr="006C7DD9">
        <w:rPr>
          <w:color w:val="242424"/>
        </w:rPr>
        <w:t xml:space="preserve">. Постановление вступает в силу после его подписания и размещается на официальном сайте администрации </w:t>
      </w:r>
      <w:r>
        <w:rPr>
          <w:color w:val="242424"/>
        </w:rPr>
        <w:t>Семигорского сельского поселения</w:t>
      </w:r>
      <w:r w:rsidR="00B206B8" w:rsidRPr="006C7DD9">
        <w:rPr>
          <w:color w:val="242424"/>
        </w:rPr>
        <w:t>.</w:t>
      </w:r>
    </w:p>
    <w:p w:rsidR="00B206B8" w:rsidRPr="006C7DD9" w:rsidRDefault="009C3687" w:rsidP="001D132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3</w:t>
      </w:r>
      <w:r w:rsidR="00B206B8" w:rsidRPr="006C7DD9">
        <w:rPr>
          <w:color w:val="242424"/>
        </w:rPr>
        <w:t>. Контроль за исполнением настоящего постановления оставляю за собой.</w:t>
      </w: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Глава </w:t>
      </w:r>
      <w:r w:rsidR="009C3687">
        <w:rPr>
          <w:color w:val="242424"/>
        </w:rPr>
        <w:t xml:space="preserve">Семигорского </w:t>
      </w: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сельского поселения                                                                                        Л.В. Окунева                        </w:t>
      </w: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Pr="006C7DD9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9C3687" w:rsidRDefault="009C3687" w:rsidP="009C3687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9C3687">
        <w:rPr>
          <w:b/>
          <w:color w:val="242424"/>
        </w:rPr>
        <w:t>А</w:t>
      </w:r>
      <w:r w:rsidR="004B4324">
        <w:rPr>
          <w:b/>
          <w:color w:val="242424"/>
        </w:rPr>
        <w:t>ДМИНИСТРАТИВНЫЙ РЕГЛАМЕНТ</w:t>
      </w:r>
    </w:p>
    <w:p w:rsidR="009C3687" w:rsidRDefault="00B206B8" w:rsidP="009C3687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по предоставлению муниципальной услуги</w:t>
      </w:r>
    </w:p>
    <w:p w:rsidR="00B206B8" w:rsidRDefault="00B206B8" w:rsidP="009C3687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 «Выдача разрешений на право вырубки зеленых насаждений на территории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</w:t>
      </w:r>
      <w:r w:rsidRPr="006C7DD9">
        <w:rPr>
          <w:i/>
          <w:iCs/>
          <w:color w:val="242424"/>
        </w:rPr>
        <w:t>я</w:t>
      </w:r>
      <w:r w:rsidRPr="006C7DD9">
        <w:rPr>
          <w:color w:val="242424"/>
        </w:rPr>
        <w:t>»</w:t>
      </w:r>
    </w:p>
    <w:p w:rsidR="000925C0" w:rsidRPr="006C7DD9" w:rsidRDefault="000925C0" w:rsidP="009C3687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C7DD9" w:rsidRDefault="00B206B8" w:rsidP="009C3687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C7DD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I. Общие положения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1.</w:t>
      </w:r>
      <w:r w:rsidRPr="006C7DD9">
        <w:rPr>
          <w:rStyle w:val="apple-converted-space"/>
          <w:b/>
          <w:bCs/>
          <w:color w:val="242424"/>
        </w:rPr>
        <w:t> </w:t>
      </w:r>
      <w:r w:rsidRPr="006C7DD9">
        <w:rPr>
          <w:b/>
          <w:bCs/>
          <w:color w:val="242424"/>
        </w:rPr>
        <w:t>Предмет регулирования Административного регламента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</w:t>
      </w:r>
      <w:r w:rsidRPr="006C7DD9">
        <w:rPr>
          <w:rStyle w:val="apple-converted-space"/>
          <w:color w:val="242424"/>
        </w:rPr>
        <w:t> </w:t>
      </w:r>
      <w:r w:rsidR="009C3687" w:rsidRPr="009C3687">
        <w:rPr>
          <w:iCs/>
          <w:color w:val="242424"/>
        </w:rPr>
        <w:t>Семигорского</w:t>
      </w:r>
      <w:r w:rsidRPr="009C3687">
        <w:rPr>
          <w:iCs/>
          <w:color w:val="242424"/>
        </w:rPr>
        <w:t xml:space="preserve"> сельского поселения</w:t>
      </w:r>
      <w:r w:rsidRPr="006C7DD9">
        <w:rPr>
          <w:color w:val="242424"/>
        </w:rP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</w:t>
      </w:r>
      <w:r w:rsidRPr="009C3687">
        <w:rPr>
          <w:color w:val="242424"/>
        </w:rPr>
        <w:t>самоуправления</w:t>
      </w:r>
      <w:r w:rsidRPr="009C3687">
        <w:rPr>
          <w:rStyle w:val="apple-converted-space"/>
          <w:color w:val="242424"/>
        </w:rPr>
        <w:t> </w:t>
      </w:r>
      <w:r w:rsidR="009C3687" w:rsidRPr="009C3687">
        <w:rPr>
          <w:iCs/>
          <w:color w:val="242424"/>
        </w:rPr>
        <w:t>Семигорского</w:t>
      </w:r>
      <w:r w:rsidRPr="009C3687">
        <w:rPr>
          <w:iCs/>
          <w:color w:val="242424"/>
        </w:rPr>
        <w:t xml:space="preserve"> сельского поселения)</w:t>
      </w:r>
      <w:r w:rsidRPr="006C7DD9">
        <w:rPr>
          <w:color w:val="242424"/>
        </w:rPr>
        <w:t>(далее – Администрация), уполномоченных лиц Администрации, предоставляющих Муниципальную услугу.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 Вырубка (обрезка) зеленых насаждений осуществляется в случаях: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1.2.4. Проведения капитального и текущего ремонта инженерных коммуникаций;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1.2.5. Сносе (демонтаже) зданий, сооружений;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1.4. Охране подлежат все зеленые насаждения, расположенные на территории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</w:t>
      </w:r>
      <w:r w:rsidRPr="00F75E70">
        <w:rPr>
          <w:color w:val="242424"/>
        </w:rPr>
        <w:t>территории</w:t>
      </w:r>
      <w:r w:rsidRPr="00F75E70">
        <w:rPr>
          <w:rStyle w:val="apple-converted-space"/>
          <w:color w:val="242424"/>
        </w:rPr>
        <w:t> </w:t>
      </w:r>
      <w:r w:rsidR="009C3687" w:rsidRPr="00F75E70">
        <w:rPr>
          <w:iCs/>
          <w:color w:val="242424"/>
        </w:rPr>
        <w:t>Семигорского</w:t>
      </w:r>
      <w:r w:rsidRPr="00F75E70">
        <w:rPr>
          <w:iCs/>
          <w:color w:val="242424"/>
        </w:rPr>
        <w:t xml:space="preserve"> сельского поселения</w:t>
      </w:r>
      <w:r w:rsidRPr="00F75E70">
        <w:rPr>
          <w:rStyle w:val="apple-converted-space"/>
          <w:iCs/>
          <w:color w:val="242424"/>
        </w:rPr>
        <w:t> </w:t>
      </w:r>
      <w:r w:rsidRPr="00F75E70">
        <w:rPr>
          <w:color w:val="242424"/>
        </w:rPr>
        <w:t>не</w:t>
      </w:r>
      <w:r w:rsidRPr="006C7DD9">
        <w:rPr>
          <w:color w:val="242424"/>
        </w:rPr>
        <w:t xml:space="preserve"> допускается.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1.5. Термины и определения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</w:t>
      </w:r>
      <w:r w:rsidRPr="00F75E70">
        <w:rPr>
          <w:color w:val="242424"/>
        </w:rPr>
        <w:t>насаждений на территории</w:t>
      </w:r>
      <w:r w:rsidRPr="00F75E70">
        <w:rPr>
          <w:rStyle w:val="apple-converted-space"/>
          <w:color w:val="242424"/>
        </w:rPr>
        <w:t> </w:t>
      </w:r>
      <w:r w:rsidR="009C3687" w:rsidRPr="00F75E70">
        <w:rPr>
          <w:iCs/>
          <w:color w:val="242424"/>
        </w:rPr>
        <w:t>Семигорского</w:t>
      </w:r>
      <w:r w:rsidRPr="00F75E70">
        <w:rPr>
          <w:iCs/>
          <w:color w:val="242424"/>
        </w:rPr>
        <w:t xml:space="preserve"> сельского поселения</w:t>
      </w:r>
      <w:r w:rsidRPr="00F75E70">
        <w:rPr>
          <w:color w:val="242424"/>
        </w:rPr>
        <w:t>»</w:t>
      </w:r>
      <w:r w:rsidRPr="006C7DD9">
        <w:rPr>
          <w:color w:val="242424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2. Лица, имеющие право на получение Муниципальной услуги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2.1. Лицами, имеющими право на получение Муниципальной услуги (далее – Заявители), являются:</w:t>
      </w:r>
    </w:p>
    <w:p w:rsidR="00B206B8" w:rsidRPr="00515E1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2.1.1. Физические лица, юридические лица, индивидуальные предприниматели – правообладатели земельных участков, расположенных на территории</w:t>
      </w:r>
      <w:r w:rsidRPr="006C7DD9">
        <w:rPr>
          <w:rStyle w:val="apple-converted-space"/>
          <w:color w:val="242424"/>
        </w:rPr>
        <w:t> </w:t>
      </w:r>
      <w:r w:rsidR="009C3687" w:rsidRPr="00515E19">
        <w:rPr>
          <w:iCs/>
          <w:color w:val="242424"/>
        </w:rPr>
        <w:t>Семигорского</w:t>
      </w:r>
      <w:r w:rsidRPr="00515E19">
        <w:rPr>
          <w:iCs/>
          <w:color w:val="242424"/>
        </w:rPr>
        <w:t xml:space="preserve"> сельского поселения</w:t>
      </w:r>
      <w:r w:rsidRPr="00515E19">
        <w:rPr>
          <w:color w:val="242424"/>
        </w:rPr>
        <w:t>, или уполномоченные от имени собственника объекта недвижимости</w:t>
      </w:r>
      <w:r w:rsidRPr="006C7DD9">
        <w:rPr>
          <w:color w:val="242424"/>
        </w:rPr>
        <w:t xml:space="preserve"> заключать договоры на проведение строительства, реконструкции, объектов капитального </w:t>
      </w:r>
      <w:r w:rsidRPr="00515E19">
        <w:rPr>
          <w:color w:val="242424"/>
        </w:rPr>
        <w:t>строительства, работ по благоустройству и иных земляных работ на территории</w:t>
      </w:r>
      <w:r w:rsidRPr="00515E19">
        <w:rPr>
          <w:rStyle w:val="apple-converted-space"/>
          <w:color w:val="242424"/>
        </w:rPr>
        <w:t> </w:t>
      </w:r>
      <w:r w:rsidR="009C3687" w:rsidRPr="00515E19">
        <w:rPr>
          <w:iCs/>
          <w:color w:val="242424"/>
        </w:rPr>
        <w:t>Семигорского</w:t>
      </w:r>
      <w:r w:rsidRPr="00515E19">
        <w:rPr>
          <w:iCs/>
          <w:color w:val="242424"/>
        </w:rPr>
        <w:t xml:space="preserve"> сельского поселения</w:t>
      </w:r>
      <w:r w:rsidRPr="00515E19">
        <w:rPr>
          <w:color w:val="242424"/>
        </w:rPr>
        <w:t>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 xml:space="preserve">3.Требования к порядку информирования о порядке предоставления </w:t>
      </w:r>
      <w:r w:rsidR="00515E19">
        <w:rPr>
          <w:b/>
          <w:bCs/>
          <w:color w:val="242424"/>
        </w:rPr>
        <w:t>М</w:t>
      </w:r>
      <w:r w:rsidRPr="006C7DD9">
        <w:rPr>
          <w:b/>
          <w:bCs/>
          <w:color w:val="242424"/>
        </w:rPr>
        <w:t>униципальной услуги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3.1. Информация о месте нахождения, графике работы Администрации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поселения, предоставляющих Муниципальную услугу, контактных телефонах, адресе сайта в сети Интернет</w:t>
      </w:r>
      <w:r w:rsidRPr="006C7DD9">
        <w:rPr>
          <w:rStyle w:val="apple-converted-space"/>
          <w:color w:val="242424"/>
        </w:rPr>
        <w:t> </w:t>
      </w:r>
      <w:r w:rsidRPr="006C7DD9">
        <w:rPr>
          <w:i/>
          <w:iCs/>
          <w:color w:val="242424"/>
        </w:rPr>
        <w:t>(</w:t>
      </w:r>
      <w:r w:rsidR="009C3687">
        <w:rPr>
          <w:i/>
          <w:iCs/>
          <w:color w:val="242424"/>
        </w:rPr>
        <w:t>Семигорского</w:t>
      </w:r>
      <w:r w:rsidRPr="006C7DD9">
        <w:rPr>
          <w:i/>
          <w:iCs/>
          <w:color w:val="242424"/>
        </w:rPr>
        <w:t xml:space="preserve"> сельского поселения), РГУ, ЕПГУ, РПГУ, приведены в Приложении 2 к настоящему Административному регламенту</w:t>
      </w:r>
      <w:r w:rsidRPr="006C7DD9">
        <w:rPr>
          <w:color w:val="242424"/>
        </w:rPr>
        <w:t>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официальном сайте Администрации;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РГУ;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ЕПГУ;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информационных стендах.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3.5. При личном обращении гражданин информируется о: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предоставления муниципальной услуги;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сроках предоставления муниципальной услуги;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Информирование граждан по телефону осуществляется в соответствии с графиком работы Администрации.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месте нахождения и режиме работы Администрации;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сроках предоставления муниципальной услуги;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Время разговора не должно превышать 15 минут.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3.10. На информационном стенде Администрации размещается следующая обязательная информация: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получения муниципальной услуги;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форма запроса;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основания для отказа в предоставлении муниципальной услуги.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На официальном сайте Администрации в сети Интернет размещается следующая обязательная информация: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 месте нахождения, графике работы и адрес электронной почты МФЦ;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извлечения из нормативных правовых актов, регламентирующих предоставление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порядок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образцы запросов для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основания для отказа в предоставлении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ознакомление с настоящим Административным регламентом.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3.12. Гражданам предоставляется возможность: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получения формы запроса из Интернет-ресурса, самостоятельного заполнения;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II. Стандарт предоставления Муниципальной услуги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4.</w:t>
      </w:r>
      <w:r w:rsidRPr="006C7DD9">
        <w:rPr>
          <w:rStyle w:val="apple-converted-space"/>
          <w:b/>
          <w:bCs/>
          <w:color w:val="242424"/>
        </w:rPr>
        <w:t> </w:t>
      </w:r>
      <w:r w:rsidRPr="006C7DD9">
        <w:rPr>
          <w:b/>
          <w:bCs/>
          <w:color w:val="242424"/>
        </w:rPr>
        <w:t>Наименование Муниципальной услуги</w:t>
      </w: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Муниципальная услуга «Выдача разрешений на право вырубки зеленых насаждений на территории</w:t>
      </w:r>
      <w:r w:rsidRPr="00AB68B0">
        <w:rPr>
          <w:rStyle w:val="apple-converted-space"/>
          <w:color w:val="242424"/>
        </w:rPr>
        <w:t> </w:t>
      </w:r>
      <w:r w:rsidR="009C3687" w:rsidRPr="00AB68B0">
        <w:rPr>
          <w:iCs/>
          <w:color w:val="242424"/>
        </w:rPr>
        <w:t>Семигорского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»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5.</w:t>
      </w:r>
      <w:r w:rsidRPr="006C7DD9">
        <w:rPr>
          <w:rStyle w:val="apple-converted-space"/>
          <w:b/>
          <w:bCs/>
          <w:color w:val="242424"/>
        </w:rPr>
        <w:t> </w:t>
      </w:r>
      <w:r w:rsidRPr="006C7DD9">
        <w:rPr>
          <w:b/>
          <w:bCs/>
          <w:color w:val="242424"/>
        </w:rPr>
        <w:t>Органы и организации, участвующие в предоставлении муниципальной услуги</w:t>
      </w: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5.1. Органом, ответственным за предоставление Муниципальной услуги, является Администрация</w:t>
      </w:r>
      <w:r w:rsidRPr="00AB68B0">
        <w:rPr>
          <w:rStyle w:val="apple-converted-space"/>
          <w:color w:val="242424"/>
        </w:rPr>
        <w:t> </w:t>
      </w:r>
      <w:r w:rsidR="009C3687" w:rsidRPr="00AB68B0">
        <w:rPr>
          <w:iCs/>
          <w:color w:val="242424"/>
        </w:rPr>
        <w:t>Семигорского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. Заявитель (представитель Заявителя) обращается за предоставлением Муниципальной услуги в Администрацию</w:t>
      </w:r>
      <w:r w:rsidRPr="00AB68B0">
        <w:rPr>
          <w:rStyle w:val="apple-converted-space"/>
          <w:color w:val="242424"/>
        </w:rPr>
        <w:t> </w:t>
      </w:r>
      <w:r w:rsidR="009C3687" w:rsidRPr="00AB68B0">
        <w:rPr>
          <w:iCs/>
          <w:color w:val="242424"/>
        </w:rPr>
        <w:t>Семигорского</w:t>
      </w:r>
      <w:r w:rsidRPr="00AB68B0">
        <w:rPr>
          <w:iCs/>
          <w:color w:val="242424"/>
        </w:rPr>
        <w:t xml:space="preserve"> сельского поселения.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5.2. Непосредственное предоставление Муниципальной услуги осуществляет Администрация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5.4. В целях предоставления Муниципальной услуги Администрация взаимодействует с: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5.4.1. Управлением Федеральной службы государственной регистрации, ка</w:t>
      </w:r>
      <w:r w:rsidR="001D132A">
        <w:rPr>
          <w:color w:val="242424"/>
        </w:rPr>
        <w:t>дастра и картографии по Иркутской</w:t>
      </w:r>
      <w:r w:rsidRPr="006C7DD9">
        <w:rPr>
          <w:color w:val="242424"/>
        </w:rPr>
        <w:t xml:space="preserve"> области (в рамках межведомственного взаимодействия);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5.4.2. Управлением Федераль</w:t>
      </w:r>
      <w:r w:rsidR="001D132A">
        <w:rPr>
          <w:color w:val="242424"/>
        </w:rPr>
        <w:t>ной налоговой службы по Иркутской</w:t>
      </w:r>
      <w:r w:rsidRPr="006C7DD9">
        <w:rPr>
          <w:color w:val="242424"/>
        </w:rPr>
        <w:t xml:space="preserve"> области (в рамках межведомственного взаимодействия);</w:t>
      </w: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5.4.3.</w:t>
      </w:r>
      <w:r w:rsidRPr="00AB68B0">
        <w:rPr>
          <w:rStyle w:val="apple-converted-space"/>
          <w:color w:val="242424"/>
        </w:rPr>
        <w:t> </w:t>
      </w:r>
      <w:r w:rsidR="00AB68B0" w:rsidRPr="00AB68B0">
        <w:rPr>
          <w:rStyle w:val="apple-converted-space"/>
          <w:color w:val="242424"/>
        </w:rPr>
        <w:t xml:space="preserve">Администрацией Нижнеилимского муниципального района, Департаментом </w:t>
      </w:r>
      <w:r w:rsidRPr="00AB68B0">
        <w:rPr>
          <w:iCs/>
          <w:color w:val="242424"/>
        </w:rPr>
        <w:t xml:space="preserve">по управлению муниципальным имуществом </w:t>
      </w:r>
      <w:r w:rsidR="00AB68B0" w:rsidRPr="00AB68B0">
        <w:rPr>
          <w:iCs/>
          <w:color w:val="242424"/>
        </w:rPr>
        <w:t>администрации Нижнеилимского муниципального района</w:t>
      </w:r>
      <w:r w:rsidRPr="00AB68B0">
        <w:rPr>
          <w:rStyle w:val="apple-converted-space"/>
          <w:iCs/>
          <w:color w:val="242424"/>
        </w:rPr>
        <w:t> </w:t>
      </w:r>
      <w:r w:rsidRPr="00AB68B0">
        <w:rPr>
          <w:color w:val="242424"/>
        </w:rPr>
        <w:t>(в рамках межведомственного взаимодействия)</w:t>
      </w:r>
      <w:r w:rsidRPr="00AB68B0">
        <w:rPr>
          <w:iCs/>
          <w:color w:val="242424"/>
        </w:rPr>
        <w:t>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 xml:space="preserve">5.4.3. </w:t>
      </w:r>
      <w:r w:rsidR="00AB68B0">
        <w:rPr>
          <w:color w:val="242424"/>
        </w:rPr>
        <w:t>Органами и (или) учреждениями Иркутской области</w:t>
      </w:r>
      <w:r w:rsidRPr="006C7DD9">
        <w:rPr>
          <w:color w:val="242424"/>
        </w:rPr>
        <w:t xml:space="preserve"> или подведомственным</w:t>
      </w:r>
      <w:r w:rsidR="00AB68B0">
        <w:rPr>
          <w:color w:val="242424"/>
        </w:rPr>
        <w:t>ии</w:t>
      </w:r>
      <w:r w:rsidRPr="006C7DD9">
        <w:rPr>
          <w:color w:val="242424"/>
        </w:rPr>
        <w:t>м учреждени</w:t>
      </w:r>
      <w:r w:rsidR="00AB68B0">
        <w:rPr>
          <w:color w:val="242424"/>
        </w:rPr>
        <w:t>ями</w:t>
      </w:r>
      <w:r w:rsidRPr="006C7DD9">
        <w:rPr>
          <w:color w:val="242424"/>
        </w:rPr>
        <w:t>, осуществляющим</w:t>
      </w:r>
      <w:r w:rsidR="00AB68B0">
        <w:rPr>
          <w:color w:val="242424"/>
        </w:rPr>
        <w:t>и</w:t>
      </w:r>
      <w:r w:rsidRPr="006C7DD9">
        <w:rPr>
          <w:color w:val="242424"/>
        </w:rPr>
        <w:t xml:space="preserve"> реализацию полномочий в сфере лесных отношений (в рамках межведомственного взаимодействия);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6. Основания для обращения и результаты предоставления Муниципальной услуги</w:t>
      </w: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</w:t>
      </w:r>
      <w:r w:rsidRPr="00AB68B0">
        <w:rPr>
          <w:color w:val="242424"/>
        </w:rPr>
        <w:t>насаждений на территории</w:t>
      </w:r>
      <w:r w:rsidRPr="00AB68B0">
        <w:rPr>
          <w:rStyle w:val="apple-converted-space"/>
          <w:color w:val="242424"/>
        </w:rPr>
        <w:t> </w:t>
      </w:r>
      <w:r w:rsidR="009C3687" w:rsidRPr="00AB68B0">
        <w:rPr>
          <w:iCs/>
          <w:color w:val="242424"/>
        </w:rPr>
        <w:t>Семигорского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 Результатом предоставления Муниципальной услуги является: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6.3.1. Выдача разрешения на право вырубки зеленых насаждений;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6.5. В бумажном виде результат предоставления Муниципальной услуги хранится в Администрации.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7. Срок регистрации Заявления на предоставление Муниципальной услуги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7.1. Документы, поданные в Администрацию до 17:00 рабочего дня, регистрируются в день его подачи.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7.2. Документы, поданные после 17:00 рабочего дня, регистрируются в Администрации на следующий рабочий день.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8. Срок предоставления Муниципальной услуги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 Срок предоставления Муниципальной услуги: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206B8" w:rsidRPr="006C7DD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206B8" w:rsidRPr="006C7DD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8.4. Основания для приостановления предоставления Муниципальной услуги не предусмотрены.</w:t>
      </w:r>
    </w:p>
    <w:p w:rsidR="00B206B8" w:rsidRPr="006C7DD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9. Правовые основания предоставления муниципальной услуги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9.1. Основными нормативными правовыми актами, регулирующими предоставление Муниципальной услуги, являются:</w:t>
      </w:r>
    </w:p>
    <w:p w:rsidR="00B206B8" w:rsidRPr="00BE2733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9.1.1. </w:t>
      </w:r>
      <w:r w:rsidRPr="00BE2733">
        <w:rPr>
          <w:color w:val="242424"/>
        </w:rPr>
        <w:t>Правила благоустройства</w:t>
      </w:r>
      <w:r w:rsidRPr="00BE2733">
        <w:rPr>
          <w:rStyle w:val="apple-converted-space"/>
          <w:color w:val="242424"/>
        </w:rPr>
        <w:t> </w:t>
      </w:r>
      <w:r w:rsidR="009C3687" w:rsidRPr="00BE2733">
        <w:rPr>
          <w:iCs/>
          <w:color w:val="242424"/>
        </w:rPr>
        <w:t>Семигорского</w:t>
      </w:r>
      <w:r w:rsidRPr="00BE2733">
        <w:rPr>
          <w:iCs/>
          <w:color w:val="242424"/>
        </w:rPr>
        <w:t xml:space="preserve"> сельского поселения;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9.1.2. Настоящий регламент;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6C7DD9">
        <w:rPr>
          <w:color w:val="242424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</w:t>
      </w:r>
      <w:r w:rsidRPr="004B4324">
        <w:t>приведен в Приложении 5 к настоящему Административному регламенту.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rPr>
          <w:b/>
          <w:bCs/>
        </w:rPr>
        <w:t>10. Исчерпывающий перечень документов, необходимых для предоставления Муниципальной услуги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 Список документов, обязательных для предоставления Заявителем: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10.1.1. В случае обращения непосредственно самим Заявителем: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10.1.1.2 Документ, удостоверяющий личность Заявителя.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10.1.2.1. Заявление на предоставление Муниципальной услуги, подписанное непосредственно самим Заявителем;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10.1.2.2. Документ, удостоверяющий личность представителя;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10.2.1. Копии раздела проектной документации, содержащего перечень мероприятия по охране окружающей среды;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</w:t>
      </w:r>
      <w:r w:rsidR="001D132A">
        <w:rPr>
          <w:color w:val="242424"/>
        </w:rPr>
        <w:t xml:space="preserve"> </w:t>
      </w:r>
      <w:r w:rsidRPr="006C7DD9">
        <w:rPr>
          <w:color w:val="242424"/>
        </w:rPr>
        <w:t>Если зеленые насаждения, подлежащие вырубке находятся в аварийном состоянии, указанный документ не требуется.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 В целях предоставления Муниципальной услуги Администрацией запрашиваются: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определения правообладателя объекта и проверки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</w:t>
      </w:r>
      <w:r w:rsidRPr="006C7DD9">
        <w:rPr>
          <w:color w:val="242424"/>
        </w:rPr>
        <w:lastRenderedPageBreak/>
        <w:t xml:space="preserve">картографии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определения правообладателя коммуникаций и проверки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11.1.3. Разрешение на строительство объекта капитального строительства;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11.1.4. Документация по планировке территории;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подтверждения сведений постановки на налоговый учет индивидуального предпринимателя или юридического лица).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943CD6">
        <w:t>предусмотренной</w:t>
      </w:r>
      <w:r w:rsidRPr="00943CD6">
        <w:rPr>
          <w:rStyle w:val="apple-converted-space"/>
        </w:rPr>
        <w:t> </w:t>
      </w:r>
      <w:hyperlink r:id="rId9" w:history="1">
        <w:r w:rsidRPr="00943CD6">
          <w:rPr>
            <w:rStyle w:val="a5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Pr="006C7DD9">
        <w:rPr>
          <w:rStyle w:val="apple-converted-space"/>
          <w:color w:val="242424"/>
        </w:rPr>
        <w:t> </w:t>
      </w:r>
      <w:r w:rsidRPr="006C7DD9">
        <w:rPr>
          <w:color w:val="242424"/>
        </w:rPr>
        <w:t xml:space="preserve"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943CD6">
        <w:t>предусмотренной</w:t>
      </w:r>
      <w:r w:rsidRPr="00943CD6">
        <w:rPr>
          <w:rStyle w:val="apple-converted-space"/>
        </w:rPr>
        <w:t> </w:t>
      </w:r>
      <w:hyperlink r:id="rId10" w:history="1">
        <w:r w:rsidRPr="00943CD6">
          <w:rPr>
            <w:rStyle w:val="a5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Pr="00943CD6">
        <w:t xml:space="preserve">Федерального </w:t>
      </w:r>
      <w:r w:rsidRPr="006C7DD9">
        <w:rPr>
          <w:color w:val="242424"/>
        </w:rPr>
        <w:t>закона № 210-ФЗ, уведомляется заявитель, а также приносятся извинения за доставленные неудобства.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12.1.3. Обращение за получением Муниципальной услуги неуполномоченного лица.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13. Исчерпывающий перечень оснований для отказа в предоставления Муниципальной услуги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 Основаниями для отказа в предоставлении Муниципальной услуги являются: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43CD6">
        <w:rPr>
          <w:color w:val="242424"/>
        </w:rPr>
        <w:t>администрацию</w:t>
      </w:r>
      <w:r w:rsidRPr="00943CD6">
        <w:rPr>
          <w:rStyle w:val="apple-converted-space"/>
          <w:color w:val="242424"/>
        </w:rPr>
        <w:t> </w:t>
      </w:r>
      <w:r w:rsidR="009C3687" w:rsidRPr="00943CD6">
        <w:rPr>
          <w:iCs/>
          <w:color w:val="242424"/>
        </w:rPr>
        <w:t>Семигорского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rStyle w:val="apple-converted-space"/>
          <w:iCs/>
          <w:color w:val="242424"/>
        </w:rPr>
        <w:t> </w:t>
      </w:r>
      <w:r w:rsidRPr="00943CD6">
        <w:rPr>
          <w:color w:val="242424"/>
        </w:rPr>
        <w:t>в</w:t>
      </w:r>
      <w:r w:rsidRPr="006C7DD9">
        <w:rPr>
          <w:color w:val="242424"/>
        </w:rPr>
        <w:t xml:space="preserve"> соответствии с действующим законодательством истек.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13.1.2. Установление в ходе выездного осмотра отсутствия целесообразности в вырубке зеленых насаждений;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13.1.4. Непредставление заявителем документа (документов), обязательных к предоставлению;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13.1.5. Отсутствие сведений об оплате компенсационной стоимости за вырубку зеленых насаждений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14.1</w:t>
      </w:r>
      <w:r w:rsidRPr="00943CD6">
        <w:rPr>
          <w:color w:val="242424"/>
        </w:rPr>
        <w:t>. Муниципальная услуга: «Выдача разрешений на право вырубки зеленых насаждений на территории</w:t>
      </w:r>
      <w:r w:rsidRPr="00943CD6">
        <w:rPr>
          <w:rStyle w:val="apple-converted-space"/>
          <w:color w:val="242424"/>
        </w:rPr>
        <w:t> </w:t>
      </w:r>
      <w:r w:rsidR="009C3687" w:rsidRPr="00943CD6">
        <w:rPr>
          <w:iCs/>
          <w:color w:val="242424"/>
        </w:rPr>
        <w:t>Семигорского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» п</w:t>
      </w:r>
      <w:r w:rsidRPr="006C7DD9">
        <w:rPr>
          <w:color w:val="242424"/>
        </w:rPr>
        <w:t>редставляется бесплатно.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Pr="00943CD6">
        <w:rPr>
          <w:color w:val="242424"/>
        </w:rPr>
        <w:t>Администрации</w:t>
      </w:r>
      <w:r w:rsidRPr="00943CD6">
        <w:rPr>
          <w:rStyle w:val="apple-converted-space"/>
          <w:color w:val="242424"/>
        </w:rPr>
        <w:t> </w:t>
      </w:r>
      <w:r w:rsidR="009C3687" w:rsidRPr="00943CD6">
        <w:rPr>
          <w:iCs/>
          <w:color w:val="242424"/>
        </w:rPr>
        <w:t>Семигорского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 Компенсационная стоимость за вырубку зеленых насаждений не взимается в случаях: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14.5.1. Проведение санитарных рубок, в том числе удаление аварийных и сухостойных деревьев и кустарников;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14.5.3. Вырубка зеленых насаждений, произрастающих в охранных зонах существующих инженерных коммуникаций;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</w:t>
      </w:r>
      <w:r w:rsidRPr="006C7DD9">
        <w:rPr>
          <w:color w:val="242424"/>
        </w:rPr>
        <w:lastRenderedPageBreak/>
        <w:t>подземных коммуникаций и инженерных сетей, с последующим благоустройством и озеленением территории.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15. Перечень услуг, необходимых и обязательных для предоставления Муниципальной услуги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15.1. Услуги, необходимые и обязательные для предоставления Муниципальной услуги, отсутствуют.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16. Способы предоставления Заявителем документов, необходимых для получения Муниципальной услуги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16.2. Личное обращение в </w:t>
      </w:r>
      <w:r w:rsidRPr="00943CD6">
        <w:rPr>
          <w:color w:val="242424"/>
        </w:rPr>
        <w:t>Администрацию</w:t>
      </w:r>
      <w:r w:rsidRPr="00943CD6">
        <w:rPr>
          <w:rStyle w:val="apple-converted-space"/>
          <w:color w:val="242424"/>
        </w:rPr>
        <w:t> </w:t>
      </w:r>
      <w:r w:rsidR="009C3687" w:rsidRPr="00943CD6">
        <w:rPr>
          <w:iCs/>
          <w:color w:val="242424"/>
        </w:rPr>
        <w:t>Семигорского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943CD6">
        <w:rPr>
          <w:color w:val="242424"/>
        </w:rPr>
        <w:t>16.3. Письменное обращение в Администрацию</w:t>
      </w:r>
      <w:r w:rsidRPr="00943CD6">
        <w:rPr>
          <w:rStyle w:val="apple-converted-space"/>
          <w:color w:val="242424"/>
        </w:rPr>
        <w:t> </w:t>
      </w:r>
      <w:r w:rsidR="009C3687" w:rsidRPr="00943CD6">
        <w:rPr>
          <w:iCs/>
          <w:color w:val="242424"/>
        </w:rPr>
        <w:t>Семигорского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943CD6">
        <w:rPr>
          <w:color w:val="242424"/>
        </w:rPr>
        <w:t>Иркутской</w:t>
      </w:r>
      <w:r w:rsidRPr="006C7DD9">
        <w:rPr>
          <w:color w:val="242424"/>
        </w:rPr>
        <w:t xml:space="preserve"> области.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17. Способы получения Заявителем результатов предоставления Муниципальной услуги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17.1.2. Лично;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17.1.3. Почтовой связью.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17.2. Способ получения результата предоставления Муниципальной услуги указывается Заявителем в Заявлении.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18. Максимальный срок ожидания в очереди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19. Требования к помещениям, в которых предоставляется Муниципальная услуга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19.3.При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19.4.Вход и выход из помещений оборудуются указателями.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19.5.Места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19.6.Места для ожидания на подачу или получение документов оборудуются стульями, скамьями.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текст Регламента;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-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предоставления муниципальной услуги;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режим приема граждан и организаций;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порядок получения консультаций.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9</w:t>
      </w:r>
      <w:r w:rsidRPr="006C7DD9">
        <w:rPr>
          <w:color w:val="2424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10</w:t>
      </w:r>
      <w:r w:rsidRPr="006C7DD9">
        <w:rPr>
          <w:color w:val="242424"/>
        </w:rPr>
        <w:t>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11</w:t>
      </w:r>
      <w:r w:rsidRPr="006C7DD9">
        <w:rPr>
          <w:color w:val="242424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5)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7) оказание помощи инвалидам в преодолении барьеров, мешающих получению ими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20. Показатели доступности и качества Муниципальной услуги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20.1. Показателями доступности предоставления Муниципальной услуги являются: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предоставление возможности получения информации о ходе предоставления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Муниципальной услуги, в том числе с использованием информационно-коммуникационных технологий;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транспортная доступность к местам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20.2. Показателями качества предоставления Муниципальной услуги являются: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соблюдение сроков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6) </w:t>
      </w:r>
      <w:r w:rsidR="00B206B8" w:rsidRPr="006C7DD9">
        <w:rPr>
          <w:color w:val="242424"/>
        </w:rPr>
        <w:t>отсутствие: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- </w:t>
      </w:r>
      <w:r w:rsidR="00B206B8" w:rsidRPr="006C7DD9">
        <w:rPr>
          <w:color w:val="242424"/>
        </w:rPr>
        <w:t>очередей при приеме и выдаче документов заявителям;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- </w:t>
      </w:r>
      <w:r w:rsidR="00B206B8" w:rsidRPr="006C7DD9">
        <w:rPr>
          <w:color w:val="242424"/>
        </w:rPr>
        <w:t>нарушений сроков предоставления государственной услуги;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</w:t>
      </w:r>
      <w:r w:rsidR="00B206B8" w:rsidRPr="006C7DD9">
        <w:rPr>
          <w:color w:val="242424"/>
        </w:rPr>
        <w:t xml:space="preserve"> обоснованных жалоб и претензий на действия (бездействие) сотрудников, предоставляющих государственную услугу.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21. Требования к организации предоставления муниципальной услуги в электронной форме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Требования, учитывающие особенности предоставления муниципальной услуги в электронной форме: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b/>
          <w:bCs/>
          <w:color w:val="242424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22.1. Предоставление Муниципальной услуги включает следующие административные процедуры: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прием и регистрация Заявления и документов, представленных Заявителем;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2)рассмотрение заявления и представленных документов;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4)формирование и выдача результата предоставления Муниципальной услуги.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2</w:t>
      </w:r>
      <w:r w:rsidRPr="006C7DD9">
        <w:rPr>
          <w:color w:val="242424"/>
        </w:rPr>
        <w:t>. Каждая административная процедура состоит из административных действий.</w:t>
      </w:r>
    </w:p>
    <w:p w:rsidR="00B206B8" w:rsidRPr="00AD76D6" w:rsidRDefault="00B206B8" w:rsidP="007E5EBC">
      <w:pPr>
        <w:pStyle w:val="a3"/>
        <w:spacing w:before="0" w:beforeAutospacing="0" w:after="0" w:afterAutospacing="0"/>
        <w:ind w:firstLine="708"/>
        <w:jc w:val="both"/>
        <w:rPr>
          <w:i/>
          <w:color w:val="242424"/>
        </w:rPr>
      </w:pPr>
      <w:r w:rsidRPr="00AD76D6">
        <w:rPr>
          <w:i/>
          <w:iCs/>
          <w:color w:val="242424"/>
        </w:rPr>
        <w:t>22.</w:t>
      </w:r>
      <w:r w:rsidR="007E5EBC" w:rsidRPr="00AD76D6">
        <w:rPr>
          <w:i/>
          <w:iCs/>
          <w:color w:val="242424"/>
        </w:rPr>
        <w:t>3</w:t>
      </w:r>
      <w:r w:rsidRPr="00AD76D6">
        <w:rPr>
          <w:i/>
          <w:iCs/>
          <w:color w:val="242424"/>
        </w:rPr>
        <w:t>. Прием и регистрация заявления и документов, необходимых для предоставления Муниципальной услуги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.2. Сотрудник, ответственный за прием документов: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сверяет копии представленных документов с их подлинниками и делает соответствующую отметку на копиях.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.4. В случае представления заявителем документов в полном объеме сотрудник, ответственный за прием документов: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.5. Срок административного действия - 1 календарный день.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.7. Максимальный срок выполнения административной процедуры - 1 рабочий день.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i/>
          <w:iCs/>
          <w:color w:val="242424"/>
        </w:rPr>
        <w:t>22.</w:t>
      </w:r>
      <w:r w:rsidR="00440A77">
        <w:rPr>
          <w:i/>
          <w:iCs/>
          <w:color w:val="242424"/>
        </w:rPr>
        <w:t>4</w:t>
      </w:r>
      <w:r w:rsidRPr="006C7DD9">
        <w:rPr>
          <w:i/>
          <w:iCs/>
          <w:color w:val="242424"/>
        </w:rPr>
        <w:t>. Рассмотрение заявления и представленных документов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устанавливает предмет обращения Заявителя;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определяет состава документов (сведений), подлежащих запросу у органов власти.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.4. Ответы на межведомственные запросы поступают в региональную систему межведомственного электронного взаимодействия.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.9.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B206B8" w:rsidRPr="00AD76D6" w:rsidRDefault="00B206B8" w:rsidP="00AD76D6">
      <w:pPr>
        <w:pStyle w:val="a3"/>
        <w:spacing w:before="0" w:beforeAutospacing="0" w:after="0" w:afterAutospacing="0"/>
        <w:ind w:firstLine="708"/>
        <w:jc w:val="both"/>
      </w:pPr>
      <w:r w:rsidRPr="00AD76D6">
        <w:rPr>
          <w:i/>
          <w:iCs/>
        </w:rPr>
        <w:t>22.</w:t>
      </w:r>
      <w:r w:rsidR="00AD76D6" w:rsidRPr="00AD76D6">
        <w:rPr>
          <w:i/>
          <w:iCs/>
        </w:rPr>
        <w:t>5</w:t>
      </w:r>
      <w:r w:rsidRPr="00AD76D6">
        <w:rPr>
          <w:i/>
          <w:iCs/>
        </w:rPr>
        <w:t>.</w:t>
      </w:r>
      <w:r w:rsidRPr="00AD76D6">
        <w:rPr>
          <w:rStyle w:val="apple-converted-space"/>
          <w:i/>
          <w:iCs/>
        </w:rPr>
        <w:t> </w:t>
      </w:r>
      <w:bookmarkStart w:id="0" w:name="_Hlk35510172"/>
      <w:r w:rsidRPr="00AD76D6">
        <w:rPr>
          <w:i/>
          <w:iCs/>
          <w:bdr w:val="none" w:sz="0" w:space="0" w:color="auto" w:frame="1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AD76D6">
        <w:rPr>
          <w:bdr w:val="none" w:sz="0" w:space="0" w:color="auto" w:frame="1"/>
        </w:rPr>
        <w:t>,</w:t>
      </w:r>
      <w:r w:rsidRPr="00AD76D6">
        <w:rPr>
          <w:rStyle w:val="apple-converted-space"/>
          <w:bdr w:val="none" w:sz="0" w:space="0" w:color="auto" w:frame="1"/>
        </w:rPr>
        <w:t> </w:t>
      </w:r>
      <w:r w:rsidRPr="00AD76D6">
        <w:rPr>
          <w:i/>
          <w:iCs/>
          <w:bdr w:val="none" w:sz="0" w:space="0" w:color="auto" w:frame="1"/>
        </w:rPr>
        <w:t>формирование начислений компенсационной стоимости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AD76D6">
        <w:rPr>
          <w:color w:val="242424"/>
          <w:bdr w:val="none" w:sz="0" w:space="0" w:color="auto" w:frame="1"/>
        </w:rPr>
        <w:t>е</w:t>
      </w:r>
      <w:r w:rsidRPr="006C7DD9">
        <w:rPr>
          <w:color w:val="242424"/>
          <w:bdr w:val="none" w:sz="0" w:space="0" w:color="auto" w:frame="1"/>
        </w:rPr>
        <w:t xml:space="preserve"> 10настоящего Административного регламента и получении положительных подтверждающих сведений на межведомственные запросы.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lastRenderedPageBreak/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 xml:space="preserve">.2. Обследование и составление акта по форме, установленной </w:t>
      </w:r>
      <w:r w:rsidRPr="001D132A">
        <w:rPr>
          <w:color w:val="C00000"/>
          <w:bdr w:val="none" w:sz="0" w:space="0" w:color="auto" w:frame="1"/>
        </w:rPr>
        <w:t>приложением 8</w:t>
      </w:r>
      <w:r w:rsidRPr="006C7DD9">
        <w:rPr>
          <w:color w:val="242424"/>
          <w:bdr w:val="none" w:sz="0" w:space="0" w:color="auto" w:frame="1"/>
        </w:rPr>
        <w:t xml:space="preserve">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 xml:space="preserve">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r w:rsidRPr="006C7DD9">
        <w:rPr>
          <w:color w:val="242424"/>
          <w:bdr w:val="none" w:sz="0" w:space="0" w:color="auto" w:frame="1"/>
        </w:rPr>
        <w:lastRenderedPageBreak/>
        <w:t>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проект разрешения на вырубку зеленых насаждений;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акт обследования зеленых насаждений (в т.ч. с расчетом компенсационной стоимости);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уведомление об отказе в выдаче разрешения на вырубку зеленых насаждений.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B206B8" w:rsidRPr="006C7DD9" w:rsidRDefault="00A13354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i/>
          <w:iCs/>
          <w:color w:val="242424"/>
          <w:bdr w:val="none" w:sz="0" w:space="0" w:color="auto" w:frame="1"/>
        </w:rPr>
        <w:t>22</w:t>
      </w:r>
      <w:r w:rsidR="00B206B8" w:rsidRPr="006C7DD9">
        <w:rPr>
          <w:i/>
          <w:iCs/>
          <w:color w:val="242424"/>
          <w:bdr w:val="none" w:sz="0" w:space="0" w:color="auto" w:frame="1"/>
        </w:rPr>
        <w:t>.</w:t>
      </w:r>
      <w:r>
        <w:rPr>
          <w:i/>
          <w:iCs/>
          <w:color w:val="242424"/>
          <w:bdr w:val="none" w:sz="0" w:space="0" w:color="auto" w:frame="1"/>
        </w:rPr>
        <w:t>6</w:t>
      </w:r>
      <w:r w:rsidR="00B206B8" w:rsidRPr="006C7DD9">
        <w:rPr>
          <w:i/>
          <w:iCs/>
          <w:color w:val="242424"/>
          <w:bdr w:val="none" w:sz="0" w:space="0" w:color="auto" w:frame="1"/>
        </w:rPr>
        <w:t>.Формирование и выдача результата предоставления Муниципальной услуги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.3. Специалист Администрации, ответственный за выдачу результата предоставления муниципальной услуги: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устанавливает личность заявителя, в том числе проверяет документ, удостоверяющий личность;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выдает результат предоставления муниципальной услуги заявителю в одном подлинном экземпляре.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.6. Максимальный срок выполнения административной процедуры составляет не более 3 рабочих дней.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IV. Порядок и формы контроля за исполнением Административного регламента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2</w:t>
      </w:r>
      <w:r w:rsidR="00A13354">
        <w:rPr>
          <w:b/>
          <w:bCs/>
          <w:color w:val="242424"/>
          <w:bdr w:val="none" w:sz="0" w:space="0" w:color="auto" w:frame="1"/>
        </w:rPr>
        <w:t>3</w:t>
      </w:r>
      <w:r w:rsidRPr="006C7DD9">
        <w:rPr>
          <w:b/>
          <w:bCs/>
          <w:color w:val="242424"/>
          <w:bdr w:val="none" w:sz="0" w:space="0" w:color="auto" w:frame="1"/>
        </w:rPr>
        <w:t>. Порядок осуществления контроля за соблюдением и исполнением должностными лицами Администрации</w:t>
      </w:r>
      <w:r w:rsidRPr="006C7DD9">
        <w:rPr>
          <w:rStyle w:val="apple-converted-space"/>
          <w:b/>
          <w:bCs/>
          <w:color w:val="242424"/>
          <w:bdr w:val="none" w:sz="0" w:space="0" w:color="auto" w:frame="1"/>
        </w:rPr>
        <w:t> </w:t>
      </w:r>
      <w:r w:rsidR="009C3687" w:rsidRPr="00A13354">
        <w:rPr>
          <w:b/>
          <w:bCs/>
          <w:iCs/>
          <w:color w:val="242424"/>
          <w:bdr w:val="none" w:sz="0" w:space="0" w:color="auto" w:frame="1"/>
        </w:rPr>
        <w:t>Семигорского</w:t>
      </w:r>
      <w:r w:rsidRPr="00A13354">
        <w:rPr>
          <w:b/>
          <w:bCs/>
          <w:iCs/>
          <w:color w:val="242424"/>
          <w:bdr w:val="none" w:sz="0" w:space="0" w:color="auto" w:frame="1"/>
        </w:rPr>
        <w:t xml:space="preserve"> сельского поселения</w:t>
      </w:r>
      <w:r w:rsidRPr="00A13354">
        <w:rPr>
          <w:rStyle w:val="apple-converted-space"/>
          <w:b/>
          <w:bCs/>
          <w:iCs/>
          <w:color w:val="242424"/>
          <w:bdr w:val="none" w:sz="0" w:space="0" w:color="auto" w:frame="1"/>
        </w:rPr>
        <w:t> </w:t>
      </w:r>
      <w:r w:rsidRPr="00A13354">
        <w:rPr>
          <w:b/>
          <w:bCs/>
          <w:color w:val="242424"/>
          <w:bdr w:val="none" w:sz="0" w:space="0" w:color="auto" w:frame="1"/>
        </w:rPr>
        <w:t>положений</w:t>
      </w:r>
      <w:r w:rsidRPr="006C7DD9">
        <w:rPr>
          <w:b/>
          <w:bCs/>
          <w:color w:val="242424"/>
          <w:bdr w:val="none" w:sz="0" w:space="0" w:color="auto" w:frame="1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3</w:t>
      </w:r>
      <w:r w:rsidRPr="006C7DD9">
        <w:rPr>
          <w:color w:val="242424"/>
          <w:bdr w:val="none" w:sz="0" w:space="0" w:color="auto" w:frame="1"/>
        </w:rPr>
        <w:t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lastRenderedPageBreak/>
        <w:t>- контроля за соблюдением порядка предоставления Муниципальной услуги.</w:t>
      </w:r>
    </w:p>
    <w:p w:rsidR="00B206B8" w:rsidRPr="00E57B98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3</w:t>
      </w:r>
      <w:r w:rsidRPr="006C7DD9">
        <w:rPr>
          <w:color w:val="242424"/>
          <w:bdr w:val="none" w:sz="0" w:space="0" w:color="auto" w:frame="1"/>
        </w:rPr>
        <w:t xml:space="preserve">.2. Текущий контроль осуществляет Глава </w:t>
      </w:r>
      <w:r w:rsidRPr="00E57B98">
        <w:rPr>
          <w:color w:val="242424"/>
          <w:bdr w:val="none" w:sz="0" w:space="0" w:color="auto" w:frame="1"/>
        </w:rPr>
        <w:t>Администрации</w:t>
      </w:r>
      <w:r w:rsidRPr="00E57B98">
        <w:rPr>
          <w:rStyle w:val="apple-converted-space"/>
          <w:color w:val="242424"/>
          <w:bdr w:val="none" w:sz="0" w:space="0" w:color="auto" w:frame="1"/>
        </w:rPr>
        <w:t> </w:t>
      </w:r>
      <w:r w:rsidR="009C3687" w:rsidRPr="00E57B98">
        <w:rPr>
          <w:iCs/>
          <w:color w:val="242424"/>
          <w:bdr w:val="none" w:sz="0" w:space="0" w:color="auto" w:frame="1"/>
        </w:rPr>
        <w:t>Семигорского</w:t>
      </w:r>
      <w:r w:rsidRPr="00E57B98">
        <w:rPr>
          <w:iCs/>
          <w:color w:val="242424"/>
          <w:bdr w:val="none" w:sz="0" w:space="0" w:color="auto" w:frame="1"/>
        </w:rPr>
        <w:t xml:space="preserve"> сельского поселения</w:t>
      </w:r>
      <w:r w:rsidRPr="00E57B98">
        <w:rPr>
          <w:rStyle w:val="apple-converted-space"/>
          <w:iCs/>
          <w:color w:val="242424"/>
          <w:bdr w:val="none" w:sz="0" w:space="0" w:color="auto" w:frame="1"/>
        </w:rPr>
        <w:t> </w:t>
      </w:r>
      <w:r w:rsidRPr="00E57B98">
        <w:rPr>
          <w:color w:val="242424"/>
          <w:bdr w:val="none" w:sz="0" w:space="0" w:color="auto" w:frame="1"/>
        </w:rPr>
        <w:t>и уполномоченные им должностные лица.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E57B98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3</w:t>
      </w:r>
      <w:r w:rsidRPr="00E57B98">
        <w:rPr>
          <w:color w:val="242424"/>
          <w:bdr w:val="none" w:sz="0" w:space="0" w:color="auto" w:frame="1"/>
        </w:rPr>
        <w:t>.3. Текущий контроль осуществляется в порядке, установленном Главой Администрации</w:t>
      </w:r>
      <w:r w:rsidRPr="00E57B98">
        <w:rPr>
          <w:rStyle w:val="apple-converted-space"/>
          <w:color w:val="242424"/>
          <w:bdr w:val="none" w:sz="0" w:space="0" w:color="auto" w:frame="1"/>
        </w:rPr>
        <w:t> </w:t>
      </w:r>
      <w:r w:rsidR="009C3687" w:rsidRPr="00E57B98">
        <w:rPr>
          <w:iCs/>
          <w:color w:val="242424"/>
          <w:bdr w:val="none" w:sz="0" w:space="0" w:color="auto" w:frame="1"/>
        </w:rPr>
        <w:t>Семигорского</w:t>
      </w:r>
      <w:r w:rsidRPr="00E57B98">
        <w:rPr>
          <w:iCs/>
          <w:color w:val="242424"/>
          <w:bdr w:val="none" w:sz="0" w:space="0" w:color="auto" w:frame="1"/>
        </w:rPr>
        <w:t xml:space="preserve"> сельского поселения</w:t>
      </w:r>
      <w:r w:rsidRPr="00E57B98">
        <w:rPr>
          <w:rStyle w:val="apple-converted-space"/>
          <w:iCs/>
          <w:color w:val="242424"/>
          <w:bdr w:val="none" w:sz="0" w:space="0" w:color="auto" w:frame="1"/>
        </w:rPr>
        <w:t> </w:t>
      </w:r>
      <w:r w:rsidRPr="00E57B98">
        <w:rPr>
          <w:color w:val="242424"/>
          <w:bdr w:val="none" w:sz="0" w:space="0" w:color="auto" w:frame="1"/>
        </w:rPr>
        <w:t>для контроля за исполнением</w:t>
      </w:r>
      <w:r w:rsidRPr="006C7DD9">
        <w:rPr>
          <w:color w:val="242424"/>
          <w:bdr w:val="none" w:sz="0" w:space="0" w:color="auto" w:frame="1"/>
        </w:rPr>
        <w:t xml:space="preserve"> правовых актов Администрацией.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2</w:t>
      </w:r>
      <w:r w:rsidR="00E57B98">
        <w:rPr>
          <w:b/>
          <w:bCs/>
          <w:color w:val="242424"/>
          <w:bdr w:val="none" w:sz="0" w:space="0" w:color="auto" w:frame="1"/>
        </w:rPr>
        <w:t>4</w:t>
      </w:r>
      <w:r w:rsidRPr="006C7DD9">
        <w:rPr>
          <w:b/>
          <w:bCs/>
          <w:color w:val="242424"/>
          <w:bdr w:val="none" w:sz="0" w:space="0" w:color="auto" w:frame="1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.2. Порядок осуществления Текущего контроля в администрации устанавливается Главой администрации.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.3. Плановые проверки Администрации или должностного лица Администрации проводятся не чаще одного раза в два года.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25</w:t>
      </w:r>
      <w:r w:rsidR="00B206B8" w:rsidRPr="006C7DD9">
        <w:rPr>
          <w:b/>
          <w:bCs/>
          <w:color w:val="242424"/>
          <w:bdr w:val="none" w:sz="0" w:space="0" w:color="auto" w:frame="1"/>
        </w:rPr>
        <w:t xml:space="preserve">. </w:t>
      </w:r>
      <w:r w:rsidR="00B206B8" w:rsidRPr="00E57B98">
        <w:rPr>
          <w:b/>
          <w:bCs/>
          <w:color w:val="242424"/>
          <w:bdr w:val="none" w:sz="0" w:space="0" w:color="auto" w:frame="1"/>
        </w:rPr>
        <w:t>Ответственность должностных лиц, муниципальных служащих администрации</w:t>
      </w:r>
      <w:r w:rsidR="00B206B8" w:rsidRPr="00E57B98">
        <w:rPr>
          <w:rStyle w:val="apple-converted-space"/>
          <w:b/>
          <w:bCs/>
          <w:color w:val="242424"/>
          <w:bdr w:val="none" w:sz="0" w:space="0" w:color="auto" w:frame="1"/>
        </w:rPr>
        <w:t> </w:t>
      </w:r>
      <w:r w:rsidR="009C3687" w:rsidRPr="00E57B98">
        <w:rPr>
          <w:b/>
          <w:bCs/>
          <w:iCs/>
          <w:color w:val="242424"/>
          <w:bdr w:val="none" w:sz="0" w:space="0" w:color="auto" w:frame="1"/>
        </w:rPr>
        <w:t>Семигорского</w:t>
      </w:r>
      <w:r w:rsidR="00B206B8" w:rsidRPr="00E57B98">
        <w:rPr>
          <w:b/>
          <w:bCs/>
          <w:iCs/>
          <w:color w:val="242424"/>
          <w:bdr w:val="none" w:sz="0" w:space="0" w:color="auto" w:frame="1"/>
        </w:rPr>
        <w:t xml:space="preserve"> сельского поселения</w:t>
      </w:r>
      <w:r w:rsidR="00B206B8" w:rsidRPr="00E57B98">
        <w:rPr>
          <w:b/>
          <w:bCs/>
          <w:color w:val="242424"/>
          <w:bdr w:val="none" w:sz="0" w:space="0" w:color="auto" w:frame="1"/>
        </w:rPr>
        <w:t>, прин</w:t>
      </w:r>
      <w:r w:rsidR="00B206B8" w:rsidRPr="006C7DD9">
        <w:rPr>
          <w:b/>
          <w:bCs/>
          <w:color w:val="242424"/>
          <w:bdr w:val="none" w:sz="0" w:space="0" w:color="auto" w:frame="1"/>
        </w:rPr>
        <w:t>имаемые (осуществляемые) ими в ходе предоставления Муниципальной услуги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26</w:t>
      </w:r>
      <w:r w:rsidR="00B206B8" w:rsidRPr="006C7DD9">
        <w:rPr>
          <w:b/>
          <w:bCs/>
          <w:color w:val="242424"/>
          <w:bdr w:val="none" w:sz="0" w:space="0" w:color="auto" w:frame="1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.1. Требованиями к порядку и формам Текущего контроля за предоставлением Муниципальной услуги являются: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независимость;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тщательность.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lastRenderedPageBreak/>
        <w:t>26</w:t>
      </w:r>
      <w:r w:rsidR="00B206B8" w:rsidRPr="006C7DD9">
        <w:rPr>
          <w:color w:val="242424"/>
          <w:bdr w:val="none" w:sz="0" w:space="0" w:color="auto" w:frame="1"/>
        </w:rPr>
        <w:t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V. Досудебный (внесудебный) порядок обжалования решений и действий (бездействия) должностных лиц</w:t>
      </w:r>
      <w:r w:rsidR="0056641A">
        <w:rPr>
          <w:b/>
          <w:bCs/>
          <w:color w:val="242424"/>
          <w:bdr w:val="none" w:sz="0" w:space="0" w:color="auto" w:frame="1"/>
        </w:rPr>
        <w:t>,</w:t>
      </w:r>
      <w:r w:rsidRPr="006C7DD9">
        <w:rPr>
          <w:b/>
          <w:bCs/>
          <w:color w:val="242424"/>
          <w:bdr w:val="none" w:sz="0" w:space="0" w:color="auto" w:frame="1"/>
        </w:rPr>
        <w:t xml:space="preserve"> участвующих в предоставлении Муниципальной услуги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.2. Заявитель может обратиться с жалобой в том числе в следующих случаях: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1) нарушение срока регистрации запроса заявителя о предоставлении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2) нарушение срока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E57B98">
        <w:rPr>
          <w:color w:val="242424"/>
          <w:bdr w:val="none" w:sz="0" w:space="0" w:color="auto" w:frame="1"/>
        </w:rPr>
        <w:t>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8) нарушение срока или порядка выдачи документов по результатам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E57B98">
        <w:rPr>
          <w:color w:val="242424"/>
          <w:bdr w:val="none" w:sz="0" w:space="0" w:color="auto" w:frame="1"/>
        </w:rPr>
        <w:t>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6C7DD9">
        <w:rPr>
          <w:color w:val="242424"/>
          <w:bdr w:val="none" w:sz="0" w:space="0" w:color="auto" w:frame="1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E57B98">
        <w:rPr>
          <w:color w:val="242424"/>
          <w:bdr w:val="none" w:sz="0" w:space="0" w:color="auto" w:frame="1"/>
        </w:rPr>
        <w:t>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.3. Общие требования к порядку подачи и рассмотрения жалобы.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06B8" w:rsidRPr="0036597F" w:rsidRDefault="006825F7" w:rsidP="006825F7">
      <w:pPr>
        <w:pStyle w:val="a3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27</w:t>
      </w:r>
      <w:r w:rsidR="00B206B8" w:rsidRPr="0036597F">
        <w:rPr>
          <w:bdr w:val="none" w:sz="0" w:space="0" w:color="auto" w:frame="1"/>
        </w:rPr>
        <w:t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B206B8" w:rsidRPr="0036597F">
        <w:rPr>
          <w:rStyle w:val="apple-converted-space"/>
          <w:bdr w:val="none" w:sz="0" w:space="0" w:color="auto" w:frame="1"/>
        </w:rPr>
        <w:t> </w:t>
      </w:r>
      <w:bookmarkEnd w:id="0"/>
      <w:r w:rsidR="0087442C" w:rsidRPr="0036597F">
        <w:fldChar w:fldCharType="begin"/>
      </w:r>
      <w:r w:rsidR="00B206B8" w:rsidRPr="0036597F">
        <w:instrText xml:space="preserve"> HYPERLINK "http://www.gosuslugi.ru/" \t "_blank" </w:instrText>
      </w:r>
      <w:r w:rsidR="0087442C" w:rsidRPr="0036597F">
        <w:fldChar w:fldCharType="separate"/>
      </w:r>
      <w:r w:rsidR="00B206B8" w:rsidRPr="0036597F">
        <w:rPr>
          <w:rStyle w:val="a5"/>
          <w:color w:val="auto"/>
          <w:u w:val="none"/>
          <w:bdr w:val="none" w:sz="0" w:space="0" w:color="auto" w:frame="1"/>
        </w:rPr>
        <w:t>Единого портала</w:t>
      </w:r>
      <w:r w:rsidR="0087442C" w:rsidRPr="0036597F">
        <w:fldChar w:fldCharType="end"/>
      </w:r>
      <w:r w:rsidR="00B206B8" w:rsidRPr="0036597F">
        <w:rPr>
          <w:rStyle w:val="apple-converted-space"/>
        </w:rPr>
        <w:t> </w:t>
      </w:r>
      <w:r w:rsidR="00B206B8" w:rsidRPr="0036597F">
        <w:t>государственных и муниципальных услуг (функций), а также может быть принята при личном приеме заявителя.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.3.4. Жалоба должна содержать: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.3.6. По результатам рассмотрения жалобы орган, предоставляющий муниципальную услугу, принимает одно из следующих решений: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825F7">
        <w:rPr>
          <w:color w:val="242424"/>
        </w:rPr>
        <w:t>Иркутской</w:t>
      </w:r>
      <w:r w:rsidRPr="006C7DD9">
        <w:rPr>
          <w:color w:val="242424"/>
        </w:rPr>
        <w:t xml:space="preserve"> области, муниципальными правовыми актами, а также в иных формах;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отказывает в удовлетворении жалобы.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6C7DD9">
        <w:rPr>
          <w:color w:val="242424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06B8" w:rsidRPr="006C7DD9" w:rsidRDefault="000379BE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0379BE">
        <w:t>27</w:t>
      </w:r>
      <w:r w:rsidR="00B206B8" w:rsidRPr="000379BE">
        <w:t>.3.7. Не позднее дня, следующего за днем принятия решения, указанного в</w:t>
      </w:r>
      <w:r w:rsidR="00B206B8" w:rsidRPr="000379BE">
        <w:rPr>
          <w:rStyle w:val="apple-converted-space"/>
        </w:rPr>
        <w:t> </w:t>
      </w:r>
      <w:hyperlink r:id="rId11" w:anchor="/document/73537528/entry/92" w:history="1">
        <w:r w:rsidR="00B206B8" w:rsidRPr="000379BE">
          <w:rPr>
            <w:rStyle w:val="a5"/>
            <w:color w:val="auto"/>
            <w:u w:val="none"/>
            <w:bdr w:val="none" w:sz="0" w:space="0" w:color="auto" w:frame="1"/>
          </w:rPr>
          <w:t xml:space="preserve">подпункте </w:t>
        </w:r>
        <w:r w:rsidRPr="000379BE">
          <w:rPr>
            <w:rStyle w:val="a5"/>
            <w:color w:val="auto"/>
            <w:u w:val="none"/>
            <w:bdr w:val="none" w:sz="0" w:space="0" w:color="auto" w:frame="1"/>
          </w:rPr>
          <w:t>27</w:t>
        </w:r>
        <w:r w:rsidR="00B206B8" w:rsidRPr="000379BE">
          <w:rPr>
            <w:rStyle w:val="a5"/>
            <w:color w:val="auto"/>
            <w:u w:val="none"/>
            <w:bdr w:val="none" w:sz="0" w:space="0" w:color="auto" w:frame="1"/>
          </w:rPr>
          <w:t>.3.6</w:t>
        </w:r>
      </w:hyperlink>
      <w:r w:rsidR="001D132A">
        <w:t xml:space="preserve"> </w:t>
      </w:r>
      <w:r w:rsidR="00B206B8" w:rsidRPr="000379BE">
        <w:t>Адм</w:t>
      </w:r>
      <w:r w:rsidR="00B206B8" w:rsidRPr="006C7DD9">
        <w:rPr>
          <w:color w:val="242424"/>
        </w:rPr>
        <w:t>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6B8" w:rsidRPr="006C7DD9" w:rsidRDefault="000379BE" w:rsidP="000379B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5D16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0379BE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Глава </w:t>
      </w:r>
      <w:r>
        <w:rPr>
          <w:color w:val="242424"/>
        </w:rPr>
        <w:t xml:space="preserve">Семигорского </w:t>
      </w:r>
    </w:p>
    <w:p w:rsidR="00485D16" w:rsidRDefault="000379BE" w:rsidP="000379BE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сельского поселения                                                                                        Л.В. Окунева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t>Приложение 1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0379BE" w:rsidRDefault="000379B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0379BE" w:rsidRDefault="00B206B8" w:rsidP="000379B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0379BE">
        <w:rPr>
          <w:rFonts w:ascii="Times New Roman" w:hAnsi="Times New Roman" w:cs="Times New Roman"/>
          <w:bCs w:val="0"/>
          <w:color w:val="333333"/>
          <w:sz w:val="24"/>
          <w:szCs w:val="24"/>
        </w:rPr>
        <w:t>Термины и определения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Административном регламенте используются следующие термины и определения: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6"/>
        <w:gridCol w:w="270"/>
        <w:gridCol w:w="6979"/>
      </w:tblGrid>
      <w:tr w:rsidR="00B206B8" w:rsidRPr="006C7DD9" w:rsidTr="000379BE">
        <w:trPr>
          <w:trHeight w:val="21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Зеленые 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Компенсационное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Муниципальная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муниципальная услуга «Выдача разрешений на право вырубки зеленых </w:t>
            </w:r>
            <w:r w:rsidRPr="000379BE">
              <w:rPr>
                <w:color w:val="242424"/>
              </w:rPr>
              <w:t>насаждений</w:t>
            </w:r>
            <w:r w:rsidRPr="000379BE">
              <w:rPr>
                <w:rStyle w:val="apple-converted-space"/>
                <w:color w:val="242424"/>
              </w:rPr>
              <w:t> </w:t>
            </w:r>
            <w:r w:rsidR="009C3687" w:rsidRPr="000379BE">
              <w:rPr>
                <w:iCs/>
                <w:color w:val="242424"/>
              </w:rPr>
              <w:t>Семигорского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лицо, обращающееся с Заявлением о предоставлении муниципальной услуги «Выдача разрешений на право вырубки </w:t>
            </w:r>
            <w:r w:rsidRPr="000379BE">
              <w:rPr>
                <w:color w:val="242424"/>
              </w:rPr>
              <w:t>зеленых насаждений</w:t>
            </w:r>
            <w:r w:rsidR="009C3687" w:rsidRPr="000379BE">
              <w:rPr>
                <w:iCs/>
                <w:color w:val="242424"/>
              </w:rPr>
              <w:t>Семигорского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информационно-телекоммуникационная сеть «Интернет»;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государственная информационная система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 «Портал государственных и муниципальных услуг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области»</w:t>
            </w:r>
            <w:hyperlink r:id="rId12" w:history="1">
              <w:r w:rsidRPr="006C7DD9">
                <w:rPr>
                  <w:rStyle w:val="a5"/>
                  <w:color w:val="1D85B3"/>
                  <w:u w:val="none"/>
                  <w:bdr w:val="none" w:sz="0" w:space="0" w:color="auto" w:frame="1"/>
                </w:rPr>
                <w:t>;</w:t>
              </w:r>
            </w:hyperlink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="000379BE">
              <w:rPr>
                <w:color w:val="242424"/>
              </w:rPr>
              <w:t xml:space="preserve">Иркутской </w:t>
            </w:r>
            <w:r w:rsidRPr="006C7DD9">
              <w:rPr>
                <w:color w:val="242424"/>
              </w:rPr>
              <w:t>области»</w:t>
            </w: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lastRenderedPageBreak/>
        <w:t>Заявление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t>Приложение 2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 Муниципальной услуги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Default="00B206B8" w:rsidP="000379BE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0379BE" w:rsidRPr="006C7DD9" w:rsidRDefault="000379BE" w:rsidP="000379BE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b/>
          <w:bCs/>
          <w:color w:val="242424"/>
        </w:rPr>
        <w:t>1.</w:t>
      </w:r>
      <w:r w:rsidRPr="006C7DD9">
        <w:rPr>
          <w:rStyle w:val="apple-converted-space"/>
          <w:b/>
          <w:bCs/>
          <w:color w:val="242424"/>
        </w:rPr>
        <w:t> </w:t>
      </w:r>
      <w:r w:rsidRPr="00685E6A">
        <w:rPr>
          <w:b/>
          <w:bCs/>
          <w:color w:val="242424"/>
        </w:rPr>
        <w:t>Администрация</w:t>
      </w:r>
      <w:r w:rsidRPr="00685E6A">
        <w:rPr>
          <w:rStyle w:val="apple-converted-space"/>
          <w:b/>
          <w:bCs/>
          <w:color w:val="242424"/>
        </w:rPr>
        <w:t> </w:t>
      </w:r>
      <w:r w:rsidR="009C3687" w:rsidRPr="00685E6A">
        <w:rPr>
          <w:b/>
          <w:bCs/>
          <w:iCs/>
          <w:color w:val="242424"/>
        </w:rPr>
        <w:t>Семигорского</w:t>
      </w:r>
      <w:r w:rsidRPr="00685E6A">
        <w:rPr>
          <w:b/>
          <w:bCs/>
          <w:iCs/>
          <w:color w:val="242424"/>
        </w:rPr>
        <w:t xml:space="preserve"> сельского поселения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Место нахождения: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График работы: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156"/>
      </w:tblGrid>
      <w:tr w:rsidR="00B206B8" w:rsidRPr="00030758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030758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030758">
              <w:rPr>
                <w:color w:val="242424"/>
              </w:rPr>
              <w:t>Понедельник</w:t>
            </w:r>
            <w:r w:rsidRPr="00030758">
              <w:rPr>
                <w:iCs/>
                <w:color w:val="242424"/>
              </w:rPr>
              <w:t xml:space="preserve">: </w:t>
            </w:r>
            <w:r w:rsidR="00030758" w:rsidRPr="00030758">
              <w:rPr>
                <w:iCs/>
                <w:color w:val="242424"/>
              </w:rPr>
              <w:t>8</w:t>
            </w:r>
            <w:r w:rsidRPr="00030758">
              <w:rPr>
                <w:iCs/>
                <w:color w:val="242424"/>
              </w:rPr>
              <w:t>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030758">
            <w:pPr>
              <w:pStyle w:val="a3"/>
              <w:spacing w:before="0" w:beforeAutospacing="0" w:after="0" w:afterAutospacing="0"/>
              <w:jc w:val="both"/>
            </w:pPr>
            <w:r w:rsidRPr="00685E6A">
              <w:t>Пятница: 9.00-1</w:t>
            </w:r>
            <w:r w:rsidR="00030758" w:rsidRPr="00685E6A">
              <w:t>7</w:t>
            </w:r>
            <w:r w:rsidRPr="00685E6A"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Суббота</w:t>
      </w:r>
      <w:r w:rsidR="00485D16">
        <w:rPr>
          <w:color w:val="242424"/>
        </w:rPr>
        <w:t>:</w:t>
      </w:r>
      <w:r w:rsidRPr="006C7DD9">
        <w:rPr>
          <w:color w:val="242424"/>
        </w:rPr>
        <w:t xml:space="preserve"> выходной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Воскресенье: выходной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>Контактный телефон Администрации: 8</w:t>
      </w:r>
      <w:r w:rsidR="00685E6A">
        <w:rPr>
          <w:lang w:val="en-US"/>
        </w:rPr>
        <w:t xml:space="preserve"> – 924 </w:t>
      </w:r>
      <w:r w:rsidR="00685E6A">
        <w:t>–</w:t>
      </w:r>
      <w:r w:rsidR="00685E6A">
        <w:rPr>
          <w:lang w:val="en-US"/>
        </w:rPr>
        <w:t xml:space="preserve"> 609 – 12 – 77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85E6A">
        <w:t xml:space="preserve">График приема Заявителей </w:t>
      </w:r>
      <w:r w:rsidRPr="006C7DD9">
        <w:rPr>
          <w:color w:val="242424"/>
        </w:rPr>
        <w:t>по вопросу консультирования по порядку предоставления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7"/>
        <w:gridCol w:w="15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85E6A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85E6A">
              <w:rPr>
                <w:color w:val="242424"/>
              </w:rPr>
              <w:t>Понедельник</w:t>
            </w:r>
            <w:r w:rsidRPr="00685E6A">
              <w:rPr>
                <w:iCs/>
                <w:color w:val="242424"/>
              </w:rPr>
              <w:t xml:space="preserve">: </w:t>
            </w:r>
            <w:r w:rsidR="00685E6A" w:rsidRPr="00685E6A">
              <w:rPr>
                <w:iCs/>
                <w:color w:val="242424"/>
                <w:lang w:val="en-US"/>
              </w:rPr>
              <w:t>8</w:t>
            </w:r>
            <w:r w:rsidRPr="00685E6A">
              <w:rPr>
                <w:iCs/>
                <w:color w:val="242424"/>
              </w:rPr>
              <w:t>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Пятница: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Суббота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Воскресенье: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Почтовый адрес Администрации: </w:t>
      </w:r>
      <w:r w:rsidR="00030758" w:rsidRPr="00685E6A">
        <w:t>665682</w:t>
      </w:r>
      <w:r w:rsidRPr="00685E6A">
        <w:t xml:space="preserve">, </w:t>
      </w:r>
      <w:r w:rsidR="00685E6A" w:rsidRPr="00685E6A">
        <w:t xml:space="preserve">Иркутская </w:t>
      </w:r>
      <w:r w:rsidRPr="00685E6A">
        <w:t xml:space="preserve">область, </w:t>
      </w:r>
      <w:r w:rsidR="00685E6A" w:rsidRPr="00685E6A">
        <w:t>Нижнеилимский</w:t>
      </w:r>
      <w:r w:rsidRPr="00685E6A">
        <w:t xml:space="preserve"> район, </w:t>
      </w:r>
      <w:r w:rsidR="00685E6A" w:rsidRPr="00685E6A">
        <w:t xml:space="preserve">пос. </w:t>
      </w:r>
      <w:r w:rsidR="00030758" w:rsidRPr="00685E6A">
        <w:t xml:space="preserve"> Семи</w:t>
      </w:r>
      <w:r w:rsidR="00685E6A" w:rsidRPr="00685E6A">
        <w:t>горск</w:t>
      </w:r>
      <w:r w:rsidR="00030758" w:rsidRPr="00685E6A">
        <w:t>,ул. Октябрьская</w:t>
      </w:r>
      <w:r w:rsidR="00D80C8E">
        <w:t>,</w:t>
      </w:r>
      <w:r w:rsidRPr="00685E6A">
        <w:t xml:space="preserve"> д.</w:t>
      </w:r>
      <w:r w:rsidR="00030758" w:rsidRPr="00685E6A">
        <w:t>1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lastRenderedPageBreak/>
        <w:t xml:space="preserve">Адрес электронной почты: </w:t>
      </w:r>
      <w:r w:rsidR="00685E6A">
        <w:rPr>
          <w:lang w:val="en-US"/>
        </w:rPr>
        <w:t>semigorskMO</w:t>
      </w:r>
      <w:r w:rsidRPr="00685E6A">
        <w:t>@yandex.ru</w:t>
      </w:r>
    </w:p>
    <w:p w:rsidR="00B206B8" w:rsidRPr="00685E6A" w:rsidRDefault="00685E6A" w:rsidP="006C7DD9">
      <w:pPr>
        <w:pStyle w:val="a3"/>
        <w:spacing w:before="0" w:beforeAutospacing="0" w:after="0" w:afterAutospacing="0"/>
        <w:jc w:val="both"/>
      </w:pPr>
      <w:r>
        <w:t xml:space="preserve">В </w:t>
      </w:r>
      <w:r w:rsidR="00B206B8" w:rsidRPr="00685E6A">
        <w:t>сети Интернет:</w:t>
      </w:r>
      <w:r w:rsidR="00B206B8" w:rsidRPr="00685E6A">
        <w:rPr>
          <w:rStyle w:val="apple-converted-space"/>
          <w:lang w:val="en-US"/>
        </w:rPr>
        <w:t> </w:t>
      </w:r>
      <w:hyperlink r:id="rId13" w:history="1">
        <w:r w:rsidR="00B206B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www</w:t>
        </w:r>
        <w:r w:rsidR="00B206B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sem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-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adm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3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РАЗРЕШЕНИЕ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на вырубку зеленых насаждений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на территории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№ _____ «____» __________20___ 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соответствии с заявкой 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акта обследования зеленых насаждений от «___» __________ 20___ г. и перечётной ведомости от «___» __________20___г.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РАЗРЕШАЕТСЯ: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(полное наименование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(фамилия, имя, отчество - для граждан)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вид работ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 w:rsidRPr="006C7DD9">
        <w:rPr>
          <w:i/>
          <w:iCs/>
          <w:color w:val="242424"/>
        </w:rPr>
        <w:t>А</w:t>
      </w:r>
      <w:r w:rsidR="00B206B8" w:rsidRPr="006C7DD9">
        <w:rPr>
          <w:i/>
          <w:iCs/>
          <w:color w:val="242424"/>
        </w:rPr>
        <w:t>дрес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>_____________________________________________________________________________</w:t>
      </w:r>
    </w:p>
    <w:p w:rsidR="00D80C8E" w:rsidRPr="006C7DD9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обрезать: деревьев _______________________________________________________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пересадить: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сохранить: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уничтожение травяного покрова (газона) ____________________ кв.м.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Срок действия разрешения до _____________.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 ______________ 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lastRenderedPageBreak/>
        <w:t>(должность уполномоченного лица органа, подпись (ФИО)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осуществляющего выдачу разрешения на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вырубку зеленых насаждений)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4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D80C8E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Pr="006C7DD9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Default="00B206B8" w:rsidP="00D80C8E">
      <w:pPr>
        <w:pStyle w:val="a3"/>
        <w:spacing w:before="0" w:beforeAutospacing="0" w:after="0" w:afterAutospacing="0"/>
        <w:jc w:val="center"/>
        <w:rPr>
          <w:rStyle w:val="apple-converted-space"/>
          <w:color w:val="242424"/>
        </w:rPr>
      </w:pPr>
      <w:r w:rsidRPr="006C7DD9">
        <w:rPr>
          <w:b/>
          <w:bCs/>
          <w:color w:val="242424"/>
        </w:rPr>
        <w:t>Форма Уведомления об отказе в предоставлении Муниципальной услуги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(оформляется на бланке </w:t>
      </w:r>
      <w:r w:rsidRPr="00D80C8E">
        <w:rPr>
          <w:color w:val="242424"/>
        </w:rPr>
        <w:t>Администрации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)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Кому________________________________ наименование заявителя __________________________</w:t>
      </w:r>
      <w:r w:rsidR="0056641A">
        <w:rPr>
          <w:color w:val="242424"/>
        </w:rPr>
        <w:t>_______________________________________</w:t>
      </w:r>
      <w:r w:rsidRPr="006C7DD9">
        <w:rPr>
          <w:color w:val="242424"/>
        </w:rPr>
        <w:t>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юридических лиц полное наименование организации, ФИО руководителя,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</w:t>
      </w:r>
      <w:r w:rsidR="0056641A">
        <w:rPr>
          <w:color w:val="242424"/>
        </w:rPr>
        <w:t>___________________________________________</w:t>
      </w:r>
      <w:r w:rsidRPr="006C7DD9">
        <w:rPr>
          <w:color w:val="242424"/>
        </w:rPr>
        <w:t>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для физических лиц и индивидуальных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предпринимателей: ФИО,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(почтовый индекс, адрес, телефон)</w:t>
      </w:r>
    </w:p>
    <w:p w:rsidR="00D80C8E" w:rsidRDefault="00D80C8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D80C8E" w:rsidRDefault="00B206B8" w:rsidP="00D80C8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80C8E">
        <w:rPr>
          <w:rFonts w:ascii="Times New Roman" w:hAnsi="Times New Roman" w:cs="Times New Roman"/>
          <w:bCs w:val="0"/>
          <w:color w:val="333333"/>
          <w:sz w:val="24"/>
          <w:szCs w:val="24"/>
        </w:rPr>
        <w:t>Уведомление об отказе в предоставлении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D80C8E">
        <w:rPr>
          <w:color w:val="242424"/>
        </w:rPr>
        <w:t>Администрацией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рассмотрено</w:t>
      </w:r>
      <w:r w:rsidRPr="006C7DD9">
        <w:rPr>
          <w:color w:val="242424"/>
        </w:rPr>
        <w:t xml:space="preserve"> заявление от 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№ ________.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В соответствии Административным регламентом предоставления муниципальной услуги «Выдача </w:t>
      </w:r>
      <w:r w:rsidRPr="00D80C8E">
        <w:rPr>
          <w:color w:val="242424"/>
        </w:rPr>
        <w:t>разрешений на право вырубки зеленых насаждений на территории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» Администрация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отказывает в предоставлении муниципальной услуги по следующим причинам</w:t>
      </w:r>
      <w:r w:rsidRPr="006C7DD9">
        <w:rPr>
          <w:color w:val="2424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9"/>
        <w:gridCol w:w="301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Пункт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Описание нарушения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9C3687">
              <w:rPr>
                <w:color w:val="242424"/>
              </w:rPr>
              <w:t>Семигорского</w:t>
            </w:r>
            <w:r w:rsidRPr="006C7DD9">
              <w:rPr>
                <w:color w:val="242424"/>
              </w:rPr>
              <w:t xml:space="preserve"> сельского поселения в соответствии с действующим законодательством истек.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конкретные противоречия со ссылкой на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причины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документ, в котором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13.1.4. Непредставление заявителем документа (документов), </w:t>
            </w:r>
            <w:r w:rsidRPr="006C7DD9">
              <w:rPr>
                <w:color w:val="242424"/>
              </w:rPr>
              <w:lastRenderedPageBreak/>
              <w:t>обязательных к предоставлению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lastRenderedPageBreak/>
              <w:t xml:space="preserve">Указывается ссылка на </w:t>
            </w:r>
            <w:r w:rsidRPr="006C7DD9">
              <w:rPr>
                <w:color w:val="242424"/>
              </w:rPr>
              <w:lastRenderedPageBreak/>
              <w:t>недостающие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lastRenderedPageBreak/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Непоступление средств оплаты компенсационной стоимости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Заявителем по собственной инициативе.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Дополнительно информируем о том, что__________________________________________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</w:t>
      </w:r>
      <w:r w:rsidRPr="00D80C8E">
        <w:rPr>
          <w:color w:val="242424"/>
        </w:rPr>
        <w:t>предоставлением муниципальной услуги.</w:t>
      </w: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D80C8E">
        <w:rPr>
          <w:color w:val="242424"/>
        </w:rPr>
        <w:t>Данный отказ может быть обжалован в досудебном порядке путем направления жалобы в Администрацию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, а также в судебном порядке.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(должностьуполномоченного должностного лица)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«_____» ______________ 20 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5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Список нормативных актов, в соответствии с которыми осуществляется оказание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2. Градостроительный кодекс Российской Федерации(часть первая) от 30.11.1994 №51-ФЗ// «Собрание законодательства Российской Федерации», 05.12.1994, №32, ст. 3301;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3. 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11. Правила благоустройства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6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Заявления на получение разрешения на вырубку зеленых насаждений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D80C8E">
        <w:rPr>
          <w:color w:val="242424"/>
        </w:rPr>
        <w:t>В Администрацию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выдать разрешение на право вырубки зеленых насаждений, расположенных на земельном участке, по адресу: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следующих документов (указать реквизиты документов):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строительство (с указанием органа</w:t>
      </w:r>
      <w:r w:rsidR="00F03F62">
        <w:rPr>
          <w:color w:val="242424"/>
        </w:rPr>
        <w:t>,</w:t>
      </w:r>
      <w:r w:rsidRPr="006C7DD9">
        <w:rPr>
          <w:color w:val="242424"/>
        </w:rPr>
        <w:t xml:space="preserve"> выдавшего документ) –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 планировки территории - 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размещение объекта - 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Проектная документация -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Ордер на право производства земляных работ - 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Оплату компенсационной стоимости вырубки зеленых насаждений гарантирую. 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(сведения и документы, необходимые для получения разрешения на вырубку зеленых насаждений)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 на _______листах 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в лично/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lastRenderedPageBreak/>
        <w:t>"__" __________20__ г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7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F03F62">
        <w:rPr>
          <w:b/>
          <w:bCs/>
          <w:color w:val="242424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B206B8" w:rsidRPr="00F03F62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F03F62">
        <w:rPr>
          <w:color w:val="242424"/>
        </w:rPr>
        <w:t>В Администрацию</w:t>
      </w:r>
      <w:r w:rsidRPr="00F03F62">
        <w:rPr>
          <w:rStyle w:val="apple-converted-space"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___________________________________________________________________________ 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(сведения и документы, необходимые для получения разрешения на право вырубки зеленых насаждений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 на _______листах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лично 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 "__" __________20__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8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акта обследования зеленых насаждений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Утверждаю: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Глава</w:t>
      </w:r>
      <w:r w:rsidRPr="00F03F62">
        <w:rPr>
          <w:rStyle w:val="apple-converted-space"/>
          <w:b/>
          <w:bCs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  <w:r w:rsidR="00F03F62">
        <w:rPr>
          <w:iCs/>
          <w:color w:val="242424"/>
        </w:rPr>
        <w:t xml:space="preserve"> «___»______г.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Дата населенный пункт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АКТ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обследования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F03F62">
        <w:rPr>
          <w:color w:val="242424"/>
        </w:rPr>
        <w:t>Постоянно действующая комиссия, назначенная постановлением Администрации</w:t>
      </w:r>
      <w:r w:rsidRPr="00F03F62">
        <w:rPr>
          <w:rStyle w:val="apple-converted-space"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  <w:r w:rsidRPr="00F03F62">
        <w:rPr>
          <w:color w:val="242424"/>
        </w:rPr>
        <w:t>в составе</w:t>
      </w:r>
      <w:r w:rsidRPr="006C7DD9">
        <w:rPr>
          <w:color w:val="242424"/>
        </w:rPr>
        <w:t>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 в составе: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…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произвела обследование зеленых насаждений 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(категория, месторасположение, адрес)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Заявляемых к сносу по заявлению 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(заявитель: ФИО гражданина, реквизиты индивидуального предпринимателя,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целях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Комиссия постановила: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lastRenderedPageBreak/>
        <w:t>____________________ (Ф.И.О)</w:t>
      </w:r>
    </w:p>
    <w:p w:rsidR="00B73AD1" w:rsidRPr="006C7DD9" w:rsidRDefault="00B206B8" w:rsidP="00F03F62">
      <w:pPr>
        <w:pStyle w:val="a3"/>
        <w:spacing w:before="0" w:beforeAutospacing="0" w:after="0" w:afterAutospacing="0"/>
        <w:jc w:val="both"/>
      </w:pPr>
      <w:r w:rsidRPr="006C7DD9">
        <w:rPr>
          <w:color w:val="242424"/>
        </w:rPr>
        <w:t>____________________ (Ф.И.О)</w:t>
      </w:r>
    </w:p>
    <w:sectPr w:rsidR="00B73AD1" w:rsidRPr="006C7DD9" w:rsidSect="00A254AE">
      <w:headerReference w:type="default" r:id="rId14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7D" w:rsidRDefault="00B3057D" w:rsidP="00A254AE">
      <w:pPr>
        <w:spacing w:after="0" w:line="240" w:lineRule="auto"/>
      </w:pPr>
      <w:r>
        <w:separator/>
      </w:r>
    </w:p>
  </w:endnote>
  <w:endnote w:type="continuationSeparator" w:id="1">
    <w:p w:rsidR="00B3057D" w:rsidRDefault="00B3057D" w:rsidP="00A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7D" w:rsidRDefault="00B3057D" w:rsidP="00A254AE">
      <w:pPr>
        <w:spacing w:after="0" w:line="240" w:lineRule="auto"/>
      </w:pPr>
      <w:r>
        <w:separator/>
      </w:r>
    </w:p>
  </w:footnote>
  <w:footnote w:type="continuationSeparator" w:id="1">
    <w:p w:rsidR="00B3057D" w:rsidRDefault="00B3057D" w:rsidP="00A2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083487"/>
      <w:docPartObj>
        <w:docPartGallery w:val="Page Numbers (Top of Page)"/>
        <w:docPartUnique/>
      </w:docPartObj>
    </w:sdtPr>
    <w:sdtContent>
      <w:p w:rsidR="003918CD" w:rsidRDefault="0087442C">
        <w:pPr>
          <w:pStyle w:val="ac"/>
          <w:jc w:val="center"/>
        </w:pPr>
        <w:r>
          <w:fldChar w:fldCharType="begin"/>
        </w:r>
        <w:r w:rsidR="003918CD">
          <w:instrText>PAGE   \* MERGEFORMAT</w:instrText>
        </w:r>
        <w:r>
          <w:fldChar w:fldCharType="separate"/>
        </w:r>
        <w:r w:rsidR="001D132A">
          <w:rPr>
            <w:noProof/>
          </w:rPr>
          <w:t>19</w:t>
        </w:r>
        <w:r>
          <w:fldChar w:fldCharType="end"/>
        </w:r>
      </w:p>
    </w:sdtContent>
  </w:sdt>
  <w:p w:rsidR="003918CD" w:rsidRDefault="003918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863"/>
    <w:multiLevelType w:val="multilevel"/>
    <w:tmpl w:val="8ACC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0DA1"/>
    <w:multiLevelType w:val="multilevel"/>
    <w:tmpl w:val="1A9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115"/>
    <w:rsid w:val="00030758"/>
    <w:rsid w:val="000379BE"/>
    <w:rsid w:val="00045DFD"/>
    <w:rsid w:val="00070A32"/>
    <w:rsid w:val="000925C0"/>
    <w:rsid w:val="000A2CE5"/>
    <w:rsid w:val="000D7FAF"/>
    <w:rsid w:val="001B5D8D"/>
    <w:rsid w:val="001B7A15"/>
    <w:rsid w:val="001C2605"/>
    <w:rsid w:val="001D132A"/>
    <w:rsid w:val="001F24E3"/>
    <w:rsid w:val="00203954"/>
    <w:rsid w:val="00280CFF"/>
    <w:rsid w:val="00296BF7"/>
    <w:rsid w:val="002C0CE1"/>
    <w:rsid w:val="0036597F"/>
    <w:rsid w:val="00375EAE"/>
    <w:rsid w:val="003762B8"/>
    <w:rsid w:val="00380F18"/>
    <w:rsid w:val="003918CD"/>
    <w:rsid w:val="003E0606"/>
    <w:rsid w:val="00440A77"/>
    <w:rsid w:val="00485D16"/>
    <w:rsid w:val="004B4324"/>
    <w:rsid w:val="004C00D3"/>
    <w:rsid w:val="004F3F22"/>
    <w:rsid w:val="00503D7E"/>
    <w:rsid w:val="005129C9"/>
    <w:rsid w:val="00515E19"/>
    <w:rsid w:val="00521AA4"/>
    <w:rsid w:val="00565C55"/>
    <w:rsid w:val="0056641A"/>
    <w:rsid w:val="005C6CFC"/>
    <w:rsid w:val="006774BB"/>
    <w:rsid w:val="006825F7"/>
    <w:rsid w:val="00685E6A"/>
    <w:rsid w:val="006B24C5"/>
    <w:rsid w:val="006C7DD9"/>
    <w:rsid w:val="006D0406"/>
    <w:rsid w:val="00731EFA"/>
    <w:rsid w:val="00786715"/>
    <w:rsid w:val="007E5EBC"/>
    <w:rsid w:val="0082223B"/>
    <w:rsid w:val="0087442C"/>
    <w:rsid w:val="0088400B"/>
    <w:rsid w:val="00894EDD"/>
    <w:rsid w:val="008B7711"/>
    <w:rsid w:val="008C5F03"/>
    <w:rsid w:val="00943CD6"/>
    <w:rsid w:val="009C3687"/>
    <w:rsid w:val="009C5183"/>
    <w:rsid w:val="00A13354"/>
    <w:rsid w:val="00A254AE"/>
    <w:rsid w:val="00A835FA"/>
    <w:rsid w:val="00A92115"/>
    <w:rsid w:val="00AB68B0"/>
    <w:rsid w:val="00AD76D6"/>
    <w:rsid w:val="00AD78DD"/>
    <w:rsid w:val="00AD7AB9"/>
    <w:rsid w:val="00B206B8"/>
    <w:rsid w:val="00B3057D"/>
    <w:rsid w:val="00B73AD1"/>
    <w:rsid w:val="00B92B95"/>
    <w:rsid w:val="00BE2733"/>
    <w:rsid w:val="00C21633"/>
    <w:rsid w:val="00C62528"/>
    <w:rsid w:val="00CA0743"/>
    <w:rsid w:val="00CA31BE"/>
    <w:rsid w:val="00D32254"/>
    <w:rsid w:val="00D34520"/>
    <w:rsid w:val="00D80C8E"/>
    <w:rsid w:val="00E57B98"/>
    <w:rsid w:val="00EC6E9D"/>
    <w:rsid w:val="00EE3025"/>
    <w:rsid w:val="00EE4186"/>
    <w:rsid w:val="00EE55E7"/>
    <w:rsid w:val="00F03F62"/>
    <w:rsid w:val="00F717F1"/>
    <w:rsid w:val="00F75E70"/>
    <w:rsid w:val="00F8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A"/>
  </w:style>
  <w:style w:type="paragraph" w:styleId="1">
    <w:name w:val="heading 1"/>
    <w:basedOn w:val="a"/>
    <w:link w:val="10"/>
    <w:uiPriority w:val="9"/>
    <w:qFormat/>
    <w:rsid w:val="00D3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115"/>
    <w:rPr>
      <w:b/>
      <w:bCs/>
    </w:rPr>
  </w:style>
  <w:style w:type="character" w:customStyle="1" w:styleId="apple-converted-space">
    <w:name w:val="apple-converted-space"/>
    <w:basedOn w:val="a0"/>
    <w:rsid w:val="00A92115"/>
  </w:style>
  <w:style w:type="character" w:styleId="a5">
    <w:name w:val="Hyperlink"/>
    <w:basedOn w:val="a0"/>
    <w:uiPriority w:val="99"/>
    <w:semiHidden/>
    <w:unhideWhenUsed/>
    <w:rsid w:val="00A9211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8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item">
    <w:name w:val="breadcrumb-item"/>
    <w:basedOn w:val="a0"/>
    <w:rsid w:val="008B7711"/>
  </w:style>
  <w:style w:type="character" w:customStyle="1" w:styleId="breadcrumb-separator">
    <w:name w:val="breadcrumb-separator"/>
    <w:basedOn w:val="a0"/>
    <w:rsid w:val="008B7711"/>
  </w:style>
  <w:style w:type="character" w:customStyle="1" w:styleId="entry-date">
    <w:name w:val="entry-date"/>
    <w:basedOn w:val="a0"/>
    <w:rsid w:val="008B7711"/>
  </w:style>
  <w:style w:type="character" w:customStyle="1" w:styleId="entry-category">
    <w:name w:val="entry-category"/>
    <w:basedOn w:val="a0"/>
    <w:rsid w:val="008B7711"/>
  </w:style>
  <w:style w:type="character" w:customStyle="1" w:styleId="hidden-xs">
    <w:name w:val="hidden-xs"/>
    <w:basedOn w:val="a0"/>
    <w:rsid w:val="008B7711"/>
  </w:style>
  <w:style w:type="character" w:customStyle="1" w:styleId="lexprofit-widget-phone-phone-text">
    <w:name w:val="lexprofit-widget-phone-phone-text"/>
    <w:basedOn w:val="a0"/>
    <w:rsid w:val="008B7711"/>
  </w:style>
  <w:style w:type="paragraph" w:customStyle="1" w:styleId="toctitle">
    <w:name w:val="toc_title"/>
    <w:basedOn w:val="a"/>
    <w:rsid w:val="008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B7711"/>
  </w:style>
  <w:style w:type="character" w:customStyle="1" w:styleId="tocnumber">
    <w:name w:val="toc_number"/>
    <w:basedOn w:val="a0"/>
    <w:rsid w:val="008B7711"/>
  </w:style>
  <w:style w:type="character" w:customStyle="1" w:styleId="30">
    <w:name w:val="Заголовок 3 Знак"/>
    <w:basedOn w:val="a0"/>
    <w:link w:val="3"/>
    <w:uiPriority w:val="9"/>
    <w:rsid w:val="008C5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8C5F03"/>
  </w:style>
  <w:style w:type="paragraph" w:customStyle="1" w:styleId="p14">
    <w:name w:val="p14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"/>
    <w:link w:val="aa"/>
    <w:uiPriority w:val="99"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F717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1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C0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C00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206B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4AE"/>
  </w:style>
  <w:style w:type="paragraph" w:styleId="ae">
    <w:name w:val="footer"/>
    <w:basedOn w:val="a"/>
    <w:link w:val="af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4AE"/>
  </w:style>
  <w:style w:type="paragraph" w:customStyle="1" w:styleId="ConsPlusNormal">
    <w:name w:val="ConsPlusNormal"/>
    <w:rsid w:val="00EE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8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58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23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2731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3055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7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1125079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01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02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4809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165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7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2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28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4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41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krg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uslugi.mosre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11701</Words>
  <Characters>66699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5</cp:revision>
  <cp:lastPrinted>2021-02-15T09:31:00Z</cp:lastPrinted>
  <dcterms:created xsi:type="dcterms:W3CDTF">2021-02-15T09:31:00Z</dcterms:created>
  <dcterms:modified xsi:type="dcterms:W3CDTF">2021-02-17T08:32:00Z</dcterms:modified>
</cp:coreProperties>
</file>