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17.02.2017 г. № 161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 xml:space="preserve">ИРКУТСКАЯ ОБЛАСТЬ                                                              </w:t>
      </w: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МУНИЦИПАЛЬНЫЙ РАЙОН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 xml:space="preserve">                       </w:t>
      </w:r>
    </w:p>
    <w:p w:rsidR="00712C77" w:rsidRDefault="00712C77" w:rsidP="00712C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СЕМИГОРСКОГО МУНИЦИПАЛЬНОГО ОБРАЗОВАНИЯ</w:t>
      </w:r>
    </w:p>
    <w:p w:rsidR="00712C77" w:rsidRDefault="00712C77" w:rsidP="00712C77">
      <w:pPr>
        <w:tabs>
          <w:tab w:val="left" w:pos="11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33 Градостроительного Кодекса Российской Федерации внесение изменений в правила землепользования и застройки Семигорского сельского поселения выполнены  в целях устранении несоответствий указанных правил требованиям Градостроительного кодекса Российской Федерации, по установлению для основных видов разрешенного использования земельных участков, применительно к каждой территориальной зоне конкретных параметров разрешенного строительства, реконструкции объектов капитального строительства, предусмотренных частью 1 статьи 38 Градостроительного Кодекса Российской Федерации, Дума Семигорского муниципального образования</w:t>
      </w:r>
    </w:p>
    <w:p w:rsidR="00712C77" w:rsidRDefault="00712C77" w:rsidP="00712C77">
      <w:pPr>
        <w:tabs>
          <w:tab w:val="left" w:pos="11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12C77" w:rsidRDefault="00712C77" w:rsidP="00712C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1.Внести изменения в правила землепользования и застройки Семигорского муниципального образования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зоны.</w:t>
      </w:r>
    </w:p>
    <w:p w:rsidR="00712C77" w:rsidRDefault="00712C77" w:rsidP="00712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Часть 1. Порядок применения правил землепользования и застройки и внесения в них изменений</w:t>
      </w:r>
    </w:p>
    <w:p w:rsidR="00712C77" w:rsidRDefault="00712C77" w:rsidP="00712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Раздел</w:t>
      </w:r>
      <w:r>
        <w:rPr>
          <w:rFonts w:ascii="Arial" w:hAnsi="Arial" w:cs="Arial"/>
          <w:color w:val="000000"/>
          <w:sz w:val="24"/>
          <w:szCs w:val="24"/>
        </w:rPr>
        <w:t xml:space="preserve"> 1.2. Порядок применения Правил и внесения в них изменений</w:t>
      </w:r>
    </w:p>
    <w:p w:rsidR="00712C77" w:rsidRDefault="00712C77" w:rsidP="00712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Внести изменения в пункт 2 Статьи 7 «</w:t>
      </w:r>
      <w:r>
        <w:rPr>
          <w:rFonts w:ascii="Arial" w:hAnsi="Arial" w:cs="Arial"/>
          <w:bCs/>
          <w:sz w:val="24"/>
          <w:szCs w:val="24"/>
        </w:rPr>
        <w:t>Регулирование землепользования и застройки органами местного самоуправления»</w:t>
      </w:r>
      <w:r>
        <w:rPr>
          <w:rFonts w:ascii="Arial" w:hAnsi="Arial" w:cs="Arial"/>
          <w:sz w:val="24"/>
          <w:szCs w:val="24"/>
        </w:rPr>
        <w:t xml:space="preserve"> и читать в редакции: </w:t>
      </w:r>
    </w:p>
    <w:p w:rsidR="00712C77" w:rsidRDefault="00712C77" w:rsidP="00712C77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К полномочиям Нижнеилимского района по соглашению о передаче полномочий относятся предоставление следующих муниципальных услуг: </w:t>
      </w:r>
    </w:p>
    <w:p w:rsidR="00712C77" w:rsidRDefault="00712C77" w:rsidP="00712C77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Выдача схем расположения </w:t>
      </w:r>
      <w:proofErr w:type="gramStart"/>
      <w:r>
        <w:rPr>
          <w:rFonts w:ascii="Arial" w:hAnsi="Arial" w:cs="Arial"/>
          <w:sz w:val="24"/>
          <w:szCs w:val="24"/>
        </w:rPr>
        <w:t>земельных  участков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712C77" w:rsidRDefault="00712C77" w:rsidP="00712C77">
      <w:pPr>
        <w:pStyle w:val="a8"/>
        <w:spacing w:after="0" w:line="24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2.Выдача градостроительных планов земельных участков, </w:t>
      </w:r>
    </w:p>
    <w:p w:rsidR="00712C77" w:rsidRDefault="00712C77" w:rsidP="00712C77">
      <w:pPr>
        <w:pStyle w:val="a8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3.</w:t>
      </w:r>
      <w:r>
        <w:rPr>
          <w:rFonts w:ascii="Arial" w:hAnsi="Arial" w:cs="Arial"/>
          <w:sz w:val="24"/>
          <w:szCs w:val="24"/>
        </w:rPr>
        <w:t xml:space="preserve"> Выдача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 строительство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</w:p>
    <w:p w:rsidR="00712C77" w:rsidRDefault="00712C77" w:rsidP="00712C77">
      <w:pPr>
        <w:pStyle w:val="a8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4.Выдача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 на ввод объекта капитального строительства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эксплуатацию».</w:t>
      </w:r>
    </w:p>
    <w:p w:rsidR="00712C77" w:rsidRDefault="00712C77" w:rsidP="00712C7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12C77" w:rsidRDefault="00712C77" w:rsidP="00712C7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Часть 3.  Градостроительные регламенты</w:t>
      </w:r>
    </w:p>
    <w:p w:rsidR="00712C77" w:rsidRDefault="00712C77" w:rsidP="00712C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3.3. Градостроительные регламенты применительно к территориальным зонам</w:t>
      </w:r>
    </w:p>
    <w:p w:rsidR="00712C77" w:rsidRDefault="00712C77" w:rsidP="00712C77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Внести изменения в Статью 37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зонах»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12C77" w:rsidRDefault="00712C77" w:rsidP="00712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читать в редакции:</w:t>
      </w:r>
    </w:p>
    <w:p w:rsidR="00712C77" w:rsidRDefault="00712C77" w:rsidP="00712C77">
      <w:pPr>
        <w:pStyle w:val="170"/>
        <w:shd w:val="clear" w:color="auto" w:fill="auto"/>
        <w:tabs>
          <w:tab w:val="left" w:pos="9355"/>
        </w:tabs>
        <w:spacing w:before="0" w:after="0" w:line="240" w:lineRule="auto"/>
        <w:ind w:right="-1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Статья 37. 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 (Приложение).</w:t>
      </w:r>
    </w:p>
    <w:p w:rsidR="00712C77" w:rsidRDefault="00712C77" w:rsidP="00712C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Опубликовать решение Думы о внесении изменений </w:t>
      </w:r>
      <w:proofErr w:type="gramStart"/>
      <w:r>
        <w:rPr>
          <w:rFonts w:ascii="Arial" w:hAnsi="Arial" w:cs="Arial"/>
          <w:sz w:val="24"/>
          <w:szCs w:val="24"/>
        </w:rPr>
        <w:t>в  «</w:t>
      </w:r>
      <w:proofErr w:type="gramEnd"/>
      <w:r>
        <w:rPr>
          <w:rFonts w:ascii="Arial" w:hAnsi="Arial" w:cs="Arial"/>
          <w:sz w:val="24"/>
          <w:szCs w:val="24"/>
        </w:rPr>
        <w:t>Правила землепользования и застройки» Семигорского муниципального образования в периодическом печатном издании  «Вестник» Семигорского сельского поселения и разместить на официальном сайте администрации Семигорского сельского поселения в информационно-телекоммуникационной сети «Интернет».</w:t>
      </w:r>
    </w:p>
    <w:p w:rsidR="00712C77" w:rsidRDefault="00712C77" w:rsidP="00712C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Семигорского</w:t>
      </w:r>
    </w:p>
    <w:p w:rsidR="00712C77" w:rsidRDefault="00712C77" w:rsidP="00712C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Лопатин К.С.</w:t>
      </w:r>
      <w:bookmarkStart w:id="0" w:name="bookmark22"/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Courier New" w:hAnsi="Courier New" w:cs="Courier New"/>
          <w:b/>
        </w:rPr>
        <w:t xml:space="preserve">Приложение 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к решению Думы Семигорского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муниципального образования 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от  17.02.2017</w:t>
      </w:r>
      <w:proofErr w:type="gramEnd"/>
      <w:r>
        <w:rPr>
          <w:rFonts w:ascii="Courier New" w:hAnsi="Courier New" w:cs="Courier New"/>
          <w:b/>
        </w:rPr>
        <w:t xml:space="preserve"> г. № 161</w:t>
      </w:r>
    </w:p>
    <w:p w:rsidR="00712C77" w:rsidRDefault="00712C77" w:rsidP="00712C77">
      <w:pPr>
        <w:keepNext/>
        <w:keepLines/>
        <w:spacing w:after="0" w:line="240" w:lineRule="auto"/>
        <w:ind w:right="160"/>
        <w:jc w:val="right"/>
        <w:rPr>
          <w:rFonts w:ascii="Times New Roman" w:hAnsi="Times New Roman"/>
          <w:b/>
        </w:rPr>
      </w:pPr>
    </w:p>
    <w:p w:rsidR="00712C77" w:rsidRDefault="00712C77" w:rsidP="00712C77">
      <w:pPr>
        <w:keepNext/>
        <w:keepLines/>
        <w:spacing w:after="0" w:line="240" w:lineRule="auto"/>
        <w:ind w:right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ЖИЛЫЕ ЗОНЫ: </w:t>
      </w:r>
      <w:r>
        <w:rPr>
          <w:rStyle w:val="51"/>
          <w:rFonts w:ascii="Arial" w:hAnsi="Arial" w:cs="Arial"/>
          <w:bCs w:val="0"/>
          <w:sz w:val="30"/>
          <w:szCs w:val="30"/>
        </w:rPr>
        <w:t>ЗОНА ЗАСТРОЙКИ ИНДИВИДУАЛЬНЫМИ ЖИЛЫМИ</w:t>
      </w:r>
      <w:r>
        <w:rPr>
          <w:rFonts w:ascii="Arial" w:hAnsi="Arial" w:cs="Arial"/>
          <w:sz w:val="30"/>
          <w:szCs w:val="30"/>
          <w:u w:val="single"/>
        </w:rPr>
        <w:t xml:space="preserve"> </w:t>
      </w:r>
      <w:r>
        <w:rPr>
          <w:rStyle w:val="51"/>
          <w:rFonts w:ascii="Arial" w:hAnsi="Arial" w:cs="Arial"/>
          <w:bCs w:val="0"/>
          <w:sz w:val="30"/>
          <w:szCs w:val="30"/>
        </w:rPr>
        <w:t>ДОМАМИ (ЖЗ-1)</w:t>
      </w:r>
      <w:bookmarkEnd w:id="0"/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30"/>
          <w:szCs w:val="30"/>
        </w:rPr>
      </w:pPr>
      <w:bookmarkStart w:id="1" w:name="bookmark23"/>
      <w:r>
        <w:rPr>
          <w:rFonts w:ascii="Arial" w:hAnsi="Arial" w:cs="Arial"/>
          <w:b/>
          <w:sz w:val="30"/>
          <w:szCs w:val="30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30"/>
          <w:szCs w:val="30"/>
        </w:rPr>
        <w:softHyphen/>
        <w:t>НИЯ ЗЕМЕЛЬНЫХ УЧАСТКОВ И ОБЪЕКТОВ К</w:t>
      </w:r>
      <w:r>
        <w:rPr>
          <w:rStyle w:val="51"/>
          <w:rFonts w:ascii="Arial" w:hAnsi="Arial" w:cs="Arial"/>
          <w:bCs w:val="0"/>
          <w:sz w:val="30"/>
          <w:szCs w:val="30"/>
          <w:u w:val="none"/>
        </w:rPr>
        <w:t>АПИ</w:t>
      </w:r>
      <w:r>
        <w:rPr>
          <w:rFonts w:ascii="Arial" w:hAnsi="Arial" w:cs="Arial"/>
          <w:b/>
          <w:sz w:val="30"/>
          <w:szCs w:val="30"/>
        </w:rPr>
        <w:t>ТАЛЬНОГО СТРОИТЕЛЬ</w:t>
      </w:r>
      <w:r>
        <w:rPr>
          <w:rFonts w:ascii="Arial" w:hAnsi="Arial" w:cs="Arial"/>
          <w:b/>
          <w:sz w:val="30"/>
          <w:szCs w:val="30"/>
        </w:rPr>
        <w:softHyphen/>
        <w:t>СТВА:</w:t>
      </w:r>
      <w:bookmarkEnd w:id="1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3221"/>
        <w:gridCol w:w="3139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rPr>
          <w:trHeight w:val="1081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Индивидуальные жи</w:t>
            </w:r>
            <w:r>
              <w:rPr>
                <w:rStyle w:val="2"/>
                <w:rFonts w:ascii="Courier New" w:hAnsi="Courier New" w:cs="Courier New"/>
              </w:rPr>
              <w:softHyphen/>
              <w:t>лые дома с приусадеб</w:t>
            </w:r>
            <w:r>
              <w:rPr>
                <w:rStyle w:val="2"/>
                <w:rFonts w:ascii="Courier New" w:hAnsi="Courier New" w:cs="Courier New"/>
              </w:rPr>
              <w:softHyphen/>
              <w:t>ными земельными участками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0,05га,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от уровня земли: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51"/>
                <w:tab w:val="left" w:pos="206"/>
              </w:tabs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до верха плоской кровли - не бо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лее 10м;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51"/>
                <w:tab w:val="left" w:pos="120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до конька скатной кровли 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- 30%.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(или в соот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ветствии со сложившейся ли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нией застройки).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7.Максимальное расстояние от границ землевладения до стро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ений, а также между строения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ми: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от границ соседнего участка до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от границ соседнего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участка до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от границ соседнего участка до открытой стоянки - 1м;</w:t>
            </w:r>
          </w:p>
          <w:p w:rsidR="00712C77" w:rsidRDefault="00712C7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от границ соседнего участка до отдельно стоящего гаража -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1м.</w:t>
            </w:r>
          </w:p>
          <w:p w:rsidR="00712C77" w:rsidRDefault="00712C77">
            <w:pPr>
              <w:pStyle w:val="5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8.Минимальный процент озеленения - 20%.</w:t>
            </w:r>
          </w:p>
          <w:p w:rsidR="00712C77" w:rsidRDefault="00712C77">
            <w:pPr>
              <w:pStyle w:val="5"/>
              <w:spacing w:before="0" w:line="240" w:lineRule="auto"/>
              <w:jc w:val="center"/>
            </w:pP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реконструкцию осуществлять по утвержденному проек</w:t>
            </w:r>
            <w:r>
              <w:rPr>
                <w:rStyle w:val="2"/>
                <w:rFonts w:ascii="Courier New" w:hAnsi="Courier New" w:cs="Courier New"/>
              </w:rPr>
              <w:softHyphen/>
              <w:t>ту планировки, проекту межевания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При проектировании руководствоваться СП 55.13330.2011 Дома жилые од</w:t>
            </w:r>
            <w:r>
              <w:rPr>
                <w:rStyle w:val="2"/>
                <w:rFonts w:ascii="Courier New" w:hAnsi="Courier New" w:cs="Courier New"/>
              </w:rPr>
              <w:softHyphen/>
              <w:t>ноквартирные. (Актуализированная ре</w:t>
            </w:r>
            <w:r>
              <w:rPr>
                <w:rStyle w:val="2"/>
                <w:rFonts w:ascii="Courier New" w:hAnsi="Courier New" w:cs="Courier New"/>
              </w:rPr>
              <w:softHyphen/>
              <w:t>дакция СНиП 31-02-2001), СП 42.13330.2011 (Актуализированная ре</w:t>
            </w:r>
            <w:r>
              <w:rPr>
                <w:rStyle w:val="2"/>
                <w:rFonts w:ascii="Courier New" w:hAnsi="Courier New" w:cs="Courier New"/>
              </w:rPr>
              <w:softHyphen/>
              <w:t>дакция СНиП 2.07.0189* «Градострои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>родских и сельских поселений») со строительными нормами и правилами, СП, техническими регламентами. Субъекты землепользования в жилых зонах обязаны содержать придомовые территории в порядке и чистоте, сохра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нять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зеленые насаждения, беречь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екты благоустройства.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Запрещается складирование дров, стро</w:t>
            </w:r>
            <w:r>
              <w:rPr>
                <w:rStyle w:val="2"/>
                <w:rFonts w:ascii="Courier New" w:hAnsi="Courier New" w:cs="Courier New"/>
              </w:rPr>
              <w:softHyphen/>
              <w:t>ительных материалов, мусора и т.д. на придомовых территориях.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</w:pPr>
            <w:r>
              <w:rPr>
                <w:rStyle w:val="2"/>
                <w:rFonts w:ascii="Courier New" w:hAnsi="Courier New" w:cs="Courier New"/>
              </w:rPr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</w:t>
            </w:r>
            <w:r>
              <w:rPr>
                <w:rStyle w:val="2"/>
                <w:rFonts w:ascii="Courier New" w:hAnsi="Courier New" w:cs="Courier New"/>
              </w:rPr>
              <w:softHyphen/>
              <w:t>тяжении одного квартала с обеих сто</w:t>
            </w:r>
            <w:r>
              <w:rPr>
                <w:rStyle w:val="2"/>
                <w:rFonts w:ascii="Courier New" w:hAnsi="Courier New" w:cs="Courier New"/>
              </w:rPr>
              <w:softHyphen/>
              <w:t>рон.</w:t>
            </w:r>
          </w:p>
        </w:tc>
      </w:tr>
      <w:tr w:rsidR="00712C77" w:rsidTr="00712C77">
        <w:trPr>
          <w:trHeight w:val="63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Объекты для ведения личного подсобного хозяйства (жилой дом, пригодный для постоянного проживания и не предназначенный для раздела на квартиры, объекты для содержания сельскохозяйственных животных и производства сельскохозяйственной продукции)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1.Минимальная площадь   земельного участка -  </w:t>
            </w: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rFonts w:ascii="Courier New" w:hAnsi="Courier New" w:cs="Courier New"/>
                </w:rPr>
                <w:t xml:space="preserve">0,01 </w:t>
              </w:r>
              <w:proofErr w:type="gramStart"/>
              <w:r>
                <w:rPr>
                  <w:rFonts w:ascii="Courier New" w:hAnsi="Courier New" w:cs="Courier New"/>
                </w:rPr>
                <w:t>га</w:t>
              </w:r>
            </w:smartTag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Fonts w:ascii="Courier New" w:hAnsi="Courier New" w:cs="Courier New"/>
                </w:rPr>
                <w:t>0,3 га</w:t>
              </w:r>
            </w:smartTag>
            <w:r>
              <w:rPr>
                <w:rFonts w:ascii="Courier New" w:hAnsi="Courier New" w:cs="Courier New"/>
              </w:rPr>
              <w:t xml:space="preserve">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proofErr w:type="gramStart"/>
            <w:r>
              <w:rPr>
                <w:rFonts w:ascii="Courier New" w:hAnsi="Courier New" w:cs="Courier New"/>
              </w:rPr>
              <w:t>Минимальный  отступ</w:t>
            </w:r>
            <w:proofErr w:type="gramEnd"/>
            <w:r>
              <w:rPr>
                <w:rFonts w:ascii="Courier New" w:hAnsi="Courier New" w:cs="Courier New"/>
              </w:rPr>
              <w:t xml:space="preserve">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</w:rPr>
                <w:t>1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3.Предельное количество этажей – 3 этажа.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4.Максимальный процент застройки – 30%.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Courier New" w:hAnsi="Courier New" w:cs="Courier New"/>
                </w:rPr>
                <w:t>5 м</w:t>
              </w:r>
            </w:smartTag>
            <w:r>
              <w:rPr>
                <w:rFonts w:ascii="Courier New" w:hAnsi="Courier New" w:cs="Courier New"/>
              </w:rPr>
              <w:t>., при новом строительстве.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 Минимальный процент озеленения – 20%,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rFonts w:ascii="Courier New" w:hAnsi="Courier New" w:cs="Courier New"/>
                </w:rPr>
                <w:t>1,8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0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" w:name="bookmark24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 w:val="0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2"/>
    </w:p>
    <w:tbl>
      <w:tblPr>
        <w:tblW w:w="95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544"/>
        <w:gridCol w:w="3191"/>
      </w:tblGrid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Дворовые постройки (мастерские, сараи, теплицы, бани и пр.) Сады, огороды, палисадники, встроенный в жилой дом гараж на 1 -2 легковых автомобиля.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</w:pPr>
            <w:r>
              <w:rPr>
                <w:rStyle w:val="2"/>
                <w:rFonts w:ascii="Courier New" w:hAnsi="Courier New" w:cs="Courier New"/>
              </w:rPr>
              <w:t>Индивидуальные гаражи на придомовом участке на 1-2 легковых автомобиля.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Расстояние от сараев для скота и птицы до шахтных колодцев должно быть не менее 20м;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Придомовые площадки: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- для игр детей дошкольного и младшего возраста расстояние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</w:rPr>
              <w:t xml:space="preserve">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для отдыха взрослого населе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для хозяйственных целей. рас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стояние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Style w:val="2"/>
                  <w:rFonts w:ascii="Courier New" w:hAnsi="Courier New" w:cs="Courier New"/>
                </w:rPr>
                <w:t>20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для стоянки автомашин -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Высота зданий для всех вспо</w:t>
            </w:r>
            <w:r>
              <w:rPr>
                <w:rStyle w:val="2"/>
                <w:rFonts w:ascii="Courier New" w:hAnsi="Courier New" w:cs="Courier New"/>
              </w:rPr>
              <w:softHyphen/>
              <w:t>могательных строений: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высота от уровня земли до верха плоской кровли - не бо</w:t>
            </w:r>
            <w:r>
              <w:rPr>
                <w:rStyle w:val="2"/>
                <w:rFonts w:ascii="Courier New" w:hAnsi="Courier New" w:cs="Courier New"/>
              </w:rPr>
              <w:softHyphen/>
              <w:t>лее 4м;</w:t>
            </w:r>
          </w:p>
          <w:p w:rsidR="00712C77" w:rsidRDefault="00712C7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до конька скатной кровли -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Style w:val="2"/>
                  <w:rFonts w:ascii="Courier New" w:hAnsi="Courier New" w:cs="Courier New"/>
                </w:rPr>
                <w:t>7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Ограждения с целью мини</w:t>
            </w:r>
            <w:r>
              <w:rPr>
                <w:rStyle w:val="2"/>
                <w:rFonts w:ascii="Courier New" w:hAnsi="Courier New" w:cs="Courier New"/>
              </w:rPr>
              <w:softHyphen/>
              <w:t>мального затенения территории соседних земельных участков должны быть сетчатые или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rStyle w:val="2"/>
                  <w:rFonts w:ascii="Courier New" w:hAnsi="Courier New" w:cs="Courier New"/>
                </w:rPr>
                <w:t>1,8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скими регламентами, по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утвержденно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му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Допускается блокировка хозяйствен</w:t>
            </w:r>
            <w:r>
              <w:rPr>
                <w:rStyle w:val="2"/>
                <w:rFonts w:ascii="Courier New" w:hAnsi="Courier New" w:cs="Courier New"/>
              </w:rPr>
              <w:softHyphen/>
              <w:t>ных построек к основному строению. Допускается блокировка хозяйствен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ных построек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на смежных приусадеб</w:t>
            </w:r>
            <w:r>
              <w:rPr>
                <w:rStyle w:val="2"/>
                <w:rFonts w:ascii="Courier New" w:hAnsi="Courier New" w:cs="Courier New"/>
              </w:rPr>
              <w:softHyphen/>
              <w:t>ных участках по взаимному согласию собственников земельных участков. При возведении на участке хозяй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Style w:val="2"/>
                  <w:rFonts w:ascii="Courier New" w:hAnsi="Courier New" w:cs="Courier New"/>
                </w:rPr>
                <w:t>1 м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от границы соседнего участка, следует скат крыши ориенти</w:t>
            </w:r>
            <w:r>
              <w:rPr>
                <w:rStyle w:val="2"/>
                <w:rFonts w:ascii="Courier New" w:hAnsi="Courier New" w:cs="Courier New"/>
              </w:rPr>
              <w:softHyphen/>
              <w:t>ровать на свой участок. Вспомогательные строения и сооруже</w:t>
            </w:r>
            <w:r>
              <w:rPr>
                <w:rStyle w:val="2"/>
                <w:rFonts w:ascii="Courier New" w:hAnsi="Courier New" w:cs="Courier New"/>
              </w:rPr>
              <w:softHyphen/>
              <w:t>ния, за исключением гаражей, разме</w:t>
            </w:r>
            <w:r>
              <w:rPr>
                <w:rStyle w:val="2"/>
                <w:rFonts w:ascii="Courier New" w:hAnsi="Courier New" w:cs="Courier New"/>
              </w:rPr>
              <w:softHyphen/>
              <w:t>щать со стороны улиц не допускается.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обеспече</w:t>
            </w:r>
            <w:r>
              <w:rPr>
                <w:rStyle w:val="2"/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>бованиями к размещению таких объектов в жилой зоне.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жей- 1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техническими регламентами, по утвержденному про</w:t>
            </w:r>
            <w:r>
              <w:rPr>
                <w:rStyle w:val="2"/>
                <w:rFonts w:ascii="Courier New" w:hAnsi="Courier New" w:cs="Courier New"/>
              </w:rPr>
              <w:softHyphen/>
              <w:t>екту планировки, проекту межевания территории.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Courier New" w:hAnsi="Courier New" w:cs="Courier New"/>
          <w:b/>
          <w:bCs/>
          <w:sz w:val="22"/>
          <w:szCs w:val="22"/>
        </w:rPr>
      </w:pPr>
      <w:bookmarkStart w:id="3" w:name="bookmark25"/>
      <w:r>
        <w:rPr>
          <w:rStyle w:val="11"/>
          <w:rFonts w:ascii="Arial" w:hAnsi="Arial" w:cs="Arial"/>
          <w:b/>
          <w:sz w:val="24"/>
          <w:szCs w:val="24"/>
        </w:rPr>
        <w:t>3.  УСЛОВНО РАЗРЕШЁННЫЕ ВИДЫ И ПАРАМЕТРЫ ИСПОЛЬЗОВАНИЯ</w:t>
      </w:r>
      <w:r>
        <w:rPr>
          <w:rStyle w:val="11"/>
          <w:rFonts w:ascii="Courier New" w:hAnsi="Courier New" w:cs="Courier New"/>
          <w:b/>
          <w:sz w:val="22"/>
          <w:szCs w:val="22"/>
        </w:rPr>
        <w:t xml:space="preserve"> </w:t>
      </w:r>
      <w:r>
        <w:rPr>
          <w:rStyle w:val="11"/>
          <w:rFonts w:ascii="Arial" w:hAnsi="Arial" w:cs="Arial"/>
          <w:b/>
          <w:bCs/>
          <w:sz w:val="24"/>
          <w:szCs w:val="24"/>
        </w:rPr>
        <w:t>ЗЕМЕЛЬНЫХ УЧАСТКОВ И ОБЪЕКТОВ КАПИТАЛЬНОГО СТРОИТЕЛЬСТВА</w:t>
      </w:r>
    </w:p>
    <w:tbl>
      <w:tblPr>
        <w:tblW w:w="95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544"/>
        <w:gridCol w:w="3191"/>
      </w:tblGrid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Аптеки, молочные кух</w:t>
            </w:r>
            <w:r>
              <w:rPr>
                <w:rStyle w:val="2"/>
                <w:rFonts w:ascii="Courier New" w:hAnsi="Courier New" w:cs="Courier New"/>
              </w:rPr>
              <w:softHyphen/>
              <w:t>ни и раздаточные пунк</w:t>
            </w:r>
            <w:r>
              <w:rPr>
                <w:rStyle w:val="2"/>
                <w:rFonts w:ascii="Courier New" w:hAnsi="Courier New" w:cs="Courier New"/>
              </w:rPr>
              <w:softHyphen/>
              <w:t>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Максимальная площадь зе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мельных участков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2"/>
                  <w:rFonts w:ascii="Courier New" w:hAnsi="Courier New" w:cs="Courier New"/>
                </w:rPr>
                <w:t>0,3 га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 при новом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Минимальный процент озеленения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для обслуживания зоны.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му проекту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Предприятия мелкороз</w:t>
            </w:r>
            <w:r>
              <w:rPr>
                <w:rStyle w:val="2"/>
                <w:rFonts w:ascii="Courier New" w:hAnsi="Courier New" w:cs="Courier New"/>
              </w:rPr>
              <w:softHyphen/>
              <w:t>ничной торговли во временных сооружени</w:t>
            </w:r>
            <w:r>
              <w:rPr>
                <w:rStyle w:val="2"/>
                <w:rFonts w:ascii="Courier New" w:hAnsi="Courier New" w:cs="Courier New"/>
              </w:rPr>
              <w:softHyphen/>
              <w:t>ях (киоски, павильоны, палатки).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розничной и мелкооптовой торгов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ли, в том числе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торгово</w:t>
            </w:r>
            <w:r>
              <w:rPr>
                <w:rStyle w:val="2"/>
                <w:rFonts w:ascii="Courier New" w:hAnsi="Courier New" w:cs="Courier New"/>
              </w:rPr>
              <w:softHyphen/>
              <w:t>развлекательные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плексы, кроме рынков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Торговая площадь - до 200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Площадь земельного участка - 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Style w:val="2"/>
                  <w:rFonts w:ascii="Courier New" w:hAnsi="Courier New" w:cs="Courier New"/>
                </w:rPr>
                <w:t>0,08 га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на 100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 торговой площади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 при новом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жей- 2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</w:rPr>
              <w:t>.; 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Минимальный процент озеленения - 10%.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Отдельно стоящие, для обслуживания </w:t>
            </w:r>
            <w:proofErr w:type="spellStart"/>
            <w:proofErr w:type="gramStart"/>
            <w:r>
              <w:rPr>
                <w:rStyle w:val="2"/>
                <w:rFonts w:ascii="Courier New" w:hAnsi="Courier New" w:cs="Courier New"/>
              </w:rPr>
              <w:t>зоны.Строительство</w:t>
            </w:r>
            <w:proofErr w:type="spellEnd"/>
            <w:proofErr w:type="gramEnd"/>
            <w:r>
              <w:rPr>
                <w:rStyle w:val="2"/>
                <w:rFonts w:ascii="Courier New" w:hAnsi="Courier New" w:cs="Courier New"/>
              </w:rPr>
              <w:t xml:space="preserve">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</w:t>
            </w:r>
            <w:r>
              <w:rPr>
                <w:rStyle w:val="2"/>
                <w:rFonts w:ascii="Courier New" w:hAnsi="Courier New" w:cs="Courier New"/>
              </w:rPr>
              <w:softHyphen/>
              <w:t>ганизации (администра</w:t>
            </w:r>
            <w:r>
              <w:rPr>
                <w:rStyle w:val="2"/>
                <w:rFonts w:ascii="Courier New" w:hAnsi="Courier New" w:cs="Courier New"/>
              </w:rPr>
              <w:softHyphen/>
              <w:t>тивное здание)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Максимальная площадь зе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мельного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при новом строительстве.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 до 2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стройки 10%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Минимальный процент озеленения - 20%.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для обслуживания зоны.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Блокированная жилая застройка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1.Минимальная площадь земельного участка -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rFonts w:ascii="Courier New" w:hAnsi="Courier New" w:cs="Courier New"/>
                </w:rPr>
                <w:t xml:space="preserve">0,05 </w:t>
              </w:r>
              <w:proofErr w:type="gramStart"/>
              <w:r>
                <w:rPr>
                  <w:rFonts w:ascii="Courier New" w:hAnsi="Courier New" w:cs="Courier New"/>
                </w:rPr>
                <w:t>га</w:t>
              </w:r>
            </w:smartTag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максимальный размер земельного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Courier New" w:hAnsi="Courier New" w:cs="Courier New"/>
                </w:rPr>
                <w:t>0,2 га</w:t>
              </w:r>
            </w:smartTag>
            <w:r>
              <w:rPr>
                <w:rFonts w:ascii="Courier New" w:hAnsi="Courier New" w:cs="Courier New"/>
              </w:rPr>
              <w:t xml:space="preserve">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proofErr w:type="gramStart"/>
            <w:r>
              <w:rPr>
                <w:rFonts w:ascii="Courier New" w:hAnsi="Courier New" w:cs="Courier New"/>
              </w:rPr>
              <w:t>Минимальный  отступ</w:t>
            </w:r>
            <w:proofErr w:type="gramEnd"/>
            <w:r>
              <w:rPr>
                <w:rFonts w:ascii="Courier New" w:hAnsi="Courier New" w:cs="Courier New"/>
              </w:rPr>
              <w:t xml:space="preserve"> от границ земельного участка в целях определения мест допустимого размещения зданий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</w:rPr>
                <w:t>1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3.Предельное количество этажей – 2 этажа.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4.Максимальный процент застройки – 50%.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smartTag w:uri="urn:schemas-microsoft-com:office:smarttags" w:element="metricconverter">
                <w:smartTagPr>
                  <w:attr w:name="ProductID" w:val="6 м"/>
                </w:smartTagPr>
                <w:r>
                  <w:rPr>
                    <w:rFonts w:ascii="Courier New" w:hAnsi="Courier New" w:cs="Courier New"/>
                  </w:rPr>
                  <w:t>6 м</w:t>
                </w:r>
              </w:smartTag>
              <w:r>
                <w:rPr>
                  <w:rFonts w:ascii="Courier New" w:hAnsi="Courier New" w:cs="Courier New"/>
                </w:rPr>
                <w:t>.</w:t>
              </w:r>
            </w:smartTag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6. Минимальное расстояние от </w:t>
            </w:r>
            <w:proofErr w:type="gramStart"/>
            <w:r>
              <w:rPr>
                <w:rFonts w:ascii="Courier New" w:hAnsi="Courier New" w:cs="Courier New"/>
              </w:rPr>
              <w:t>красной  линии</w:t>
            </w:r>
            <w:proofErr w:type="gramEnd"/>
            <w:r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>
                  <w:rPr>
                    <w:rFonts w:ascii="Courier New" w:hAnsi="Courier New" w:cs="Courier New"/>
                  </w:rPr>
                  <w:t>5 м</w:t>
                </w:r>
              </w:smartTag>
              <w:r>
                <w:rPr>
                  <w:rFonts w:ascii="Courier New" w:hAnsi="Courier New" w:cs="Courier New"/>
                </w:rPr>
                <w:t>.</w:t>
              </w:r>
            </w:smartTag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7.Минимальный процент озеленения – 20%.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</w:rPr>
            </w:pPr>
            <w:r>
              <w:rPr>
                <w:rFonts w:ascii="Courier New" w:hAnsi="Courier New" w:cs="Courier New"/>
              </w:rPr>
              <w:t xml:space="preserve">8. Ограждения с целью минимального затенения территории соседних </w:t>
            </w:r>
            <w:proofErr w:type="spellStart"/>
            <w:r>
              <w:rPr>
                <w:rFonts w:ascii="Courier New" w:hAnsi="Courier New" w:cs="Courier New"/>
              </w:rPr>
              <w:t>приквартирных</w:t>
            </w:r>
            <w:proofErr w:type="spellEnd"/>
            <w:r>
              <w:rPr>
                <w:rFonts w:ascii="Courier New" w:hAnsi="Courier New" w:cs="Courier New"/>
              </w:rPr>
              <w:t xml:space="preserve"> земельных участков должны быть сетчатые или решетчатые</w:t>
            </w:r>
            <w:r>
              <w:rPr>
                <w:rFonts w:ascii="Courier New" w:hAnsi="Courier New" w:cs="Courier New"/>
                <w:color w:val="C00000"/>
              </w:rPr>
              <w:t xml:space="preserve">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rFonts w:ascii="Courier New" w:hAnsi="Courier New" w:cs="Courier New"/>
                  <w:color w:val="C00000"/>
                </w:rPr>
                <w:t>1,8 м</w:t>
              </w:r>
            </w:smartTag>
            <w:r>
              <w:rPr>
                <w:rFonts w:ascii="Courier New" w:hAnsi="Courier New" w:cs="Courier New"/>
                <w:color w:val="C0000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 xml:space="preserve">При проектировании руководствоваться СП 55.13330.2011 Дома жилые одноквартирные. (Актуализированная редакция СНиП 31-02-2001). </w:t>
            </w:r>
            <w:r>
              <w:rPr>
                <w:rFonts w:ascii="Courier New" w:hAnsi="Courier New" w:cs="Courier New"/>
                <w:color w:val="000000"/>
              </w:rPr>
              <w:t>СП 42.13330.2011 (</w:t>
            </w:r>
            <w:r>
              <w:rPr>
                <w:rFonts w:ascii="Courier New" w:hAnsi="Courier New" w:cs="Courier New"/>
              </w:rPr>
              <w:t xml:space="preserve">Актуализированная редакция </w:t>
            </w:r>
            <w:r>
              <w:rPr>
                <w:rFonts w:ascii="Courier New" w:hAnsi="Courier New" w:cs="Courier New"/>
                <w:color w:val="000000"/>
              </w:rPr>
              <w:t xml:space="preserve">СНиП 2.07.0189* «Градостроительство.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Планировка и застройка городских и сельских поселений»)</w:t>
            </w:r>
            <w:r>
              <w:rPr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Fonts w:ascii="Courier New" w:hAnsi="Courier New" w:cs="Courier New"/>
              </w:rPr>
              <w:t>со строительными нормами и правилами, техническими регламентами. со строительными нормами и правилами, техническими регламентами.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160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160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ЗАСТРОЙКИ СРЕДНЕЭТАЖНЫМИ ЖИЛЫМИ ДОМАМИ (3-5 ЭТАЖЕЙ)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51"/>
          <w:rFonts w:ascii="Arial" w:hAnsi="Arial" w:cs="Arial"/>
          <w:bCs w:val="0"/>
          <w:sz w:val="24"/>
          <w:szCs w:val="24"/>
        </w:rPr>
        <w:t>(ЖЗ - 2)</w:t>
      </w:r>
      <w:bookmarkEnd w:id="3"/>
    </w:p>
    <w:p w:rsidR="00712C77" w:rsidRDefault="00712C77" w:rsidP="00712C77">
      <w:pPr>
        <w:keepNext/>
        <w:keepLines/>
        <w:spacing w:after="0" w:line="240" w:lineRule="auto"/>
        <w:ind w:right="160"/>
        <w:jc w:val="center"/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bookmarkStart w:id="4" w:name="bookmark26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АНИЯ</w:t>
      </w:r>
      <w:r>
        <w:rPr>
          <w:rFonts w:ascii="Arial" w:hAnsi="Arial" w:cs="Arial"/>
          <w:b/>
          <w:sz w:val="24"/>
          <w:szCs w:val="24"/>
        </w:rPr>
        <w:t xml:space="preserve">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4"/>
    </w:p>
    <w:tbl>
      <w:tblPr>
        <w:tblW w:w="95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544"/>
        <w:gridCol w:w="3191"/>
      </w:tblGrid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Многоквартирные до</w:t>
            </w:r>
            <w:r>
              <w:rPr>
                <w:rStyle w:val="2"/>
                <w:rFonts w:ascii="Courier New" w:hAnsi="Courier New" w:cs="Courier New"/>
              </w:rPr>
              <w:softHyphen/>
              <w:t>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0,08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,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2,5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2,5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-20м.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Минимальное количество этажей - 3 этажа, максимальное количе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ство этажей - 5этажей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- 25%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 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6.При проектировании жилой застройки следует предусматривать размещение площадок, размеры которых и расстояния от них до жилых и общественных зданий принимать не менее: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для игр детей дошкольного и младшего школьного возраста: размер - 0,7, м2/чел.;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отдыха взрослого населе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ния: размер - 0,5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м2/чел.;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занятий физкультурой: раз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мер - 2,0 м2/чел.;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хозяйственных целей и вы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гула собак: размер - 0,3 м2/чел.; расстояние от площадок до окон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40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;</w:t>
            </w:r>
          </w:p>
          <w:p w:rsidR="00712C77" w:rsidRDefault="00712C77">
            <w:pPr>
              <w:pStyle w:val="5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стоянки автомашин: размер -0,8 м2/чел.; расстояние от пло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щадок до окон не менее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3" w:right="-35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Новое строительство, реконструкцию осуществлять в соответствии со СП 42.13330.2011 (Актуализированная редакция СНиП 2.07.0189* «Градо</w:t>
            </w:r>
            <w:r>
              <w:rPr>
                <w:rStyle w:val="2"/>
                <w:rFonts w:ascii="Courier New" w:hAnsi="Courier New" w:cs="Courier New"/>
              </w:rPr>
              <w:softHyphen/>
              <w:t>строительство. Планировка и застрой</w:t>
            </w:r>
            <w:r>
              <w:rPr>
                <w:rStyle w:val="2"/>
                <w:rFonts w:ascii="Courier New" w:hAnsi="Courier New" w:cs="Courier New"/>
              </w:rPr>
              <w:softHyphen/>
              <w:t>ка городских и сельских поселений»), СП 54.13330.2011 «СНиП 31-01-2003» Здания жилые многоквартирные»,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3" w:right="-35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Не допускается размещение хозяй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ственных построек со стороны улиц. Въезды на территорию групп жилой застройки следует предусматривать с шагом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Style w:val="2"/>
                  <w:rFonts w:ascii="Courier New" w:hAnsi="Courier New" w:cs="Courier New"/>
                </w:rPr>
                <w:t>200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3"/>
                <w:rFonts w:ascii="Courier New" w:hAnsi="Courier New" w:cs="Courier New"/>
              </w:rPr>
              <w:lastRenderedPageBreak/>
              <w:t>Объекты дошкольного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участка-   35 </w:t>
            </w: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 xml:space="preserve">. на 1 место. 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Минимальный отступ от границ земельного участка в целях определения мест допустимого размещения зданий –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</w:rPr>
                <w:t>1 м</w:t>
              </w:r>
            </w:smartTag>
            <w:r>
              <w:rPr>
                <w:rFonts w:ascii="Courier New" w:hAnsi="Courier New" w:cs="Courier New"/>
              </w:rPr>
              <w:t>;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3.Предельное количество этажей – 2 этажа.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Предельная высота зданий для всех основных строений: 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высота от уровня земли до верха плоской кровли –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Courier New" w:hAnsi="Courier New" w:cs="Courier New"/>
                </w:rPr>
                <w:t>7 м</w:t>
              </w:r>
            </w:smartTag>
            <w:r>
              <w:rPr>
                <w:rFonts w:ascii="Courier New" w:hAnsi="Courier New" w:cs="Courier New"/>
              </w:rPr>
              <w:t>;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Courier New" w:hAnsi="Courier New" w:cs="Courier New"/>
                </w:rPr>
                <w:t>12 м</w:t>
              </w:r>
            </w:smartTag>
            <w:r>
              <w:rPr>
                <w:rFonts w:ascii="Courier New" w:hAnsi="Courier New" w:cs="Courier New"/>
              </w:rPr>
              <w:t>;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4.Максимальный процент застройки – 30%.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5.Минимальное расстояние от красной линии до границы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1. </w:t>
            </w:r>
            <w:r>
              <w:rPr>
                <w:rFonts w:ascii="Courier New" w:hAnsi="Courier New" w:cs="Courier New"/>
              </w:rPr>
              <w:t xml:space="preserve">земельного участка –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Courier New" w:hAnsi="Courier New" w:cs="Courier New"/>
                </w:rPr>
                <w:t>25 м</w:t>
              </w:r>
            </w:smartTag>
            <w:r>
              <w:rPr>
                <w:rFonts w:ascii="Courier New" w:hAnsi="Courier New" w:cs="Courier New"/>
              </w:rPr>
              <w:t xml:space="preserve"> (при новом строительстве);</w:t>
            </w:r>
          </w:p>
          <w:p w:rsidR="00712C77" w:rsidRDefault="00712C77">
            <w:pPr>
              <w:widowControl w:val="0"/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6.Минимальный процент озеленения – 50%;</w:t>
            </w:r>
          </w:p>
          <w:p w:rsidR="00712C77" w:rsidRDefault="00712C77">
            <w:pPr>
              <w:widowControl w:val="0"/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7.Минимальный процент спортивно-игровых площадок – 20%.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8.Требования к ограждениям земельных участков:</w:t>
            </w:r>
          </w:p>
          <w:p w:rsidR="00712C77" w:rsidRDefault="00712C77">
            <w:pPr>
              <w:spacing w:after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со стороны улиц ограждения должны быть единообразными как минимум на протяжении одного квартала с обеих сторон;</w:t>
            </w:r>
          </w:p>
          <w:p w:rsidR="00712C77" w:rsidRDefault="00712C77">
            <w:pPr>
              <w:pStyle w:val="5"/>
              <w:shd w:val="clear" w:color="auto" w:fill="auto"/>
              <w:spacing w:before="0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ограждения с целью минимального затенения территории соседних земельных участков должны </w:t>
            </w:r>
            <w:r>
              <w:rPr>
                <w:rFonts w:ascii="Courier New" w:hAnsi="Courier New" w:cs="Courier New"/>
              </w:rPr>
              <w:lastRenderedPageBreak/>
              <w:t xml:space="preserve">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rFonts w:ascii="Courier New" w:hAnsi="Courier New" w:cs="Courier New"/>
                </w:rPr>
                <w:t>1,6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5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Размещение на первых этажах много</w:t>
            </w:r>
            <w:r>
              <w:rPr>
                <w:rStyle w:val="2"/>
                <w:rFonts w:ascii="Courier New" w:hAnsi="Courier New" w:cs="Courier New"/>
              </w:rPr>
              <w:softHyphen/>
              <w:t>квартирных домов, во встроенных и</w:t>
            </w:r>
            <w:r>
              <w:rPr>
                <w:rStyle w:val="aa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ascii="Courier New" w:hAnsi="Courier New" w:cs="Courier New"/>
              </w:rPr>
              <w:t>встроенно-пристроенных нежилых помещениях, при условии организа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отдельных входов. Размеры зе</w:t>
            </w:r>
            <w:r>
              <w:rPr>
                <w:rStyle w:val="2"/>
                <w:rFonts w:ascii="Courier New" w:hAnsi="Courier New" w:cs="Courier New"/>
              </w:rPr>
              <w:softHyphen/>
              <w:t>мельных участков Участки рассчиты</w:t>
            </w:r>
            <w:r>
              <w:rPr>
                <w:rStyle w:val="2"/>
                <w:rFonts w:ascii="Courier New" w:hAnsi="Courier New" w:cs="Courier New"/>
              </w:rPr>
              <w:softHyphen/>
              <w:t>ваются в составе придомовой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lastRenderedPageBreak/>
              <w:t>Физкультурно</w:t>
            </w:r>
            <w:r>
              <w:rPr>
                <w:rStyle w:val="2"/>
                <w:rFonts w:ascii="Courier New" w:hAnsi="Courier New" w:cs="Courier New"/>
              </w:rPr>
              <w:softHyphen/>
              <w:t>оздоровительные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плексы, спортивные залы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Предельные размеры земельных участков -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highlight w:val="yellow"/>
              </w:rPr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 Предельное количе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ство этажей - 1 этаж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highlight w:val="yello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Для встроено-пристроенных не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жилых помещений предельное количество этажей - 1 этаж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 Максимальная общая площадь помещений - до 200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Отступ от красной линии при но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Вместимость объектов обще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ственного питания - до 50 мест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Размещаются на первых этажах мно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гоквартирных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</w:rPr>
              <w:t>домов, во встроенных и встроенно-пристроенных нежилых помещениях с условием обеспечения отдельных входов со стороны красных линий улиц. Размещение объектов до</w:t>
            </w:r>
            <w:r>
              <w:rPr>
                <w:rStyle w:val="2"/>
                <w:rFonts w:ascii="Courier New" w:hAnsi="Courier New" w:cs="Courier New"/>
              </w:rPr>
              <w:softHyphen/>
              <w:t>пускается только в случае, если функ</w:t>
            </w:r>
            <w:r>
              <w:rPr>
                <w:rStyle w:val="2"/>
                <w:rFonts w:ascii="Courier New" w:hAnsi="Courier New" w:cs="Courier New"/>
              </w:rPr>
              <w:softHyphen/>
              <w:t>ции объектов связанны с проживани</w:t>
            </w:r>
            <w:r>
              <w:rPr>
                <w:rStyle w:val="2"/>
                <w:rFonts w:ascii="Courier New" w:hAnsi="Courier New" w:cs="Courier New"/>
              </w:rPr>
              <w:softHyphen/>
              <w:t>ем граждан данного микрорайона и не оказывают негативного воздействия на окружающую среду.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случаях размещения нежилых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 в нижних этажах многоквартир</w:t>
            </w:r>
            <w:r>
              <w:rPr>
                <w:rStyle w:val="2"/>
                <w:rFonts w:ascii="Courier New" w:hAnsi="Courier New" w:cs="Courier New"/>
              </w:rPr>
              <w:softHyphen/>
              <w:t>ных домов они должны быть отделе</w:t>
            </w:r>
            <w:r>
              <w:rPr>
                <w:rStyle w:val="2"/>
                <w:rFonts w:ascii="Courier New" w:hAnsi="Courier New" w:cs="Courier New"/>
              </w:rPr>
              <w:softHyphen/>
              <w:t>ны от жилых помещений противопо</w:t>
            </w:r>
            <w:r>
              <w:rPr>
                <w:rStyle w:val="2"/>
                <w:rFonts w:ascii="Courier New" w:hAnsi="Courier New" w:cs="Courier New"/>
              </w:rPr>
              <w:softHyphen/>
              <w:t>жарными, звукоизолирующими пере</w:t>
            </w:r>
            <w:r>
              <w:rPr>
                <w:rStyle w:val="2"/>
                <w:rFonts w:ascii="Courier New" w:hAnsi="Courier New" w:cs="Courier New"/>
              </w:rPr>
              <w:softHyphen/>
              <w:t>городками, иметь самостоятельные шахты для вентиляции, обособленные от жилой территории входы для посе</w:t>
            </w:r>
            <w:r>
              <w:rPr>
                <w:rStyle w:val="2"/>
                <w:rFonts w:ascii="Courier New" w:hAnsi="Courier New" w:cs="Courier New"/>
              </w:rPr>
              <w:softHyphen/>
              <w:t>тителей, подъезды, площадки для пар</w:t>
            </w:r>
            <w:r>
              <w:rPr>
                <w:rStyle w:val="2"/>
                <w:rFonts w:ascii="Courier New" w:hAnsi="Courier New" w:cs="Courier New"/>
              </w:rPr>
              <w:softHyphen/>
              <w:t>ковки автомобилей, в соответствии со СП 42.13330.2011 (Актуализирован</w:t>
            </w:r>
            <w:r>
              <w:rPr>
                <w:rStyle w:val="2"/>
                <w:rFonts w:ascii="Courier New" w:hAnsi="Courier New" w:cs="Courier New"/>
              </w:rPr>
              <w:softHyphen/>
              <w:t>ная редакция СНиП 2.07.0189* «Гра</w:t>
            </w:r>
            <w:r>
              <w:rPr>
                <w:rStyle w:val="2"/>
                <w:rFonts w:ascii="Courier New" w:hAnsi="Courier New" w:cs="Courier New"/>
              </w:rPr>
              <w:softHyphen/>
              <w:t>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>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ритории.</w:t>
            </w: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розничной торговли, кроме рын</w:t>
            </w:r>
            <w:r>
              <w:rPr>
                <w:rStyle w:val="2"/>
                <w:rFonts w:ascii="Courier New" w:hAnsi="Courier New" w:cs="Courier New"/>
              </w:rPr>
              <w:softHyphen/>
              <w:t>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общественно</w:t>
            </w:r>
            <w:r>
              <w:rPr>
                <w:rStyle w:val="2"/>
                <w:rFonts w:ascii="Courier New" w:hAnsi="Courier New" w:cs="Courier New"/>
              </w:rPr>
              <w:softHyphen/>
              <w:t>го питания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организации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Учреждения органов управления, 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стративные учрежде</w:t>
            </w:r>
            <w:r>
              <w:rPr>
                <w:rStyle w:val="2"/>
                <w:rFonts w:ascii="Courier New" w:hAnsi="Courier New" w:cs="Courier New"/>
              </w:rPr>
              <w:softHyphen/>
              <w:t>ния,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учреждения социаль</w:t>
            </w:r>
            <w:r>
              <w:rPr>
                <w:rStyle w:val="2"/>
                <w:rFonts w:ascii="Courier New" w:hAnsi="Courier New" w:cs="Courier New"/>
              </w:rPr>
              <w:softHyphen/>
              <w:t>ной защиты населения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2C77" w:rsidTr="00712C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Амбулаторно</w:t>
            </w:r>
            <w:r>
              <w:rPr>
                <w:rStyle w:val="2"/>
                <w:rFonts w:ascii="Courier New" w:hAnsi="Courier New" w:cs="Courier New"/>
              </w:rPr>
              <w:softHyphen/>
              <w:t>поликлинические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медико</w:t>
            </w:r>
            <w:r>
              <w:rPr>
                <w:rStyle w:val="2"/>
                <w:rFonts w:ascii="Courier New" w:hAnsi="Courier New" w:cs="Courier New"/>
              </w:rPr>
              <w:softHyphen/>
              <w:t>оздоровительные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учреждения, аптеки, раздаточные пункты молочных кухонь.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Courier New" w:hAnsi="Courier New" w:cs="Courier New"/>
          <w:b/>
          <w:sz w:val="22"/>
          <w:szCs w:val="22"/>
        </w:rPr>
      </w:pPr>
    </w:p>
    <w:p w:rsidR="00712C77" w:rsidRDefault="00712C77" w:rsidP="00712C77">
      <w:pPr>
        <w:pStyle w:val="ab"/>
        <w:shd w:val="clear" w:color="auto" w:fill="auto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11"/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ИСПОЛЬЗОВАНИЯ ЗЕМЕЛЬНЫХ УЧАСТКОВ И ОБЪЕКТОВ </w:t>
      </w:r>
      <w:proofErr w:type="gramStart"/>
      <w:r>
        <w:rPr>
          <w:rStyle w:val="11"/>
          <w:rFonts w:ascii="Arial" w:hAnsi="Arial" w:cs="Arial"/>
          <w:b/>
          <w:sz w:val="24"/>
          <w:szCs w:val="24"/>
        </w:rPr>
        <w:t>КАПИТАЛЬНОГО  СТРОИТЕЛЬСТВА</w:t>
      </w:r>
      <w:proofErr w:type="gramEnd"/>
      <w:r>
        <w:rPr>
          <w:rStyle w:val="11"/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3317"/>
        <w:gridCol w:w="3170"/>
      </w:tblGrid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ac"/>
                <w:rFonts w:ascii="Courier New" w:hAnsi="Courier New" w:cs="Courier New"/>
                <w:b w:val="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Объекты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инженерно-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технического обеспе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Максимальное количество эта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жей - 1этаж.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ваниями к размещению таких объектов в жилой зоне, СНиП, технических регламентов, Сан-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ПиН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 xml:space="preserve"> и др. документов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Строительство осуществлять в соот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ветствии с СП 42.13330.2011 (Актуа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нировка и застройка городских и сель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ских поселений»), со строительными нормами и правилами, СП, техниче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скими регламентами, по утвержден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ному проекту планировки, проекту межевания территории.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Стоянки автомобиль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ного транспорта, для обслуживания объек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тов социального, куль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турного и бытового назначения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5 м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Расстояние от площадок до окон не менее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10 м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Максимальный размер земельно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го участка -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400 м</w:t>
              </w:r>
              <w:r>
                <w:rPr>
                  <w:rStyle w:val="ac"/>
                  <w:rFonts w:ascii="Courier New" w:hAnsi="Courier New" w:cs="Courier New"/>
                  <w:b w:val="0"/>
                  <w:vertAlign w:val="superscript"/>
                </w:rPr>
                <w:t>2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 xml:space="preserve">. Минимальный размер земельного участка </w:t>
            </w:r>
            <w:smartTag w:uri="urn:schemas-microsoft-com:office:smarttags" w:element="metricconverter">
              <w:smartTagPr>
                <w:attr w:name="ProductID" w:val="-100 м2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-100 м2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 Расчет произво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дить от вида объекта, его вме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стимости в соответствии со стро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ительными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b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Новое строительство, реконструкцию и расчет количества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машиномест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 xml:space="preserve"> необходимо осуществлять в соответ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ствии с СП 42.13330.2011 (Актуали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зированная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ментами, по утвержденному проекту планировки, проекту межевания тер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ритории.</w:t>
            </w:r>
          </w:p>
        </w:tc>
      </w:tr>
    </w:tbl>
    <w:p w:rsidR="00712C77" w:rsidRDefault="00712C77" w:rsidP="00712C77">
      <w:pPr>
        <w:spacing w:after="0" w:line="240" w:lineRule="auto"/>
        <w:rPr>
          <w:rStyle w:val="ac"/>
          <w:rFonts w:ascii="Courier New" w:hAnsi="Courier New" w:cs="Courier New"/>
        </w:rPr>
      </w:pPr>
    </w:p>
    <w:p w:rsidR="00712C77" w:rsidRDefault="00712C77" w:rsidP="00712C77">
      <w:pPr>
        <w:spacing w:after="0" w:line="240" w:lineRule="auto"/>
        <w:ind w:firstLine="567"/>
        <w:jc w:val="both"/>
        <w:rPr>
          <w:rStyle w:val="ac"/>
          <w:rFonts w:ascii="Arial" w:hAnsi="Arial" w:cs="Arial"/>
          <w:sz w:val="24"/>
          <w:szCs w:val="24"/>
        </w:rPr>
      </w:pPr>
      <w:r>
        <w:rPr>
          <w:rStyle w:val="ac"/>
          <w:rFonts w:ascii="Arial" w:hAnsi="Arial" w:cs="Arial"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293"/>
        <w:gridCol w:w="3168"/>
      </w:tblGrid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Аптеки, молочные кухни и раздаточные пункты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Максимальная площадь земель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ных участков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0,3 га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 xml:space="preserve"> Отступ от красной линии при но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5 м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Минимальный процент озе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Style w:val="ac"/>
                <w:rFonts w:ascii="Courier New" w:hAnsi="Courier New" w:cs="Courier New"/>
                <w:b w:val="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Для объектов, расположенных во встроенных и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встроенно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 xml:space="preserve">- пристроенных нежилых </w:t>
            </w: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помеще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ниях допускается принимать Максимальное количество эта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жей - 1 этаж.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ac"/>
                <w:rFonts w:ascii="Courier New" w:hAnsi="Courier New" w:cs="Courier New"/>
                <w:b w:val="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Отдельно стоящие, либо расположен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ные во встроенных и встроено- пристроенных помещениях Строительство осуществлять в соответ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ствии с СП 42.13330.2011 (Актуализи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 xml:space="preserve">рованная редакция СНиП 2.07.0189*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«Градостроительство. Планировка и застройка городских и сельских посе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lastRenderedPageBreak/>
              <w:t>Предприятия мелко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розничной торговли во временных сооружени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ях (киоски, павильоны,</w:t>
            </w:r>
            <w:r>
              <w:rPr>
                <w:rStyle w:val="2"/>
                <w:rFonts w:ascii="Courier New" w:hAnsi="Courier New" w:cs="Courier New"/>
              </w:rPr>
              <w:t xml:space="preserve"> палатки).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рознич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ной и мелкооптовой торговли, в том числе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торгово</w:t>
            </w:r>
            <w:r>
              <w:rPr>
                <w:rStyle w:val="2"/>
                <w:rFonts w:ascii="Courier New" w:hAnsi="Courier New" w:cs="Courier New"/>
              </w:rPr>
              <w:softHyphen/>
              <w:t>развлекательные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плексы, кроме рынков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Площадь земельного участка - </w:t>
            </w:r>
            <w:smartTag w:uri="urn:schemas-microsoft-com:office:smarttags" w:element="metricconverter">
              <w:smartTagPr>
                <w:attr w:name="ProductID" w:val="0,08 га"/>
              </w:smartTagPr>
              <w:r>
                <w:rPr>
                  <w:rStyle w:val="ac"/>
                  <w:rFonts w:ascii="Courier New" w:hAnsi="Courier New" w:cs="Courier New"/>
                  <w:b w:val="0"/>
                </w:rPr>
                <w:t>0,08 га</w:t>
              </w:r>
            </w:smartTag>
            <w:r>
              <w:rPr>
                <w:rStyle w:val="ac"/>
                <w:rFonts w:ascii="Courier New" w:hAnsi="Courier New" w:cs="Courier New"/>
                <w:b w:val="0"/>
              </w:rPr>
              <w:t xml:space="preserve"> на 100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кв.м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>. торговой площади.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 xml:space="preserve">Торговая площадь - до 400 </w:t>
            </w:r>
            <w:proofErr w:type="spellStart"/>
            <w:r>
              <w:rPr>
                <w:rStyle w:val="ac"/>
                <w:rFonts w:ascii="Courier New" w:hAnsi="Courier New" w:cs="Courier New"/>
                <w:b w:val="0"/>
              </w:rPr>
              <w:t>кв.м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>.</w:t>
            </w:r>
            <w:r>
              <w:rPr>
                <w:rStyle w:val="2"/>
                <w:rFonts w:ascii="Courier New" w:hAnsi="Courier New" w:cs="Courier New"/>
              </w:rPr>
              <w:t xml:space="preserve"> Отступ от красной линии при 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3 этажей.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Минимальный процент озе</w:t>
            </w:r>
            <w:r>
              <w:rPr>
                <w:rStyle w:val="2"/>
                <w:rFonts w:ascii="Courier New" w:hAnsi="Courier New" w:cs="Courier New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Отдельно стоящие для обслуживания зоны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ac"/>
                <w:rFonts w:ascii="Courier New" w:hAnsi="Courier New" w:cs="Courier New"/>
                <w:b w:val="0"/>
              </w:rPr>
              <w:t>Строительство осуществлять в соответ</w:t>
            </w:r>
            <w:r>
              <w:rPr>
                <w:rStyle w:val="ac"/>
                <w:rFonts w:ascii="Courier New" w:hAnsi="Courier New" w:cs="Courier New"/>
                <w:b w:val="0"/>
              </w:rPr>
              <w:softHyphen/>
              <w:t>ствии с СП 42.13330.2011 (</w:t>
            </w:r>
            <w:proofErr w:type="spellStart"/>
            <w:proofErr w:type="gramStart"/>
            <w:r>
              <w:rPr>
                <w:rStyle w:val="ac"/>
                <w:rFonts w:ascii="Courier New" w:hAnsi="Courier New" w:cs="Courier New"/>
                <w:b w:val="0"/>
              </w:rPr>
              <w:t>Актуализи</w:t>
            </w:r>
            <w:proofErr w:type="spellEnd"/>
            <w:r>
              <w:rPr>
                <w:rStyle w:val="ac"/>
                <w:rFonts w:ascii="Courier New" w:hAnsi="Courier New" w:cs="Courier New"/>
                <w:b w:val="0"/>
              </w:rPr>
              <w:t>-</w:t>
            </w:r>
            <w:r>
              <w:rPr>
                <w:rStyle w:val="2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рованная</w:t>
            </w:r>
            <w:proofErr w:type="spellEnd"/>
            <w:proofErr w:type="gramEnd"/>
            <w:r>
              <w:rPr>
                <w:rStyle w:val="2"/>
                <w:rFonts w:ascii="Courier New" w:hAnsi="Courier New" w:cs="Courier New"/>
              </w:rPr>
              <w:t xml:space="preserve"> 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связи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Минимальная площадь земель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ных участков - </w:t>
            </w:r>
            <w:smartTag w:uri="urn:schemas-microsoft-com:office:smarttags" w:element="metricconverter">
              <w:smartTagPr>
                <w:attr w:name="ProductID" w:val="0,07 га"/>
              </w:smartTagPr>
              <w:r>
                <w:rPr>
                  <w:rStyle w:val="2"/>
                  <w:rFonts w:ascii="Courier New" w:hAnsi="Courier New" w:cs="Courier New"/>
                </w:rPr>
                <w:t>0,07 га</w:t>
              </w:r>
            </w:smartTag>
            <w:r>
              <w:rPr>
                <w:rStyle w:val="2"/>
                <w:rFonts w:ascii="Courier New" w:hAnsi="Courier New" w:cs="Courier New"/>
              </w:rPr>
              <w:t>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3 этажей.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Минимальный процент озе</w:t>
            </w:r>
            <w:r>
              <w:rPr>
                <w:rStyle w:val="2"/>
                <w:rFonts w:ascii="Courier New" w:hAnsi="Courier New" w:cs="Courier New"/>
              </w:rPr>
              <w:softHyphen/>
              <w:t>ленения - 20%.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Отступ от красной линии при 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для обслуживания зоны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</w:t>
            </w:r>
            <w:r>
              <w:rPr>
                <w:rStyle w:val="2"/>
                <w:rFonts w:ascii="Courier New" w:hAnsi="Courier New" w:cs="Courier New"/>
              </w:rPr>
              <w:softHyphen/>
              <w:t>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Максимальная площадь земель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ного участка -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</w:rPr>
              <w:t>. Минимальный процент озе</w:t>
            </w:r>
            <w:r>
              <w:rPr>
                <w:rStyle w:val="2"/>
                <w:rFonts w:ascii="Courier New" w:hAnsi="Courier New" w:cs="Courier New"/>
              </w:rPr>
              <w:softHyphen/>
              <w:t>ленения - 20%.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Отступ от красной линии - не ме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3 этажей.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Отдельно стоящие, для обслуживания зоны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рованная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hanging="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Надземные и подзем</w:t>
            </w:r>
            <w:r>
              <w:rPr>
                <w:rStyle w:val="2"/>
                <w:rFonts w:ascii="Courier New" w:hAnsi="Courier New" w:cs="Courier New"/>
              </w:rPr>
              <w:softHyphen/>
              <w:t>ные гаражи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размер земельно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 участка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2"/>
                  <w:rFonts w:ascii="Courier New" w:hAnsi="Courier New" w:cs="Courier New"/>
                </w:rPr>
                <w:t>0,3 га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Вместимость - до 300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r>
              <w:rPr>
                <w:rStyle w:val="2"/>
                <w:rFonts w:ascii="Courier New" w:hAnsi="Courier New" w:cs="Courier New"/>
              </w:rPr>
              <w:softHyphen/>
              <w:t>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Отступ от красной линии при 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вом строительстве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 xml:space="preserve">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>жей - до 2 этажей.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hanging="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для обслуживания зоны.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hanging="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</w:tbl>
    <w:p w:rsidR="00712C77" w:rsidRDefault="00712C77" w:rsidP="00712C77">
      <w:pPr>
        <w:spacing w:after="0" w:line="240" w:lineRule="auto"/>
        <w:rPr>
          <w:rFonts w:ascii="Courier New" w:hAnsi="Courier New" w:cs="Courier New"/>
        </w:rPr>
      </w:pPr>
    </w:p>
    <w:p w:rsidR="00712C77" w:rsidRDefault="00712C77" w:rsidP="00712C77">
      <w:pPr>
        <w:keepNext/>
        <w:keepLines/>
        <w:spacing w:after="0" w:line="240" w:lineRule="auto"/>
        <w:ind w:right="160"/>
        <w:jc w:val="center"/>
        <w:rPr>
          <w:rFonts w:ascii="Arial" w:hAnsi="Arial" w:cs="Arial"/>
          <w:b/>
          <w:sz w:val="24"/>
          <w:szCs w:val="24"/>
        </w:rPr>
      </w:pPr>
      <w:bookmarkStart w:id="5" w:name="bookmark27"/>
      <w:r>
        <w:rPr>
          <w:rStyle w:val="51"/>
          <w:rFonts w:ascii="Arial" w:hAnsi="Arial" w:cs="Arial"/>
          <w:bCs w:val="0"/>
          <w:sz w:val="24"/>
          <w:szCs w:val="24"/>
        </w:rPr>
        <w:t>ЗОНА ОБЪЕКТОВ ДОШКОЛЬНОГО, НАЧАЛЬНОГО 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51"/>
          <w:rFonts w:ascii="Arial" w:hAnsi="Arial" w:cs="Arial"/>
          <w:bCs w:val="0"/>
          <w:sz w:val="24"/>
          <w:szCs w:val="24"/>
        </w:rPr>
        <w:t>СРЕДНЕГО ОБЩЕГО ОБРАЗОВАНИЯ (ЖЗ - 3)</w:t>
      </w:r>
      <w:bookmarkEnd w:id="5"/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6" w:name="bookmark28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3316"/>
        <w:gridCol w:w="3171"/>
      </w:tblGrid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.8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0.8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-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34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Предельное количе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ство этажей -  2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этажеа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стройки в пределах земельного участка -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30%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красных линий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при новом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2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площади спортив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но-игровых площадок – 20%.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Озеленение территории участ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ков детских дошкольных учре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ждений - 50 % территории участ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ка;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Территория участка огоражива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ется по периметру забором высо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лизированная редакция СНиП 2.07.0189* «Градостроительство. Планировка и застройка городских и сельских поселений»), СП 3231 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>« Са</w:t>
            </w:r>
            <w:r>
              <w:rPr>
                <w:rStyle w:val="2"/>
                <w:rFonts w:ascii="Courier New" w:hAnsi="Courier New" w:cs="Courier New"/>
              </w:rPr>
              <w:softHyphen/>
              <w:t>нитарные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правила устройства и со</w:t>
            </w:r>
            <w:r>
              <w:rPr>
                <w:rStyle w:val="2"/>
                <w:rFonts w:ascii="Courier New" w:hAnsi="Courier New" w:cs="Courier New"/>
              </w:rPr>
              <w:softHyphen/>
              <w:t>держания детских дошкольных учре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ждений», со строительными нормами и правилами, СП,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 по утвержденному проек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ту планировки, проекту межевания территории. 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>.Земельный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участок объекта основно</w:t>
            </w:r>
            <w:r>
              <w:rPr>
                <w:rStyle w:val="2"/>
                <w:rFonts w:ascii="Courier New" w:hAnsi="Courier New" w:cs="Courier New"/>
              </w:rPr>
              <w:softHyphen/>
              <w:t>го вида использования неделим. Перепрофилирование объектов недо</w:t>
            </w:r>
            <w:r>
              <w:rPr>
                <w:rStyle w:val="2"/>
                <w:rFonts w:ascii="Courier New" w:hAnsi="Courier New" w:cs="Courier New"/>
              </w:rPr>
              <w:softHyphen/>
              <w:t>пустимо</w:t>
            </w:r>
          </w:p>
        </w:tc>
      </w:tr>
      <w:tr w:rsidR="00712C77" w:rsidTr="00712C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Объекты начального и среднего общего обра</w:t>
            </w:r>
            <w:r>
              <w:rPr>
                <w:rStyle w:val="2"/>
                <w:rFonts w:ascii="Courier New" w:hAnsi="Courier New" w:cs="Courier New"/>
              </w:rPr>
              <w:softHyphen/>
              <w:t>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  <w:vertAlign w:val="superscript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3,3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3,3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3.Предельная высота зданий до конька -15м.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Предельное количество этажей -  3 этажа.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- 50%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5.Отступ от красных линий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при новом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спортив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но-игровых площадок - 20.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озелене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ния - не менее 20%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Территория участка огоражива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ется по периметру забором высо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 и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цию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осуществлятьв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соответствии со СП 42.13330.2011 (Актуализирован</w:t>
            </w:r>
            <w:r>
              <w:rPr>
                <w:rStyle w:val="2"/>
                <w:rFonts w:ascii="Courier New" w:hAnsi="Courier New" w:cs="Courier New"/>
              </w:rPr>
              <w:softHyphen/>
              <w:t>ная редакция СНиП 2.07.0189* «Гра</w:t>
            </w:r>
            <w:r>
              <w:rPr>
                <w:rStyle w:val="2"/>
                <w:rFonts w:ascii="Courier New" w:hAnsi="Courier New" w:cs="Courier New"/>
              </w:rPr>
              <w:softHyphen/>
              <w:t>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лений»),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2.4.3.1186-03 «Учреждения начального профессио</w:t>
            </w:r>
            <w:r>
              <w:rPr>
                <w:rStyle w:val="2"/>
                <w:rFonts w:ascii="Courier New" w:hAnsi="Courier New" w:cs="Courier New"/>
              </w:rPr>
              <w:softHyphen/>
              <w:t>нального образования», со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тельными нормами и правилами, СП, техническими регламентами, по утвержденному проекту планировки, проекту межевания территории. Земельный участок объекта основно</w:t>
            </w:r>
            <w:r>
              <w:rPr>
                <w:rStyle w:val="2"/>
                <w:rFonts w:ascii="Courier New" w:hAnsi="Courier New" w:cs="Courier New"/>
              </w:rPr>
              <w:softHyphen/>
              <w:t>го вида использования неделим. Проектирование объекта общеобразо</w:t>
            </w:r>
            <w:r>
              <w:rPr>
                <w:rStyle w:val="2"/>
                <w:rFonts w:ascii="Courier New" w:hAnsi="Courier New" w:cs="Courier New"/>
              </w:rPr>
              <w:softHyphen/>
              <w:t>вательного назначения допускается в комплексе с отдельно-стоящими, встроено-пристроенными спортив</w:t>
            </w:r>
            <w:r>
              <w:rPr>
                <w:rStyle w:val="2"/>
                <w:rFonts w:ascii="Courier New" w:hAnsi="Courier New" w:cs="Courier New"/>
              </w:rPr>
              <w:softHyphen/>
              <w:t>ными залами, бассейном, объектами инженерно-технического и 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стративного назначения, необходи</w:t>
            </w:r>
            <w:r>
              <w:rPr>
                <w:rStyle w:val="2"/>
                <w:rFonts w:ascii="Courier New" w:hAnsi="Courier New" w:cs="Courier New"/>
              </w:rPr>
              <w:softHyphen/>
              <w:t>мых для обеспечения объектов обще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образовательного обеспечения. Перепрофилирование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объектов недо</w:t>
            </w:r>
            <w:r>
              <w:rPr>
                <w:rStyle w:val="2"/>
                <w:rFonts w:ascii="Courier New" w:hAnsi="Courier New" w:cs="Courier New"/>
              </w:rPr>
              <w:softHyphen/>
              <w:t>пустимо</w:t>
            </w:r>
          </w:p>
        </w:tc>
      </w:tr>
    </w:tbl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7" w:name="bookmark29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7"/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>
        <w:rPr>
          <w:rStyle w:val="151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200"/>
        <w:rPr>
          <w:rFonts w:ascii="Arial" w:hAnsi="Arial" w:cs="Arial"/>
          <w:sz w:val="24"/>
          <w:szCs w:val="24"/>
        </w:rPr>
      </w:pPr>
      <w:bookmarkStart w:id="8" w:name="bookmark30"/>
      <w:r>
        <w:rPr>
          <w:rFonts w:ascii="Arial" w:hAnsi="Arial" w:cs="Arial"/>
          <w:sz w:val="24"/>
          <w:szCs w:val="24"/>
        </w:rPr>
        <w:t>ОБЩЕСТВЕННО-ДЕЛОВЫЕ ЗОНЫ:</w:t>
      </w:r>
      <w:bookmarkEnd w:id="8"/>
    </w:p>
    <w:p w:rsidR="00712C77" w:rsidRDefault="00712C77" w:rsidP="00712C77">
      <w:pPr>
        <w:keepNext/>
        <w:keepLines/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9" w:name="bookmark31"/>
      <w:r>
        <w:rPr>
          <w:rStyle w:val="51"/>
          <w:rFonts w:ascii="Arial" w:hAnsi="Arial" w:cs="Arial"/>
          <w:bCs w:val="0"/>
          <w:sz w:val="24"/>
          <w:szCs w:val="24"/>
        </w:rPr>
        <w:t>ЗОНА ОБЪЕКТОВ ОБЩЕСТВЕННО-ДЕЛОВОГО НАЗНАЧЕНИЯ (ОДЗ-1)</w:t>
      </w:r>
      <w:bookmarkEnd w:id="9"/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</w:pPr>
      <w:bookmarkStart w:id="10" w:name="bookmark32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1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3170"/>
        <w:gridCol w:w="3253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Учреждения органов управления, 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стративные учрежде</w:t>
            </w:r>
            <w:r>
              <w:rPr>
                <w:rStyle w:val="2"/>
                <w:rFonts w:ascii="Courier New" w:hAnsi="Courier New" w:cs="Courier New"/>
              </w:rPr>
              <w:softHyphen/>
              <w:t>ния, административ</w:t>
            </w:r>
            <w:r>
              <w:rPr>
                <w:rStyle w:val="2"/>
                <w:rFonts w:ascii="Courier New" w:hAnsi="Courier New" w:cs="Courier New"/>
              </w:rPr>
              <w:softHyphen/>
              <w:t>ные подразделения фирм, организаций, предприятий, а также фирмы и агентства и т.п., учреждения соци</w:t>
            </w:r>
            <w:r>
              <w:rPr>
                <w:rStyle w:val="2"/>
                <w:rFonts w:ascii="Courier New" w:hAnsi="Courier New" w:cs="Courier New"/>
              </w:rPr>
              <w:softHyphen/>
              <w:t>альной защиты насе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ления (собесы, биржи труда и др.)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Научно</w:t>
            </w:r>
            <w:r>
              <w:rPr>
                <w:rStyle w:val="2"/>
                <w:rFonts w:ascii="Courier New" w:hAnsi="Courier New" w:cs="Courier New"/>
              </w:rPr>
              <w:softHyphen/>
              <w:t>исследовательские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организации (за ис</w:t>
            </w:r>
            <w:r>
              <w:rPr>
                <w:rStyle w:val="2"/>
                <w:rFonts w:ascii="Courier New" w:hAnsi="Courier New" w:cs="Courier New"/>
              </w:rPr>
              <w:softHyphen/>
              <w:t>ключением специаль</w:t>
            </w:r>
            <w:r>
              <w:rPr>
                <w:rStyle w:val="2"/>
                <w:rFonts w:ascii="Courier New" w:hAnsi="Courier New" w:cs="Courier New"/>
              </w:rPr>
              <w:softHyphen/>
              <w:t>ных сооружений), проектные и кон</w:t>
            </w:r>
            <w:r>
              <w:rPr>
                <w:rStyle w:val="2"/>
                <w:rFonts w:ascii="Courier New" w:hAnsi="Courier New" w:cs="Courier New"/>
              </w:rPr>
              <w:softHyphen/>
              <w:t>структорские органи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зации,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редакционно</w:t>
            </w:r>
            <w:r>
              <w:rPr>
                <w:rStyle w:val="2"/>
                <w:rFonts w:ascii="Courier New" w:hAnsi="Courier New" w:cs="Courier New"/>
              </w:rPr>
              <w:softHyphen/>
              <w:t>издательские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и ин</w:t>
            </w:r>
            <w:r>
              <w:rPr>
                <w:rStyle w:val="2"/>
                <w:rFonts w:ascii="Courier New" w:hAnsi="Courier New" w:cs="Courier New"/>
              </w:rPr>
              <w:softHyphen/>
              <w:t>формационные кре</w:t>
            </w:r>
            <w:r>
              <w:rPr>
                <w:rStyle w:val="2"/>
                <w:rFonts w:ascii="Courier New" w:hAnsi="Courier New" w:cs="Courier New"/>
              </w:rPr>
              <w:softHyphen/>
              <w:t>дитно-финансовые и страховые организа</w:t>
            </w:r>
            <w:r>
              <w:rPr>
                <w:rStyle w:val="2"/>
                <w:rFonts w:ascii="Courier New" w:hAnsi="Courier New" w:cs="Courier New"/>
              </w:rPr>
              <w:softHyphen/>
              <w:t>ции, банки, нотариально-юридические учреждения, право</w:t>
            </w:r>
            <w:r>
              <w:rPr>
                <w:rStyle w:val="2"/>
                <w:rFonts w:ascii="Courier New" w:hAnsi="Courier New" w:cs="Courier New"/>
              </w:rPr>
              <w:softHyphen/>
              <w:t>охранительные орга</w:t>
            </w:r>
            <w:r>
              <w:rPr>
                <w:rStyle w:val="2"/>
                <w:rFonts w:ascii="Courier New" w:hAnsi="Courier New" w:cs="Courier New"/>
              </w:rPr>
              <w:softHyphen/>
              <w:t>низации, суды.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Минимальные размеры земельного участка: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длина стороны земельного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0,045га.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Дополнительные требования к пара</w:t>
            </w:r>
            <w:r>
              <w:rPr>
                <w:rStyle w:val="2"/>
                <w:rFonts w:ascii="Courier New" w:hAnsi="Courier New" w:cs="Courier New"/>
              </w:rPr>
              <w:softHyphen/>
              <w:t>метрам сооружений и границам зе</w:t>
            </w:r>
            <w:r>
              <w:rPr>
                <w:rStyle w:val="2"/>
                <w:rFonts w:ascii="Courier New" w:hAnsi="Courier New" w:cs="Courier New"/>
              </w:rPr>
              <w:softHyphen/>
              <w:t>мельных участков в соответствии со следующими документами: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СП 42.13330.2011 (Актуализирован</w:t>
            </w:r>
            <w:r>
              <w:rPr>
                <w:rStyle w:val="2"/>
                <w:rFonts w:ascii="Courier New" w:hAnsi="Courier New" w:cs="Courier New"/>
              </w:rPr>
              <w:softHyphen/>
              <w:t>ная редакция СНиП 2.07.0189* «Гра</w:t>
            </w:r>
            <w:r>
              <w:rPr>
                <w:rStyle w:val="2"/>
                <w:rFonts w:ascii="Courier New" w:hAnsi="Courier New" w:cs="Courier New"/>
              </w:rPr>
              <w:softHyphen/>
              <w:t>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лений»); СП 118.13330.2012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31-06</w:t>
            </w:r>
            <w:r>
              <w:rPr>
                <w:rStyle w:val="2"/>
                <w:rFonts w:ascii="Courier New" w:hAnsi="Courier New" w:cs="Courier New"/>
              </w:rPr>
              <w:softHyphen/>
              <w:t>2009 «Общественные здания и со</w:t>
            </w:r>
            <w:r>
              <w:rPr>
                <w:rStyle w:val="2"/>
                <w:rFonts w:ascii="Courier New" w:hAnsi="Courier New" w:cs="Courier New"/>
              </w:rPr>
              <w:softHyphen/>
              <w:t>оружения»), 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другие действующие нормативные документы и технические регламен</w:t>
            </w:r>
            <w:r>
              <w:rPr>
                <w:rStyle w:val="2"/>
                <w:rFonts w:ascii="Courier New" w:hAnsi="Courier New" w:cs="Courier New"/>
              </w:rPr>
              <w:softHyphen/>
              <w:t>ты, СП, по утвержденному проекту планировки, проекту межевания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бытово</w:t>
            </w:r>
            <w:r>
              <w:rPr>
                <w:rStyle w:val="2"/>
                <w:rFonts w:ascii="Courier New" w:hAnsi="Courier New" w:cs="Courier New"/>
              </w:rPr>
              <w:softHyphen/>
              <w:t>го обслуживания, предприятия обще</w:t>
            </w:r>
            <w:r>
              <w:rPr>
                <w:rStyle w:val="2"/>
                <w:rFonts w:ascii="Courier New" w:hAnsi="Courier New" w:cs="Courier New"/>
              </w:rPr>
              <w:softHyphen/>
              <w:t>ственного питания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этажей-3 этажа.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4. Максимальный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Максимальная высота оград - 1,5м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8. 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9. Минимальный процент озеленения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jc w:val="center"/>
              <w:rPr>
                <w:rStyle w:val="2"/>
                <w:rFonts w:ascii="Courier New" w:hAnsi="Courier New" w:cs="Courier New"/>
                <w:color w:val="auto"/>
              </w:rPr>
            </w:pP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jc w:val="center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Планировка и застройка городских и сельских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поселений»), СП 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ственные здания и сооружения»),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2.1.2.1331-03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Проектиров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, строительство, эксплуатация жилых зданий,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предприятийкомму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нально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-бытового обслуживания, учреждения образования, культуры и отдыха, спорта»,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 по утвержден</w:t>
            </w:r>
            <w:r>
              <w:rPr>
                <w:rStyle w:val="2"/>
                <w:rFonts w:ascii="Courier New" w:hAnsi="Courier New" w:cs="Courier New"/>
              </w:rPr>
              <w:softHyphen/>
              <w:t>ному проекту планировки, проекту межевания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Предприятия связи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Минимальные размеры земельного участка: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-минимальная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0,045га.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 , СП 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>ственные здания и сооружения»), со строительными нормами и правила</w:t>
            </w:r>
            <w:r>
              <w:rPr>
                <w:rStyle w:val="2"/>
                <w:rFonts w:ascii="Courier New" w:hAnsi="Courier New" w:cs="Courier New"/>
              </w:rPr>
              <w:softHyphen/>
              <w:t>ми, СП, техническими регламентами, по утвержденному проекту 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центра</w:t>
            </w:r>
            <w:r>
              <w:rPr>
                <w:rStyle w:val="2"/>
                <w:rFonts w:ascii="Courier New" w:hAnsi="Courier New" w:cs="Courier New"/>
              </w:rPr>
              <w:softHyphen/>
              <w:t>лизованного выполне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ния заказов, приемные пункты прачечных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самообслуживания, химчисток самооб</w:t>
            </w:r>
            <w:r>
              <w:rPr>
                <w:rStyle w:val="2"/>
                <w:rFonts w:ascii="Courier New" w:hAnsi="Courier New" w:cs="Courier New"/>
              </w:rPr>
              <w:softHyphen/>
              <w:t>служивания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1. Минимальные размеры земельного участка: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-минимальная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-минимальная ширина/глубина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Планировка и застройка городских и сельских поселений»),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2.1.2.1331-03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Проектировние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стро</w:t>
            </w:r>
            <w:r>
              <w:rPr>
                <w:rStyle w:val="2"/>
                <w:rFonts w:ascii="Courier New" w:hAnsi="Courier New" w:cs="Courier New"/>
              </w:rPr>
              <w:softHyphen/>
              <w:t>ительство, эксплуатация жилых зда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ний,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предприятийкоммунально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- бытового обслуживания, учреждения образования, культуры и отдыха, спорта», со строительными норма</w:t>
            </w:r>
            <w:r>
              <w:rPr>
                <w:rStyle w:val="2"/>
                <w:rFonts w:ascii="Courier New" w:hAnsi="Courier New" w:cs="Courier New"/>
              </w:rPr>
              <w:softHyphen/>
              <w:t>ми и правилами, СП, техническими регламентами, по утвержденному проекту планировки, проекту межевания территории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Внешкольные учре</w:t>
            </w:r>
            <w:r>
              <w:rPr>
                <w:rStyle w:val="2"/>
                <w:rFonts w:ascii="Courier New" w:hAnsi="Courier New" w:cs="Courier New"/>
              </w:rPr>
              <w:softHyphen/>
              <w:t>ждения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Минимальные размеры и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макси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мальные размеры земельного участка -  не подлежат ограничению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. .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 Максимальный размер земельного участка - от задания на проектиро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вание и количества мест.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здания до конька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  <w:tab w:val="left" w:pos="120"/>
              </w:tabs>
              <w:spacing w:before="0" w:line="240" w:lineRule="auto"/>
            </w:pP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этажей- 3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- 50%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Внешкольные учреждения - не более 50 мест.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Отступ от красной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линии  -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 xml:space="preserve">25 </w:t>
              </w:r>
              <w:r>
                <w:rPr>
                  <w:rStyle w:val="2"/>
                  <w:rFonts w:ascii="Courier New" w:hAnsi="Courier New" w:cs="Courier New"/>
                  <w:color w:val="auto"/>
                </w:rPr>
                <w:lastRenderedPageBreak/>
                <w:t>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Минимальный процент площади спортивно-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игровых площадок – 20%.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</w:pPr>
            <w:r>
              <w:rPr>
                <w:rStyle w:val="2"/>
                <w:rFonts w:ascii="Courier New" w:hAnsi="Courier New" w:cs="Courier New"/>
                <w:color w:val="auto"/>
              </w:rPr>
              <w:t>9. Минимальный процент озеленения – 30%.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Планировка и застройка городских и сельских поселений»),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2.4.4. 1251-03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Санитарно</w:t>
            </w:r>
            <w:r>
              <w:rPr>
                <w:rStyle w:val="2"/>
                <w:rFonts w:ascii="Courier New" w:hAnsi="Courier New" w:cs="Courier New"/>
              </w:rPr>
              <w:softHyphen/>
              <w:t>эпидемиологические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требования к учреждениям дополнительного обра</w:t>
            </w:r>
            <w:r>
              <w:rPr>
                <w:rStyle w:val="2"/>
                <w:rFonts w:ascii="Courier New" w:hAnsi="Courier New" w:cs="Courier New"/>
              </w:rPr>
              <w:softHyphen/>
              <w:t>зования детей (внешкольные учре</w:t>
            </w:r>
            <w:r>
              <w:rPr>
                <w:rStyle w:val="2"/>
                <w:rFonts w:ascii="Courier New" w:hAnsi="Courier New" w:cs="Courier New"/>
              </w:rPr>
              <w:softHyphen/>
              <w:t>ждения)», со строительными норма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ми и правилами, СП, техническими 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>регламентами ,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по утвержденному проекту планировки, проекту меже</w:t>
            </w:r>
            <w:r>
              <w:rPr>
                <w:rStyle w:val="2"/>
                <w:rFonts w:ascii="Courier New" w:hAnsi="Courier New" w:cs="Courier New"/>
              </w:rPr>
              <w:softHyphen/>
              <w:t>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Размещать внешкольные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учреждения на территории с учетом транспорт</w:t>
            </w:r>
            <w:r>
              <w:rPr>
                <w:rStyle w:val="2"/>
                <w:rFonts w:ascii="Courier New" w:hAnsi="Courier New" w:cs="Courier New"/>
              </w:rPr>
              <w:softHyphen/>
              <w:t>ной доступности не более 30 мин.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Учреждения культуры и искусства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 Минимальные размеры земельного участка: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длина стороны 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мельного участка по уличному фронту -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30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минимальная  ширина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/глубина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0,045га.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 Минимальный процент озеленения - 10%.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ственные здания и сооружения»),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2.1.2.1331-03 «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Проектиров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, строительство, эксплуатация жилых зданий,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предприятийкомму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нально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-бытового обслуживания, учреждения образования, культуры и отдыха, спорта»,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</w:t>
            </w:r>
            <w:r>
              <w:rPr>
                <w:rStyle w:val="2"/>
                <w:rFonts w:ascii="Courier New" w:hAnsi="Courier New" w:cs="Courier New"/>
              </w:rPr>
              <w:softHyphen/>
              <w:t>ному проекту планировки, проекту межевания территории.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</w:pP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мелко</w:t>
            </w:r>
            <w:r>
              <w:rPr>
                <w:rStyle w:val="2"/>
                <w:rFonts w:ascii="Courier New" w:hAnsi="Courier New" w:cs="Courier New"/>
              </w:rPr>
              <w:softHyphen/>
              <w:t>розничной торговли во временных соору</w:t>
            </w:r>
            <w:r>
              <w:rPr>
                <w:rStyle w:val="2"/>
                <w:rFonts w:ascii="Courier New" w:hAnsi="Courier New" w:cs="Courier New"/>
              </w:rPr>
              <w:softHyphen/>
              <w:t>жениях (киоски, пави</w:t>
            </w:r>
            <w:r>
              <w:rPr>
                <w:rStyle w:val="2"/>
                <w:rFonts w:ascii="Courier New" w:hAnsi="Courier New" w:cs="Courier New"/>
              </w:rPr>
              <w:softHyphen/>
              <w:t>льоны, палатки), предприятия рознич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ной и мелкооптовой торговли, в том числе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торгово</w:t>
            </w:r>
            <w:r>
              <w:rPr>
                <w:rStyle w:val="2"/>
                <w:rFonts w:ascii="Courier New" w:hAnsi="Courier New" w:cs="Courier New"/>
              </w:rPr>
              <w:softHyphen/>
              <w:t>развлекательные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0,0015га.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>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  <w:tab w:val="left" w:pos="120"/>
              </w:tabs>
              <w:spacing w:before="0" w:line="240" w:lineRule="auto"/>
            </w:pP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этажей- 2эт.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ализированная редакция СНиП 2.07.0189* «Градостроительство.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Планировка и застройка городских и сельских поселений») со строитель</w:t>
            </w:r>
            <w:r>
              <w:rPr>
                <w:rStyle w:val="2"/>
                <w:rFonts w:ascii="Courier New" w:hAnsi="Courier New" w:cs="Courier New"/>
              </w:rPr>
              <w:softHyphen/>
              <w:t>ными 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Учреждения жилищ</w:t>
            </w:r>
            <w:r>
              <w:rPr>
                <w:rStyle w:val="2"/>
                <w:rFonts w:ascii="Courier New" w:hAnsi="Courier New" w:cs="Courier New"/>
              </w:rPr>
              <w:softHyphen/>
              <w:t>но-коммунального хозяйства (кроме пунктов приема вто</w:t>
            </w:r>
            <w:r>
              <w:rPr>
                <w:rStyle w:val="2"/>
                <w:rFonts w:ascii="Courier New" w:hAnsi="Courier New" w:cs="Courier New"/>
              </w:rPr>
              <w:softHyphen/>
              <w:t>ричного сырья, клад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бищ, д ля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жилищно</w:t>
            </w:r>
            <w:r>
              <w:rPr>
                <w:rStyle w:val="2"/>
                <w:rFonts w:ascii="Courier New" w:hAnsi="Courier New" w:cs="Courier New"/>
              </w:rPr>
              <w:softHyphen/>
              <w:t>эксплуатационных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организаций (админи</w:t>
            </w:r>
            <w:r>
              <w:rPr>
                <w:rStyle w:val="2"/>
                <w:rFonts w:ascii="Courier New" w:hAnsi="Courier New" w:cs="Courier New"/>
              </w:rPr>
              <w:softHyphen/>
              <w:t>стративные здания)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Максимальная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  2эт.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- 30%.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6.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- 20%.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 Максимальная высота оград </w:t>
            </w:r>
            <w:smartTag w:uri="urn:schemas-microsoft-com:office:smarttags" w:element="metricconverter">
              <w:smartTagPr>
                <w:attr w:name="ProductID" w:val="-1,5 м"/>
              </w:smartTagPr>
              <w:r>
                <w:rPr>
                  <w:rStyle w:val="1pt"/>
                  <w:rFonts w:ascii="Courier New" w:hAnsi="Courier New" w:cs="Courier New"/>
                  <w:color w:val="auto"/>
                </w:rPr>
                <w:t>-1,5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Встроенные и пристроенные в ос</w:t>
            </w:r>
            <w:r>
              <w:rPr>
                <w:rStyle w:val="2"/>
                <w:rFonts w:ascii="Courier New" w:hAnsi="Courier New" w:cs="Courier New"/>
              </w:rPr>
              <w:softHyphen/>
              <w:t>новные виды использования, отдель</w:t>
            </w:r>
            <w:r>
              <w:rPr>
                <w:rStyle w:val="2"/>
                <w:rFonts w:ascii="Courier New" w:hAnsi="Courier New" w:cs="Courier New"/>
              </w:rPr>
              <w:softHyphen/>
              <w:t>но стоящие.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со СП 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 СП 118.13330.2012 (Актуализированная редакция СНиП 31-06-2009 «Обще</w:t>
            </w:r>
            <w:r>
              <w:rPr>
                <w:rStyle w:val="2"/>
                <w:rFonts w:ascii="Courier New" w:hAnsi="Courier New" w:cs="Courier New"/>
              </w:rPr>
              <w:softHyphen/>
              <w:t>ственные здания и сооружения»), со строительными нормами и правила</w:t>
            </w:r>
            <w:r>
              <w:rPr>
                <w:rStyle w:val="2"/>
                <w:rFonts w:ascii="Courier New" w:hAnsi="Courier New" w:cs="Courier New"/>
              </w:rPr>
              <w:softHyphen/>
              <w:t>ми, СП, техническими регламентами, по утвержденному проекту 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рии.</w:t>
            </w:r>
          </w:p>
        </w:tc>
      </w:tr>
    </w:tbl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 xml:space="preserve">СТВА: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2"/>
        <w:gridCol w:w="3249"/>
        <w:gridCol w:w="3170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бованиями к размещению таких объектов 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общественно</w:t>
            </w:r>
            <w:r>
              <w:rPr>
                <w:rStyle w:val="2"/>
                <w:rFonts w:ascii="Courier New" w:hAnsi="Courier New" w:cs="Courier New"/>
              </w:rPr>
              <w:softHyphen/>
              <w:t>деловой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зоне, СНиП,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 документов.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lastRenderedPageBreak/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ний»), строительными нормами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и пра</w:t>
            </w:r>
            <w:r>
              <w:rPr>
                <w:rStyle w:val="2"/>
                <w:rFonts w:ascii="Courier New" w:hAnsi="Courier New" w:cs="Courier New"/>
              </w:rPr>
              <w:softHyphen/>
              <w:t>вилами, СП, техническими регламента</w:t>
            </w:r>
            <w:r>
              <w:rPr>
                <w:rStyle w:val="2"/>
                <w:rFonts w:ascii="Courier New" w:hAnsi="Courier New" w:cs="Courier New"/>
              </w:rPr>
              <w:softHyphen/>
              <w:t>ми, по утвержденному проекту 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транспорта, для обслуживания объектов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земельного участка для стоянки автомобильного транспорта: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</w:pPr>
            <w:r>
              <w:rPr>
                <w:rStyle w:val="2"/>
                <w:rFonts w:ascii="Courier New" w:hAnsi="Courier New" w:cs="Courier New"/>
              </w:rPr>
              <w:t>-для предприятия общественно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 питания,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коммунально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- бытового обслуживания - ми</w:t>
            </w:r>
            <w:r>
              <w:rPr>
                <w:rStyle w:val="2"/>
                <w:rFonts w:ascii="Courier New" w:hAnsi="Courier New" w:cs="Courier New"/>
              </w:rPr>
              <w:softHyphen/>
              <w:t>нимальный 210кв.м.; макси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мальный - 300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-для предприятий бытового об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служивания - минимальный - 50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.; максимальный - 100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-для учреждений управления - максимальный - 300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- для спортивных сооружений - минимальный - 100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., мак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симальный - 300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-для клубных - 900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 максимальный процент за</w:t>
            </w:r>
            <w:r>
              <w:rPr>
                <w:rStyle w:val="4"/>
                <w:rFonts w:ascii="Courier New" w:hAnsi="Courier New" w:cs="Courier New"/>
                <w:u w:val="none"/>
              </w:rPr>
              <w:t>стройки-10%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-мест осуществлять в соответствии с требованиями к размещению таких 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>объектов ,со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СП 42.13330.2011 (Актуализированная редакция СНиП 2.07.0189* «Градостро</w:t>
            </w:r>
            <w:r>
              <w:rPr>
                <w:rStyle w:val="2"/>
                <w:rFonts w:ascii="Courier New" w:hAnsi="Courier New" w:cs="Courier New"/>
              </w:rPr>
              <w:softHyphen/>
              <w:t>ительство.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>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</w:p>
        </w:tc>
      </w:tr>
    </w:tbl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-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>
        <w:rPr>
          <w:rStyle w:val="151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4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Style w:val="150ptExact"/>
          <w:rFonts w:ascii="Arial" w:hAnsi="Arial" w:cs="Arial"/>
          <w:b/>
          <w:sz w:val="24"/>
          <w:szCs w:val="24"/>
        </w:rPr>
        <w:t>ЗОНА ОБЪЕКТОВ УЧРЕЖДЕНИЙ ЗДРАВООХРАНЕНИЯ И СОЦИАЛЬНОГО</w:t>
      </w:r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40"/>
        <w:jc w:val="center"/>
        <w:rPr>
          <w:rStyle w:val="150ptExact"/>
          <w:rFonts w:ascii="Arial" w:hAnsi="Arial" w:cs="Arial"/>
          <w:sz w:val="24"/>
          <w:szCs w:val="24"/>
        </w:rPr>
      </w:pPr>
      <w:r>
        <w:rPr>
          <w:rStyle w:val="150ptExact"/>
          <w:rFonts w:ascii="Arial" w:hAnsi="Arial" w:cs="Arial"/>
          <w:b/>
          <w:sz w:val="24"/>
          <w:szCs w:val="24"/>
        </w:rPr>
        <w:t>ОБЕСПЕЧЕНИЯ (ОДЗ-2)</w:t>
      </w:r>
    </w:p>
    <w:p w:rsidR="00712C77" w:rsidRDefault="00712C77" w:rsidP="00712C77">
      <w:pPr>
        <w:pStyle w:val="150"/>
        <w:shd w:val="clear" w:color="auto" w:fill="auto"/>
        <w:spacing w:before="0" w:after="0" w:line="240" w:lineRule="auto"/>
        <w:ind w:right="-1" w:firstLine="567"/>
        <w:rPr>
          <w:b w:val="0"/>
        </w:rPr>
      </w:pPr>
      <w:r>
        <w:rPr>
          <w:rStyle w:val="150ptExact"/>
          <w:rFonts w:ascii="Arial" w:hAnsi="Arial" w:cs="Arial"/>
          <w:b/>
          <w:sz w:val="24"/>
          <w:szCs w:val="24"/>
        </w:rPr>
        <w:t>1. ОСНОВНЫЕ ВИДЫ И ПАРАМЕТРЫ РАЗРЕШЁННОГО</w:t>
      </w:r>
      <w:r>
        <w:rPr>
          <w:rStyle w:val="150ptExact"/>
          <w:rFonts w:ascii="Courier New" w:hAnsi="Courier New" w:cs="Courier New"/>
          <w:b/>
          <w:sz w:val="22"/>
          <w:szCs w:val="22"/>
        </w:rPr>
        <w:t xml:space="preserve"> </w:t>
      </w:r>
      <w:r>
        <w:rPr>
          <w:rStyle w:val="150ptExact"/>
          <w:rFonts w:ascii="Arial" w:hAnsi="Arial" w:cs="Arial"/>
          <w:b/>
          <w:sz w:val="24"/>
          <w:szCs w:val="24"/>
        </w:rPr>
        <w:t>ИСПОЛЬЗОВА</w:t>
      </w:r>
      <w:r>
        <w:rPr>
          <w:rStyle w:val="150ptExact"/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Style w:val="150ptExact"/>
          <w:rFonts w:ascii="Arial" w:hAnsi="Arial" w:cs="Arial"/>
          <w:b/>
          <w:sz w:val="24"/>
          <w:szCs w:val="24"/>
        </w:rPr>
        <w:softHyphen/>
        <w:t>СТВА: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331"/>
        <w:gridCol w:w="319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42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здравоохра</w:t>
            </w:r>
            <w:r>
              <w:rPr>
                <w:rStyle w:val="2"/>
                <w:rFonts w:ascii="Courier New" w:hAnsi="Courier New" w:cs="Courier New"/>
              </w:rPr>
              <w:softHyphen/>
              <w:t>нения.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(Больница, поликлини</w:t>
            </w:r>
            <w:r>
              <w:rPr>
                <w:rStyle w:val="2"/>
                <w:rFonts w:ascii="Courier New" w:hAnsi="Courier New" w:cs="Courier New"/>
              </w:rPr>
              <w:softHyphen/>
              <w:t>ка, станция скорой по</w:t>
            </w:r>
            <w:r>
              <w:rPr>
                <w:rStyle w:val="2"/>
                <w:rFonts w:ascii="Courier New" w:hAnsi="Courier New" w:cs="Courier New"/>
              </w:rPr>
              <w:softHyphen/>
              <w:t>мощи, аптеки и молоч</w:t>
            </w:r>
            <w:r>
              <w:rPr>
                <w:rStyle w:val="2"/>
                <w:rFonts w:ascii="Courier New" w:hAnsi="Courier New" w:cs="Courier New"/>
              </w:rPr>
              <w:softHyphen/>
              <w:t>ные кухни).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0,3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2. Минимальный отступ от границ земельных участков в целях определения мест допустимого размещения </w:t>
            </w:r>
            <w:r>
              <w:rPr>
                <w:rFonts w:ascii="Courier New" w:hAnsi="Courier New" w:cs="Courier New"/>
              </w:rPr>
              <w:lastRenderedPageBreak/>
              <w:t>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 - 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5. Отступ от красной линии - не ме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строительстве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Площадь озеленения не менее 30% от площади зоны.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Отдельно-стоящие здания. Проектирование, строительство, рекон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струкция объектов здравоохранения и социального обеспечения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допускается в комплексе с отдельно-стоящими, встроено-пристроенными объектами инженерно-технического и администра</w:t>
            </w:r>
            <w:r>
              <w:rPr>
                <w:rStyle w:val="2"/>
                <w:rFonts w:ascii="Courier New" w:hAnsi="Courier New" w:cs="Courier New"/>
              </w:rPr>
              <w:softHyphen/>
              <w:t>тивного назначения, необходимых для обеспечения объектов здравоохранения. 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</w:t>
            </w:r>
            <w:r>
              <w:rPr>
                <w:rStyle w:val="2"/>
                <w:rFonts w:ascii="Courier New" w:hAnsi="Courier New" w:cs="Courier New"/>
              </w:rPr>
              <w:softHyphen/>
              <w:t>лений»),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11"/>
          <w:rFonts w:ascii="Arial" w:hAnsi="Arial" w:cs="Arial"/>
          <w:b/>
          <w:sz w:val="24"/>
          <w:szCs w:val="24"/>
        </w:rPr>
        <w:lastRenderedPageBreak/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712C77" w:rsidTr="00712C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Максимальное количество этажей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Для объектов минимальный отступ от границ земельного участка </w:t>
            </w:r>
            <w:smartTag w:uri="urn:schemas-microsoft-com:office:smarttags" w:element="metricconverter">
              <w:smartTagPr>
                <w:attr w:name="ProductID" w:val="-5 м"/>
              </w:smartTagPr>
              <w:r>
                <w:rPr>
                  <w:rStyle w:val="2"/>
                  <w:rFonts w:ascii="Courier New" w:hAnsi="Courier New" w:cs="Courier New"/>
                </w:rPr>
                <w:t>-5 м</w:t>
              </w:r>
            </w:smartTag>
            <w:r>
              <w:rPr>
                <w:rStyle w:val="2"/>
                <w:rFonts w:ascii="Courier New" w:hAnsi="Courier New" w:cs="Courier New"/>
              </w:rPr>
              <w:t>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</w:t>
            </w:r>
            <w:r>
              <w:rPr>
                <w:rStyle w:val="2"/>
                <w:rFonts w:ascii="Courier New" w:hAnsi="Courier New" w:cs="Courier New"/>
              </w:rPr>
              <w:softHyphen/>
              <w:t>нимать при проектировании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 в соответствии с требовани</w:t>
            </w:r>
            <w:r>
              <w:rPr>
                <w:rStyle w:val="2"/>
                <w:rFonts w:ascii="Courier New" w:hAnsi="Courier New" w:cs="Courier New"/>
              </w:rPr>
              <w:softHyphen/>
              <w:t>ями к размещению таких объ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ектов в зоне здравоохранения и социального обеспечения, СНиП, технических регламентов, Сан-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ПиН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и др. документов.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</w:t>
            </w:r>
            <w:r>
              <w:rPr>
                <w:rStyle w:val="2"/>
                <w:rFonts w:ascii="Courier New" w:hAnsi="Courier New" w:cs="Courier New"/>
              </w:rPr>
              <w:softHyphen/>
              <w:t>ответствии со СП 42.13330.2011 (Актуализированная редакция СНиП 2.07.0189* «Градостроитель</w:t>
            </w:r>
            <w:r>
              <w:rPr>
                <w:rStyle w:val="2"/>
                <w:rFonts w:ascii="Courier New" w:hAnsi="Courier New" w:cs="Courier New"/>
              </w:rPr>
              <w:softHyphen/>
              <w:t>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>родских и сельских поселений») со строительными нормами и прави</w:t>
            </w:r>
            <w:r>
              <w:rPr>
                <w:rStyle w:val="2"/>
                <w:rFonts w:ascii="Courier New" w:hAnsi="Courier New" w:cs="Courier New"/>
              </w:rPr>
              <w:softHyphen/>
              <w:t>лами, СП, техническими регламен</w:t>
            </w:r>
            <w:r>
              <w:rPr>
                <w:rStyle w:val="2"/>
                <w:rFonts w:ascii="Courier New" w:hAnsi="Courier New" w:cs="Courier New"/>
              </w:rPr>
              <w:softHyphen/>
              <w:t>тами, по утвержденному проекту планировки, проекту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9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11" w:name="bookmark34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11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220"/>
        <w:rPr>
          <w:rFonts w:ascii="Arial" w:hAnsi="Arial" w:cs="Arial"/>
          <w:sz w:val="24"/>
          <w:szCs w:val="24"/>
        </w:rPr>
      </w:pPr>
      <w:bookmarkStart w:id="12" w:name="bookmark35"/>
      <w:r>
        <w:rPr>
          <w:rFonts w:ascii="Arial" w:hAnsi="Arial" w:cs="Arial"/>
          <w:sz w:val="24"/>
          <w:szCs w:val="24"/>
        </w:rPr>
        <w:t>ПРОИЗВОДСТВЕННЫЕ ЗОНЫ:</w:t>
      </w:r>
      <w:bookmarkEnd w:id="12"/>
    </w:p>
    <w:p w:rsidR="00712C77" w:rsidRDefault="00712C77" w:rsidP="00712C77">
      <w:pPr>
        <w:keepNext/>
        <w:keepLines/>
        <w:spacing w:after="0" w:line="240" w:lineRule="auto"/>
        <w:ind w:right="220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13" w:name="bookmark36"/>
      <w:r>
        <w:rPr>
          <w:rStyle w:val="51"/>
          <w:rFonts w:ascii="Arial" w:hAnsi="Arial" w:cs="Arial"/>
          <w:bCs w:val="0"/>
          <w:sz w:val="24"/>
          <w:szCs w:val="24"/>
        </w:rPr>
        <w:t>ЗОНА ПРОИЗВОДСТВЕННЫХ ОБЪЕКТОВ IV, V КЛАССА ОПАСНОСТИ (ПЗ-1)</w:t>
      </w:r>
      <w:bookmarkEnd w:id="13"/>
    </w:p>
    <w:p w:rsidR="00712C77" w:rsidRDefault="00712C77" w:rsidP="00712C77">
      <w:pPr>
        <w:keepNext/>
        <w:keepLines/>
        <w:spacing w:after="0" w:line="240" w:lineRule="auto"/>
        <w:ind w:right="220"/>
        <w:jc w:val="center"/>
      </w:pPr>
    </w:p>
    <w:p w:rsidR="00712C77" w:rsidRDefault="00712C77" w:rsidP="00712C77">
      <w:pPr>
        <w:keepNext/>
        <w:keepLines/>
        <w:widowControl w:val="0"/>
        <w:tabs>
          <w:tab w:val="left" w:pos="1644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14" w:name="bookmark37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14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241"/>
        <w:gridCol w:w="3169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и сооружения произ</w:t>
            </w:r>
            <w:r>
              <w:rPr>
                <w:rStyle w:val="2"/>
                <w:rFonts w:ascii="Courier New" w:hAnsi="Courier New" w:cs="Courier New"/>
              </w:rPr>
              <w:softHyphen/>
              <w:t>водственных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IV-V классов опасности, объекты коммуналь</w:t>
            </w:r>
            <w:r>
              <w:rPr>
                <w:rStyle w:val="2"/>
                <w:rFonts w:ascii="Courier New" w:hAnsi="Courier New" w:cs="Courier New"/>
              </w:rPr>
              <w:softHyphen/>
              <w:t>но-складского назна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чения 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IV</w:t>
            </w:r>
            <w:r>
              <w:rPr>
                <w:rStyle w:val="2"/>
                <w:rFonts w:ascii="Courier New" w:hAnsi="Courier New" w:cs="Courier New"/>
                <w:lang w:eastAsia="en-US" w:bidi="en-US"/>
              </w:rPr>
              <w:t>-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V</w:t>
            </w:r>
            <w:r w:rsidRPr="00712C77">
              <w:rPr>
                <w:rStyle w:val="2"/>
                <w:rFonts w:ascii="Courier New" w:hAnsi="Courier New" w:cs="Courier New"/>
                <w:lang w:eastAsia="en-US" w:bidi="en-US"/>
              </w:rPr>
              <w:t xml:space="preserve"> </w:t>
            </w:r>
            <w:r>
              <w:rPr>
                <w:rStyle w:val="2"/>
                <w:rFonts w:ascii="Courier New" w:hAnsi="Courier New" w:cs="Courier New"/>
              </w:rPr>
              <w:t>классов опасности, объекты транспорта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IV</w:t>
            </w:r>
            <w:r>
              <w:rPr>
                <w:rStyle w:val="2"/>
                <w:rFonts w:ascii="Courier New" w:hAnsi="Courier New" w:cs="Courier New"/>
                <w:lang w:eastAsia="en-US" w:bidi="en-US"/>
              </w:rPr>
              <w:t>-</w:t>
            </w:r>
            <w:r>
              <w:rPr>
                <w:rStyle w:val="2"/>
                <w:rFonts w:ascii="Courier New" w:hAnsi="Courier New" w:cs="Courier New"/>
                <w:lang w:val="en-US" w:eastAsia="en-US" w:bidi="en-US"/>
              </w:rPr>
              <w:t>V</w:t>
            </w:r>
            <w:r w:rsidRPr="00712C77">
              <w:rPr>
                <w:rStyle w:val="2"/>
                <w:rFonts w:ascii="Courier New" w:hAnsi="Courier New" w:cs="Courier New"/>
                <w:lang w:eastAsia="en-US" w:bidi="en-US"/>
              </w:rPr>
              <w:t xml:space="preserve"> </w:t>
            </w:r>
            <w:r>
              <w:rPr>
                <w:rStyle w:val="2"/>
                <w:rFonts w:ascii="Courier New" w:hAnsi="Courier New" w:cs="Courier New"/>
              </w:rPr>
              <w:t>классов опасности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не менее </w:t>
            </w:r>
            <w:smartTag w:uri="urn:schemas-microsoft-com:office:smarttags" w:element="metricconverter">
              <w:smartTagPr>
                <w:attr w:name="ProductID" w:val="0,02 га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0,02 га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 до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., при новом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</w:pPr>
            <w:r>
              <w:rPr>
                <w:rStyle w:val="2"/>
                <w:rFonts w:ascii="Courier New" w:hAnsi="Courier New" w:cs="Courier New"/>
                <w:color w:val="auto"/>
              </w:rPr>
              <w:t>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7. Минимальный процент 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7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Площадь озеленения не менее 30% от площади зоны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Отдельно-стоящие здания. Проектирование, строительство, рекон</w:t>
            </w:r>
            <w:r>
              <w:rPr>
                <w:rStyle w:val="2"/>
                <w:rFonts w:ascii="Courier New" w:hAnsi="Courier New" w:cs="Courier New"/>
              </w:rPr>
              <w:softHyphen/>
              <w:t>струкция объектов допускается в ком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плексе с отдельно-стоящими, встроено- пристроенными объектами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и административного назначения, необходимых для обеспече</w:t>
            </w:r>
            <w:r>
              <w:rPr>
                <w:rStyle w:val="2"/>
                <w:rFonts w:ascii="Courier New" w:hAnsi="Courier New" w:cs="Courier New"/>
              </w:rPr>
              <w:softHyphen/>
              <w:t>ния объектов.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</w:t>
            </w:r>
            <w:r>
              <w:rPr>
                <w:rStyle w:val="2"/>
                <w:rFonts w:ascii="Courier New" w:hAnsi="Courier New" w:cs="Courier New"/>
              </w:rPr>
              <w:softHyphen/>
              <w:t>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>ний»), со строительными нормами и пра</w:t>
            </w:r>
            <w:r>
              <w:rPr>
                <w:rStyle w:val="2"/>
                <w:rFonts w:ascii="Courier New" w:hAnsi="Courier New" w:cs="Courier New"/>
              </w:rPr>
              <w:softHyphen/>
              <w:t>вилами, СП, техническими регламентами по утвержденному проекту планировки, проекту межевания территории.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bCs w:val="0"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11"/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246"/>
        <w:gridCol w:w="3169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обеспече</w:t>
            </w:r>
            <w:r>
              <w:rPr>
                <w:rStyle w:val="2"/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бованиями к размещению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таких объектов в зоне производствен</w:t>
            </w:r>
            <w:r>
              <w:rPr>
                <w:rStyle w:val="2"/>
                <w:rFonts w:ascii="Courier New" w:hAnsi="Courier New" w:cs="Courier New"/>
              </w:rPr>
              <w:softHyphen/>
              <w:t>ных объектов СНиП,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 документов.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</w:t>
            </w:r>
            <w:r>
              <w:rPr>
                <w:rStyle w:val="2"/>
                <w:rFonts w:ascii="Courier New" w:hAnsi="Courier New" w:cs="Courier New"/>
              </w:rPr>
              <w:softHyphen/>
              <w:t>нировка и застройка городских и сель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ских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поселений»), со строительными нормами и правилами,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скими регламентами,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планировки, проекту ме</w:t>
            </w:r>
            <w:r>
              <w:rPr>
                <w:rStyle w:val="2"/>
                <w:rFonts w:ascii="Courier New" w:hAnsi="Courier New" w:cs="Courier New"/>
              </w:rPr>
              <w:softHyphen/>
              <w:t>жевания территории.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Стоянки автомобильно</w:t>
            </w:r>
            <w:r>
              <w:rPr>
                <w:rStyle w:val="2"/>
                <w:rFonts w:ascii="Courier New" w:hAnsi="Courier New" w:cs="Courier New"/>
              </w:rPr>
              <w:softHyphen/>
              <w:t>го транспорта специа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лизированной техники, стоянки автомобильно</w:t>
            </w:r>
            <w:r>
              <w:rPr>
                <w:rStyle w:val="2"/>
                <w:rFonts w:ascii="Courier New" w:hAnsi="Courier New" w:cs="Courier New"/>
              </w:rPr>
              <w:softHyphen/>
              <w:t>го транспорта, для об</w:t>
            </w:r>
            <w:r>
              <w:rPr>
                <w:rStyle w:val="2"/>
                <w:rFonts w:ascii="Courier New" w:hAnsi="Courier New" w:cs="Courier New"/>
              </w:rPr>
              <w:softHyphen/>
              <w:t>служивания объектов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за- стройки-10%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r>
              <w:rPr>
                <w:rStyle w:val="2"/>
                <w:rFonts w:ascii="Courier New" w:hAnsi="Courier New" w:cs="Courier New"/>
              </w:rPr>
              <w:softHyphen/>
              <w:t>мест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осуществлять в соответствии с СП 42.13330.2011 (Актуализированная редакция СНиП 2.07.0189* «Градо</w:t>
            </w:r>
            <w:r>
              <w:rPr>
                <w:rStyle w:val="2"/>
                <w:rFonts w:ascii="Courier New" w:hAnsi="Courier New" w:cs="Courier New"/>
              </w:rPr>
              <w:softHyphen/>
              <w:t>строительство. Планировка и застрой</w:t>
            </w:r>
            <w:r>
              <w:rPr>
                <w:rStyle w:val="2"/>
                <w:rFonts w:ascii="Courier New" w:hAnsi="Courier New" w:cs="Courier New"/>
              </w:rPr>
              <w:softHyphen/>
              <w:t>ка городских и сельских поселений»), со строительными нормами и прави</w:t>
            </w:r>
            <w:r>
              <w:rPr>
                <w:rStyle w:val="2"/>
                <w:rFonts w:ascii="Courier New" w:hAnsi="Courier New" w:cs="Courier New"/>
              </w:rPr>
              <w:softHyphen/>
              <w:t>лами, СП, техническими регламента</w:t>
            </w:r>
            <w:r>
              <w:rPr>
                <w:rStyle w:val="2"/>
                <w:rFonts w:ascii="Courier New" w:hAnsi="Courier New" w:cs="Courier New"/>
              </w:rPr>
              <w:softHyphen/>
              <w:t>ми, по утвержденному проекту плани</w:t>
            </w:r>
            <w:r>
              <w:rPr>
                <w:rStyle w:val="2"/>
                <w:rFonts w:ascii="Courier New" w:hAnsi="Courier New" w:cs="Courier New"/>
              </w:rPr>
              <w:softHyphen/>
              <w:t>ровки, проекту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6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15" w:name="bookmark38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 нет</w:t>
      </w:r>
      <w:bookmarkEnd w:id="15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16" w:name="bookmark39"/>
      <w:r>
        <w:rPr>
          <w:rStyle w:val="51"/>
          <w:rFonts w:ascii="Arial" w:hAnsi="Arial" w:cs="Arial"/>
          <w:bCs w:val="0"/>
          <w:sz w:val="24"/>
          <w:szCs w:val="24"/>
        </w:rPr>
        <w:t>ЗОНА КОММУНАЛЬНЫХ ОБЪЕКТОВ IV, V КЛАССА ОПАСНОСТИ (ПЗ-2)</w:t>
      </w:r>
      <w:bookmarkEnd w:id="16"/>
    </w:p>
    <w:p w:rsidR="00712C77" w:rsidRDefault="00712C77" w:rsidP="00712C77">
      <w:pPr>
        <w:keepNext/>
        <w:keepLines/>
        <w:widowControl w:val="0"/>
        <w:tabs>
          <w:tab w:val="left" w:pos="1646"/>
        </w:tabs>
        <w:spacing w:after="0" w:line="240" w:lineRule="auto"/>
        <w:ind w:right="-1" w:firstLine="567"/>
        <w:outlineLvl w:val="4"/>
      </w:pPr>
      <w:bookmarkStart w:id="17" w:name="bookmark40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17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246"/>
        <w:gridCol w:w="3169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Предприятия и сооружения комму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нальных объектов IV-V классов санитарной классификации пред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приятий, объекты складского назначения </w:t>
            </w:r>
            <w:r>
              <w:rPr>
                <w:rStyle w:val="2"/>
                <w:rFonts w:ascii="Courier New" w:hAnsi="Courier New" w:cs="Courier New"/>
                <w:color w:val="auto"/>
                <w:lang w:val="en-US" w:eastAsia="en-US" w:bidi="en-US"/>
              </w:rPr>
              <w:t>IV</w:t>
            </w:r>
            <w:r>
              <w:rPr>
                <w:rStyle w:val="2"/>
                <w:rFonts w:ascii="Courier New" w:hAnsi="Courier New" w:cs="Courier New"/>
                <w:color w:val="auto"/>
                <w:lang w:eastAsia="en-US" w:bidi="en-US"/>
              </w:rPr>
              <w:t>-</w:t>
            </w:r>
            <w:r>
              <w:rPr>
                <w:rStyle w:val="2"/>
                <w:rFonts w:ascii="Courier New" w:hAnsi="Courier New" w:cs="Courier New"/>
                <w:color w:val="auto"/>
                <w:lang w:val="en-US" w:eastAsia="en-US" w:bidi="en-US"/>
              </w:rPr>
              <w:t>V</w:t>
            </w:r>
            <w:r w:rsidRPr="00712C77">
              <w:rPr>
                <w:rStyle w:val="2"/>
                <w:rFonts w:ascii="Courier New" w:hAnsi="Courier New" w:cs="Courier New"/>
                <w:color w:val="auto"/>
                <w:lang w:eastAsia="en-US" w:bidi="en-US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классов санитар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ной классификации предприятий, оптовые базы и склады, соору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жения для хранения транспортных средств, предприятия автосер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виса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Минимальная площадь земельного участка - не менее 0,02га,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зданий - 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  3эт.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- 70%.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5.Минимальный процент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озе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ленения - 10%.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 при новом строительстве.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8.Площадь озеленения не менее 30% от площади зоны.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Проектирование, строительство, ре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конструкция объектов допускается в комплексе с отдельно-стоящими, встроено-пристроенными объектами инженерно-технического и админи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стративного назначения, необходи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мых для обеспечения объектов. в соответствии с СП 42.13330.2011 (Актуализированная редакция СНиП 2.07.0189*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«Градостроительство.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Планировка и застройка городских и сельских поселений»), со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ными нормами и правилами, СП, тех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ническими регламентами, по утвер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жденному проекту планировки, про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3"/>
        </w:tabs>
        <w:spacing w:before="232" w:after="0" w:line="240" w:lineRule="auto"/>
        <w:ind w:right="14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18" w:name="bookmark41"/>
      <w:bookmarkStart w:id="19" w:name="bookmark43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СТРОИТЕЛЬСТВА:</w:t>
      </w:r>
      <w:bookmarkEnd w:id="18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250"/>
        <w:gridCol w:w="3170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 парковки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</w:t>
            </w:r>
            <w:r>
              <w:rPr>
                <w:rStyle w:val="2"/>
                <w:rFonts w:ascii="Courier New" w:hAnsi="Courier New" w:cs="Courier New"/>
              </w:rPr>
              <w:softHyphen/>
              <w:t>бованиями к размещению таких объектов в зоне коммунальных объектов СНиП, технических регламентов, СанПиН, и др. до</w:t>
            </w:r>
            <w:r>
              <w:rPr>
                <w:rStyle w:val="2"/>
                <w:rFonts w:ascii="Courier New" w:hAnsi="Courier New" w:cs="Courier New"/>
              </w:rPr>
              <w:softHyphen/>
              <w:t>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СП 42.13330.2011 (Актуализи</w:t>
            </w:r>
            <w:r>
              <w:rPr>
                <w:rStyle w:val="2"/>
                <w:rFonts w:ascii="Courier New" w:hAnsi="Courier New" w:cs="Courier New"/>
              </w:rPr>
              <w:softHyphen/>
              <w:t>рованная редакция СНиП 2.07.0189* «Градостроительство. Планировка и застройка городских и сельских поселе</w:t>
            </w:r>
            <w:r>
              <w:rPr>
                <w:rStyle w:val="2"/>
                <w:rFonts w:ascii="Courier New" w:hAnsi="Courier New" w:cs="Courier New"/>
              </w:rPr>
              <w:softHyphen/>
              <w:t>ний»), со строительными нормами и правилами, СП, техническими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ментами, по утвержденному проекту планировки, проекту межевания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транспорта,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Новое строительство, реконструкцию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-мест осуществлять в соответствии с СП 42.13330.2011 (Актуализированная ре</w:t>
            </w:r>
            <w:r>
              <w:rPr>
                <w:rStyle w:val="2"/>
                <w:rFonts w:ascii="Courier New" w:hAnsi="Courier New" w:cs="Courier New"/>
              </w:rPr>
              <w:softHyphen/>
              <w:t>дакция СНиП 2.07.0189* «Градострои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тельство. Планировка и застройка го</w:t>
            </w:r>
            <w:r>
              <w:rPr>
                <w:rStyle w:val="2"/>
                <w:rFonts w:ascii="Courier New" w:hAnsi="Courier New" w:cs="Courier New"/>
              </w:rPr>
              <w:softHyphen/>
              <w:t>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3"/>
        </w:tabs>
        <w:spacing w:before="233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0" w:name="bookmark42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2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272"/>
        <w:gridCol w:w="3117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хранения ав</w:t>
            </w:r>
            <w:r>
              <w:rPr>
                <w:rStyle w:val="2"/>
                <w:rFonts w:ascii="Courier New" w:hAnsi="Courier New" w:cs="Courier New"/>
              </w:rPr>
              <w:softHyphen/>
              <w:t>тотранспорта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</w:rPr>
                <w:t>3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Отдельно стоящие,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подземно</w:t>
            </w:r>
            <w:r>
              <w:rPr>
                <w:rStyle w:val="2"/>
                <w:rFonts w:ascii="Courier New" w:hAnsi="Courier New" w:cs="Courier New"/>
              </w:rPr>
              <w:softHyphen/>
              <w:t>наземные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ОЗЕЛЕНЕНИЙ САНИТАРНО-ЗАЩИТНЫХ ЗОН. САНИТАРНЫХ РАЗ</w:t>
      </w:r>
      <w:r>
        <w:rPr>
          <w:rStyle w:val="51"/>
          <w:rFonts w:ascii="Arial" w:hAnsi="Arial" w:cs="Arial"/>
          <w:bCs w:val="0"/>
          <w:sz w:val="24"/>
          <w:szCs w:val="24"/>
        </w:rPr>
        <w:softHyphen/>
        <w:t>РЫВОВ. ОХРАННЫХ ЗОН (П3-3)</w:t>
      </w: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</w:pPr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19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284"/>
        <w:gridCol w:w="3119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Территории леса, луга, заболоченные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 и прочие природ</w:t>
            </w:r>
            <w:r>
              <w:rPr>
                <w:rStyle w:val="2"/>
                <w:rFonts w:ascii="Courier New" w:hAnsi="Courier New" w:cs="Courier New"/>
              </w:rPr>
              <w:softHyphen/>
              <w:t>ные территории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0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Не регламентируется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</w:t>
            </w:r>
          </w:p>
        </w:tc>
      </w:tr>
    </w:tbl>
    <w:p w:rsidR="00712C77" w:rsidRDefault="00712C77" w:rsidP="00712C77">
      <w:pPr>
        <w:keepNext/>
        <w:keepLines/>
        <w:widowControl w:val="0"/>
        <w:spacing w:before="47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21" w:name="bookmark44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</w:t>
      </w:r>
      <w:r>
        <w:rPr>
          <w:rFonts w:ascii="Arial" w:hAnsi="Arial" w:cs="Arial"/>
          <w:b/>
          <w:sz w:val="24"/>
          <w:szCs w:val="24"/>
        </w:rPr>
        <w:softHyphen/>
        <w:t>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нет</w:t>
      </w:r>
      <w:bookmarkEnd w:id="21"/>
    </w:p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 УСЛОВНО РАЗРЕШЁ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ННЫ</w:t>
      </w:r>
      <w:r>
        <w:rPr>
          <w:rFonts w:ascii="Arial" w:hAnsi="Arial" w:cs="Arial"/>
          <w:b/>
          <w:sz w:val="24"/>
          <w:szCs w:val="24"/>
        </w:rPr>
        <w:t>Е ВИДЫ И ПАРАМЕТРЫ ИСПОЛЬЗОВ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АНИЯ</w:t>
      </w:r>
      <w:r>
        <w:rPr>
          <w:rFonts w:ascii="Arial" w:hAnsi="Arial" w:cs="Arial"/>
          <w:b/>
          <w:sz w:val="24"/>
          <w:szCs w:val="24"/>
        </w:rPr>
        <w:t xml:space="preserve">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</w:t>
      </w:r>
      <w:r>
        <w:rPr>
          <w:rFonts w:ascii="Arial" w:hAnsi="Arial" w:cs="Arial"/>
          <w:sz w:val="24"/>
          <w:szCs w:val="24"/>
        </w:rPr>
        <w:t xml:space="preserve">: нет </w:t>
      </w:r>
    </w:p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jc w:val="both"/>
        <w:outlineLvl w:val="4"/>
        <w:rPr>
          <w:rStyle w:val="513pt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  <w:r>
        <w:rPr>
          <w:rStyle w:val="513pt"/>
          <w:rFonts w:ascii="Arial" w:hAnsi="Arial" w:cs="Arial"/>
          <w:bCs w:val="0"/>
          <w:sz w:val="24"/>
          <w:szCs w:val="24"/>
        </w:rPr>
        <w:t>ЗОНЫ ИНЖЕНЕРНОЙ И ТРАНСПОРТНОЙ ИНФРАСТРУКТУР:</w:t>
      </w:r>
    </w:p>
    <w:p w:rsidR="00712C77" w:rsidRDefault="00712C77" w:rsidP="00712C77">
      <w:pPr>
        <w:keepNext/>
        <w:keepLines/>
        <w:widowControl w:val="0"/>
        <w:spacing w:after="0" w:line="240" w:lineRule="auto"/>
        <w:ind w:right="-1"/>
        <w:jc w:val="center"/>
        <w:outlineLvl w:val="4"/>
        <w:rPr>
          <w:rStyle w:val="51"/>
          <w:rFonts w:ascii="Arial" w:hAnsi="Arial" w:cs="Arial"/>
          <w:bCs w:val="0"/>
          <w:sz w:val="24"/>
          <w:szCs w:val="24"/>
          <w:u w:val="none"/>
        </w:rPr>
      </w:pPr>
      <w:r>
        <w:rPr>
          <w:rStyle w:val="513pt"/>
          <w:rFonts w:ascii="Arial" w:hAnsi="Arial" w:cs="Arial"/>
          <w:bCs w:val="0"/>
          <w:sz w:val="24"/>
          <w:szCs w:val="24"/>
        </w:rPr>
        <w:t xml:space="preserve"> </w:t>
      </w:r>
      <w:r>
        <w:rPr>
          <w:rStyle w:val="51"/>
          <w:rFonts w:ascii="Arial" w:hAnsi="Arial" w:cs="Arial"/>
          <w:bCs w:val="0"/>
          <w:sz w:val="24"/>
          <w:szCs w:val="24"/>
        </w:rPr>
        <w:t>ЗОНА ОБЪЕКТОВ ИНЖЕНЕРНОЙ ИНФРАСТРУКТУРЫ (ПЗ-4)</w:t>
      </w:r>
    </w:p>
    <w:p w:rsidR="00712C77" w:rsidRDefault="00712C77" w:rsidP="00712C77">
      <w:pPr>
        <w:keepNext/>
        <w:keepLines/>
        <w:widowControl w:val="0"/>
        <w:tabs>
          <w:tab w:val="left" w:pos="1650"/>
        </w:tabs>
        <w:spacing w:after="0" w:line="240" w:lineRule="auto"/>
        <w:ind w:right="-1" w:firstLine="567"/>
        <w:jc w:val="both"/>
        <w:outlineLvl w:val="4"/>
      </w:pPr>
      <w:bookmarkStart w:id="22" w:name="bookmark46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bookmarkEnd w:id="22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4"/>
        <w:gridCol w:w="3255"/>
        <w:gridCol w:w="3162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Зона выделяется для размещения объектов инженерной инфра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структуры: котельные, очистные сооружения, водозаборы, электро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подстанции, скважины, газгольдеры, ГРП, ГРС, распределитель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ные сети, трансформа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торные подстанции, АТС, вышки связи и т.п.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1.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Минимальные размеры и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макси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мальные размеры земельного участка - 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r>
              <w:rPr>
                <w:rFonts w:ascii="Courier New" w:hAnsi="Courier New" w:cs="Courier New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этажей-1эт.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стройки в пределах земельного участка - </w:t>
            </w:r>
            <w:r>
              <w:rPr>
                <w:rFonts w:ascii="Courier New" w:hAnsi="Courier New" w:cs="Courier New"/>
              </w:rPr>
              <w:t xml:space="preserve">не подлежит ограничению.  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5. Расстояние от объектов инже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нерного благоустройства до дере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вьев и кустарников следует при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нимать: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-канализация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-тепловая сеть -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2,0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;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-водопровод, дренаж -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lastRenderedPageBreak/>
                <w:t>2,0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;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-силовой кабель и кабель связи -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2,0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6. Рекомендуемые минимальные санитарно-защитные зоны для котельных составляют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50 метров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от каждой котельной (СанПиН 2.2.1/2.1.1.1200-03 пункт 7.1.10 «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Санитарно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-защитные зоны и санитарная классификация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пред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приятий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, сооружений и иных объектов» с изменениями от 9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2010 г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).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ваниями к размещению таких объектов в зоне объектов инже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нерной инфраструктуры, СНиП, технических регламентов, Сан-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ПиН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, и др. документов.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Отдельно стоящие здания и сооруже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ния.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Строительство осуществлять в соот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лизированная редакция СНиП 2.07.0189* «Градостроительство. Планировка и застройка городских и сельских поселений»), со строитель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ными нормами и правилами, СП, тех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ническими регламентами и др.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Режим использования территории определяется в соответствии с назна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чением объекта согласно требований специальных нормативов и правил.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9355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23" w:name="bookmark49"/>
      <w:r>
        <w:rPr>
          <w:rFonts w:ascii="Arial" w:hAnsi="Arial" w:cs="Arial"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b/>
          <w:sz w:val="24"/>
          <w:szCs w:val="24"/>
        </w:rPr>
        <w:t>ВСПОМОГАТЕЛЬНЫЕ ВИДЫ И ПАРАМЕТРЫ РАЗРЕШЁННОГО ИС</w:t>
      </w:r>
      <w:r>
        <w:rPr>
          <w:rFonts w:ascii="Arial" w:hAnsi="Arial" w:cs="Arial"/>
          <w:b/>
          <w:sz w:val="24"/>
          <w:szCs w:val="24"/>
        </w:rPr>
        <w:softHyphen/>
        <w:t>ПОЛЬЗОВАНИЯ ЗЕМЕЛЬНЫХ УЧАСТКОВ И ОБЪЕКТОВ К</w:t>
      </w:r>
      <w:r>
        <w:rPr>
          <w:rStyle w:val="51"/>
          <w:rFonts w:ascii="Arial" w:hAnsi="Arial" w:cs="Arial"/>
          <w:bCs w:val="0"/>
          <w:color w:val="auto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нет</w:t>
      </w:r>
    </w:p>
    <w:p w:rsidR="00712C77" w:rsidRDefault="00712C77" w:rsidP="00712C77">
      <w:pPr>
        <w:keepNext/>
        <w:keepLines/>
        <w:widowControl w:val="0"/>
        <w:spacing w:after="0" w:line="240" w:lineRule="auto"/>
        <w:ind w:right="-1" w:firstLine="567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УСЛОВНО РАЗРЕШЁ</w:t>
      </w:r>
      <w:r>
        <w:rPr>
          <w:rStyle w:val="51"/>
          <w:rFonts w:ascii="Arial" w:hAnsi="Arial" w:cs="Arial"/>
          <w:bCs w:val="0"/>
          <w:color w:val="auto"/>
          <w:sz w:val="24"/>
          <w:szCs w:val="24"/>
          <w:u w:val="none"/>
        </w:rPr>
        <w:t>ННЫ</w:t>
      </w:r>
      <w:r>
        <w:rPr>
          <w:rFonts w:ascii="Arial" w:hAnsi="Arial" w:cs="Arial"/>
          <w:b/>
          <w:sz w:val="24"/>
          <w:szCs w:val="24"/>
        </w:rPr>
        <w:t>Е ВИДЫ И ПАРАМЕТРЫ ИСПОЛЬЗОВ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АНИЯ</w:t>
      </w:r>
      <w:r>
        <w:rPr>
          <w:rFonts w:ascii="Arial" w:hAnsi="Arial" w:cs="Arial"/>
          <w:b/>
          <w:sz w:val="24"/>
          <w:szCs w:val="24"/>
        </w:rPr>
        <w:t xml:space="preserve">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нет </w:t>
      </w:r>
    </w:p>
    <w:p w:rsidR="00712C77" w:rsidRDefault="00712C77" w:rsidP="00712C77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ОБЪЕКТОВ ТРАНСПОРТА (ПЗ-5)</w:t>
      </w:r>
      <w:bookmarkEnd w:id="23"/>
    </w:p>
    <w:p w:rsidR="00712C77" w:rsidRDefault="00712C77" w:rsidP="00712C77">
      <w:pPr>
        <w:keepNext/>
        <w:keepLines/>
        <w:widowControl w:val="0"/>
        <w:tabs>
          <w:tab w:val="left" w:pos="167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4" w:name="bookmark50"/>
      <w:r>
        <w:rPr>
          <w:rFonts w:ascii="Arial" w:hAnsi="Arial" w:cs="Arial"/>
          <w:b/>
          <w:sz w:val="24"/>
          <w:szCs w:val="24"/>
        </w:rPr>
        <w:t>1.ОСНОВНЫЕ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24"/>
    </w:p>
    <w:p w:rsidR="00712C77" w:rsidRDefault="00712C77" w:rsidP="00712C77">
      <w:pPr>
        <w:keepNext/>
        <w:keepLines/>
        <w:widowControl w:val="0"/>
        <w:tabs>
          <w:tab w:val="left" w:pos="1670"/>
        </w:tabs>
        <w:spacing w:after="0" w:line="240" w:lineRule="auto"/>
        <w:ind w:right="-1" w:firstLine="567"/>
        <w:jc w:val="both"/>
        <w:outlineLvl w:val="4"/>
        <w:rPr>
          <w:rFonts w:ascii="Courier New" w:hAnsi="Courier New" w:cs="Courier New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265"/>
        <w:gridCol w:w="3139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Автобусные павильо</w:t>
            </w:r>
            <w:r>
              <w:rPr>
                <w:rStyle w:val="2"/>
                <w:rFonts w:ascii="Courier New" w:hAnsi="Courier New" w:cs="Courier New"/>
              </w:rPr>
              <w:softHyphen/>
              <w:t>ны, остановочные ком</w:t>
            </w:r>
            <w:r>
              <w:rPr>
                <w:rStyle w:val="2"/>
                <w:rFonts w:ascii="Courier New" w:hAnsi="Courier New" w:cs="Courier New"/>
              </w:rPr>
              <w:softHyphen/>
              <w:t>плексы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Минимальные размеры и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макси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мальные размеры земельного участка -  не подлежат ограничению.</w:t>
            </w:r>
          </w:p>
          <w:p w:rsidR="00712C77" w:rsidRDefault="00712C77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- не подлежит ограничению. 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Минимальный отступ от границ земельного участка – не подлежит ограничению. 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3.Предельное количество этажей – не подлежит ограничению. 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4.Максимальный процент застройки – не подлежит ограничению. 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Расстояние между остановочны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ми пунктами следует принимать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для жилых зон- 400-600м.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гламентами, СНиПами, СанПиН, СП, 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др.документами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709"/>
          <w:tab w:val="left" w:pos="1670"/>
        </w:tabs>
        <w:spacing w:before="228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25" w:name="bookmark51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СТРОИТЕЛЬСТВА:</w:t>
      </w:r>
      <w:bookmarkEnd w:id="25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264"/>
        <w:gridCol w:w="3125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Автозаправочные станции, станции тех</w:t>
            </w:r>
            <w:r>
              <w:rPr>
                <w:rStyle w:val="2"/>
                <w:rFonts w:ascii="Courier New" w:hAnsi="Courier New" w:cs="Courier New"/>
              </w:rPr>
              <w:softHyphen/>
              <w:t>нического обслужива</w:t>
            </w:r>
            <w:r>
              <w:rPr>
                <w:rStyle w:val="2"/>
                <w:rFonts w:ascii="Courier New" w:hAnsi="Courier New" w:cs="Courier New"/>
              </w:rPr>
              <w:softHyphen/>
              <w:t>ния, мотели, кемпинги, гостиницы, посты ГИБДД, придорожные кафе, автостоянки от</w:t>
            </w:r>
            <w:r>
              <w:rPr>
                <w:rStyle w:val="2"/>
                <w:rFonts w:ascii="Courier New" w:hAnsi="Courier New" w:cs="Courier New"/>
              </w:rPr>
              <w:softHyphen/>
              <w:t>крытого типа, автопар</w:t>
            </w:r>
            <w:r>
              <w:rPr>
                <w:rStyle w:val="2"/>
                <w:rFonts w:ascii="Courier New" w:hAnsi="Courier New" w:cs="Courier New"/>
              </w:rPr>
              <w:softHyphen/>
              <w:t>ки грузового и пасса</w:t>
            </w:r>
            <w:r>
              <w:rPr>
                <w:rStyle w:val="2"/>
                <w:rFonts w:ascii="Courier New" w:hAnsi="Courier New" w:cs="Courier New"/>
              </w:rPr>
              <w:softHyphen/>
              <w:t>жирского транспорта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Минимальный размер земельного участка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rStyle w:val="2"/>
                  <w:rFonts w:ascii="Courier New" w:hAnsi="Courier New" w:cs="Courier New"/>
                </w:rPr>
                <w:t>0,1 га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Автозаправочные станции проек</w:t>
            </w:r>
            <w:r>
              <w:rPr>
                <w:rStyle w:val="2"/>
                <w:rFonts w:ascii="Courier New" w:hAnsi="Courier New" w:cs="Courier New"/>
              </w:rPr>
              <w:softHyphen/>
              <w:t>тировать из расчета 1 топливо</w:t>
            </w:r>
            <w:r>
              <w:rPr>
                <w:rStyle w:val="2"/>
                <w:rFonts w:ascii="Courier New" w:hAnsi="Courier New" w:cs="Courier New"/>
              </w:rPr>
              <w:softHyphen/>
              <w:t>раздаточная колонка на 1200 лег</w:t>
            </w:r>
            <w:r>
              <w:rPr>
                <w:rStyle w:val="2"/>
                <w:rFonts w:ascii="Courier New" w:hAnsi="Courier New" w:cs="Courier New"/>
              </w:rPr>
              <w:softHyphen/>
              <w:t>ковых автомобилей. Станции техобслуживания - один пост на 200 легковых автомоби</w:t>
            </w:r>
            <w:r>
              <w:rPr>
                <w:rStyle w:val="2"/>
                <w:rFonts w:ascii="Courier New" w:hAnsi="Courier New" w:cs="Courier New"/>
              </w:rPr>
              <w:softHyphen/>
              <w:t>лей.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гламентами, СНиПами, СанПиН, СП, 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др.документами</w:t>
            </w:r>
            <w:proofErr w:type="spellEnd"/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6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26" w:name="bookmark52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26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rFonts w:ascii="Arial" w:hAnsi="Arial" w:cs="Arial"/>
          <w:sz w:val="24"/>
          <w:szCs w:val="24"/>
        </w:rPr>
      </w:pPr>
      <w:bookmarkStart w:id="27" w:name="bookmark53"/>
      <w:r>
        <w:rPr>
          <w:rFonts w:ascii="Arial" w:hAnsi="Arial" w:cs="Arial"/>
          <w:sz w:val="24"/>
          <w:szCs w:val="24"/>
        </w:rPr>
        <w:t>ЗОНЫ СЕЛЬСКОХОЗЯЙСТВЕННОГО ИСПОЛЬЗОВАНИЯ:</w:t>
      </w:r>
      <w:bookmarkEnd w:id="27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28" w:name="bookmark54"/>
      <w:r>
        <w:rPr>
          <w:rStyle w:val="51"/>
          <w:rFonts w:ascii="Arial" w:hAnsi="Arial" w:cs="Arial"/>
          <w:bCs w:val="0"/>
          <w:sz w:val="24"/>
          <w:szCs w:val="24"/>
        </w:rPr>
        <w:t xml:space="preserve">ЗОНА ВЕДЕНИЯ ДАЧНОГО ХОЗЯЙСТВА, САДОВОДСТВА 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</w:pPr>
      <w:r>
        <w:rPr>
          <w:rStyle w:val="51"/>
          <w:rFonts w:ascii="Arial" w:hAnsi="Arial" w:cs="Arial"/>
          <w:bCs w:val="0"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Style w:val="51"/>
          <w:rFonts w:ascii="Arial" w:hAnsi="Arial" w:cs="Arial"/>
          <w:bCs w:val="0"/>
          <w:sz w:val="24"/>
          <w:szCs w:val="24"/>
        </w:rPr>
        <w:t>ОГОРОДНИЧЕСТВА  (</w:t>
      </w:r>
      <w:proofErr w:type="gramEnd"/>
      <w:r>
        <w:rPr>
          <w:rStyle w:val="51"/>
          <w:rFonts w:ascii="Arial" w:hAnsi="Arial" w:cs="Arial"/>
          <w:bCs w:val="0"/>
          <w:sz w:val="24"/>
          <w:szCs w:val="24"/>
        </w:rPr>
        <w:t>СХЗ-1)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28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258"/>
        <w:gridCol w:w="3132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4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сельскохозяй</w:t>
            </w:r>
            <w:r>
              <w:rPr>
                <w:rStyle w:val="2"/>
                <w:rFonts w:ascii="Courier New" w:hAnsi="Courier New" w:cs="Courier New"/>
              </w:rPr>
              <w:softHyphen/>
              <w:t>ственного использова</w:t>
            </w:r>
            <w:r>
              <w:rPr>
                <w:rStyle w:val="2"/>
                <w:rFonts w:ascii="Courier New" w:hAnsi="Courier New" w:cs="Courier New"/>
              </w:rPr>
              <w:softHyphen/>
              <w:t>ния (дачные строения, садоводства, огород</w:t>
            </w:r>
            <w:r>
              <w:rPr>
                <w:rStyle w:val="2"/>
                <w:rFonts w:ascii="Courier New" w:hAnsi="Courier New" w:cs="Courier New"/>
              </w:rPr>
              <w:softHyphen/>
              <w:t>ничество)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ind w:left="-37" w:right="-108"/>
              <w:jc w:val="both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1. Минимальные размеры земельного участка: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ind w:left="-37" w:right="-108"/>
              <w:jc w:val="both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-минимальная длина стороны земельного участка по уличному фронту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.,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158"/>
              </w:tabs>
              <w:spacing w:before="0" w:line="240" w:lineRule="auto"/>
              <w:ind w:left="-37" w:right="-108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-минимальная ширина/ глубина -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Минимальная площадь земельного участка -  0,02га.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30"/>
              </w:tabs>
              <w:spacing w:before="0" w:line="240" w:lineRule="auto"/>
              <w:ind w:left="-37" w:right="-108"/>
              <w:jc w:val="both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2. Минимальный отступ от границ земельных участков в целях определения мест допустимого размещения зданий,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 xml:space="preserve">строений  </w:t>
            </w:r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1м.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3.Предельная высота здания до конька 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. 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</w:pP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>Предельное  количество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этажей-3 этажа.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4. Максимальный процент 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стройки в пределах земельного участка - 20%.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45"/>
              </w:tabs>
              <w:spacing w:before="0" w:line="240" w:lineRule="auto"/>
              <w:ind w:left="-37" w:right="-108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5. Расстояние до домов, хозяй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ственных построек, расположен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ных на соседних земельных участках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6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45"/>
              </w:tabs>
              <w:spacing w:before="0" w:line="240" w:lineRule="auto"/>
              <w:ind w:left="-37" w:right="-108"/>
            </w:pPr>
            <w:r>
              <w:rPr>
                <w:rStyle w:val="2"/>
                <w:rFonts w:ascii="Courier New" w:hAnsi="Courier New" w:cs="Courier New"/>
                <w:color w:val="auto"/>
              </w:rPr>
              <w:t>6. Рас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стояние от домов до хозяйствен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ных построек для скота и птицы-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250"/>
              </w:tabs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7. Максимальная высота оград -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1,5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, ограждения между участ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ками должны устраиваться из прозрачных или не затеняющих материалов.</w:t>
            </w:r>
          </w:p>
          <w:p w:rsidR="00712C77" w:rsidRDefault="00712C77">
            <w:pPr>
              <w:pStyle w:val="5"/>
              <w:shd w:val="clear" w:color="auto" w:fill="auto"/>
              <w:tabs>
                <w:tab w:val="left" w:pos="442"/>
              </w:tabs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8. Минимальный процент озеленения - 20%.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Устройство ливневой канализации, прогулочных и велосипедных до</w:t>
            </w:r>
            <w:r>
              <w:rPr>
                <w:rStyle w:val="2"/>
                <w:rFonts w:ascii="Courier New" w:hAnsi="Courier New" w:cs="Courier New"/>
              </w:rPr>
              <w:softHyphen/>
              <w:t>рожек в твердом покрытии; освеще</w:t>
            </w:r>
            <w:r>
              <w:rPr>
                <w:rStyle w:val="2"/>
                <w:rFonts w:ascii="Courier New" w:hAnsi="Courier New" w:cs="Courier New"/>
              </w:rPr>
              <w:softHyphen/>
              <w:t>ние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СП, СНиП,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ментов,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СанПиНи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др.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Courier New" w:hAnsi="Courier New" w:cs="Courier New"/>
          <w:b/>
          <w:sz w:val="22"/>
          <w:szCs w:val="22"/>
        </w:rPr>
      </w:pPr>
      <w:bookmarkStart w:id="29" w:name="bookmark56"/>
    </w:p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Style w:val="11"/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262"/>
        <w:gridCol w:w="3130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Дворовые постройки (мастерские, сараи, теплицы, бани и пр.) Сады, огороды, палисадники Встроенный в жилой дом гараж на 1 -2 легковых автомобиля Индивидуальные гаражи на придомовом участке на 1 -2 легковых автомобиля.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 Допускается блокировка хозяй</w:t>
            </w:r>
            <w:r>
              <w:rPr>
                <w:rStyle w:val="2"/>
                <w:rFonts w:ascii="Courier New" w:hAnsi="Courier New" w:cs="Courier New"/>
              </w:rPr>
              <w:softHyphen/>
              <w:t>ственных построек на смежных земельных участках при условии взаимного согласия собственни</w:t>
            </w:r>
            <w:r>
              <w:rPr>
                <w:rStyle w:val="2"/>
                <w:rFonts w:ascii="Courier New" w:hAnsi="Courier New" w:cs="Courier New"/>
              </w:rPr>
              <w:softHyphen/>
              <w:t>ков жилых домов.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-Высота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</w:rPr>
                <w:t>3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Расстояние от границ смежного земельного участка до хозяйственных построек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Style w:val="2"/>
                  <w:rFonts w:ascii="Courier New" w:hAnsi="Courier New" w:cs="Courier New"/>
                </w:rPr>
                <w:t>1 м</w:t>
              </w:r>
            </w:smartTag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объекты.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СНиП, СП,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ментов, СанПиН, и др.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инженерно-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техниче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ског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 обеспечения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ваниями к размещению таких объектов в зоне ведения дачного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хазяйства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объектов СНиП, тех</w:t>
            </w:r>
            <w:r>
              <w:rPr>
                <w:rStyle w:val="2"/>
                <w:rFonts w:ascii="Courier New" w:hAnsi="Courier New" w:cs="Courier New"/>
              </w:rPr>
              <w:softHyphen/>
              <w:t>нических регламентов, СанПиН, и др. документов.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объекты.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СНиП, СП,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6"/>
        </w:tabs>
        <w:spacing w:before="227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0" w:name="bookmark55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3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258"/>
        <w:gridCol w:w="3132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Предприятия мелкорозничной торговли во временных сооружениях (киоски, павильоны, палатки). Предприятия розничной торговли. Предприятия общественного питания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Торговая площадь - до 50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 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 до 2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Вместимость - до 50 мест (для предприятий общественного пи</w:t>
            </w:r>
            <w:r>
              <w:rPr>
                <w:rStyle w:val="2"/>
                <w:rFonts w:ascii="Courier New" w:hAnsi="Courier New" w:cs="Courier New"/>
              </w:rPr>
              <w:softHyphen/>
              <w:t>тания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 объекты.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СНиП, СП,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>ментов, СанПиН, и др.</w:t>
            </w:r>
          </w:p>
        </w:tc>
      </w:tr>
    </w:tbl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ЗОНЫ РЕКРЕАЦИОННОГО НАЗНАЧЕ</w:t>
      </w:r>
      <w:r>
        <w:rPr>
          <w:rFonts w:ascii="Arial" w:hAnsi="Arial" w:cs="Arial"/>
          <w:bCs w:val="0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</w:rPr>
        <w:t>:</w:t>
      </w:r>
      <w:bookmarkEnd w:id="29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31" w:name="bookmark57"/>
      <w:r>
        <w:rPr>
          <w:rStyle w:val="51"/>
          <w:rFonts w:ascii="Arial" w:hAnsi="Arial" w:cs="Arial"/>
          <w:bCs w:val="0"/>
          <w:sz w:val="24"/>
          <w:szCs w:val="24"/>
        </w:rPr>
        <w:t>ЗОНА ЛЕСОВ (РЗ-1</w:t>
      </w:r>
      <w:proofErr w:type="gramStart"/>
      <w:r>
        <w:rPr>
          <w:rStyle w:val="51"/>
          <w:rFonts w:ascii="Arial" w:hAnsi="Arial" w:cs="Arial"/>
          <w:bCs w:val="0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.</w:t>
      </w:r>
      <w:bookmarkEnd w:id="31"/>
      <w:proofErr w:type="gramEnd"/>
    </w:p>
    <w:p w:rsidR="00712C77" w:rsidRDefault="00712C77" w:rsidP="00712C77">
      <w:pPr>
        <w:keepNext/>
        <w:keepLines/>
        <w:widowControl w:val="0"/>
        <w:tabs>
          <w:tab w:val="left" w:pos="142"/>
          <w:tab w:val="left" w:pos="1648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2" w:name="bookmark58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2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289"/>
        <w:gridCol w:w="3123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Леса, луга, заболочен</w:t>
            </w:r>
            <w:r>
              <w:rPr>
                <w:rStyle w:val="2"/>
                <w:rFonts w:ascii="Courier New" w:hAnsi="Courier New" w:cs="Courier New"/>
              </w:rPr>
              <w:softHyphen/>
              <w:t>ные территории и про</w:t>
            </w:r>
            <w:r>
              <w:rPr>
                <w:rStyle w:val="2"/>
                <w:rFonts w:ascii="Courier New" w:hAnsi="Courier New" w:cs="Courier New"/>
              </w:rPr>
              <w:softHyphen/>
              <w:t>чие природные терри</w:t>
            </w:r>
            <w:r>
              <w:rPr>
                <w:rStyle w:val="2"/>
                <w:rFonts w:ascii="Courier New" w:hAnsi="Courier New" w:cs="Courier New"/>
              </w:rPr>
              <w:softHyphen/>
              <w:t>тории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Style w:val="2"/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разрешенного использования не подлежат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</w:pPr>
            <w:r>
              <w:rPr>
                <w:rStyle w:val="2"/>
                <w:rFonts w:ascii="Courier New" w:hAnsi="Courier New" w:cs="Courier New"/>
              </w:rPr>
              <w:t>Освоение лесов должно осу</w:t>
            </w:r>
            <w:r>
              <w:rPr>
                <w:rStyle w:val="2"/>
                <w:rFonts w:ascii="Courier New" w:hAnsi="Courier New" w:cs="Courier New"/>
              </w:rPr>
              <w:softHyphen/>
              <w:t>ществляться строго по целево</w:t>
            </w:r>
            <w:r>
              <w:rPr>
                <w:rStyle w:val="2"/>
                <w:rFonts w:ascii="Courier New" w:hAnsi="Courier New" w:cs="Courier New"/>
              </w:rPr>
              <w:softHyphen/>
              <w:t>му назначению в соответствии с мероприятиями, предусмот</w:t>
            </w:r>
            <w:r>
              <w:rPr>
                <w:rStyle w:val="2"/>
                <w:rFonts w:ascii="Courier New" w:hAnsi="Courier New" w:cs="Courier New"/>
              </w:rPr>
              <w:softHyphen/>
              <w:t>ренными лесохозяйственным регламентом.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 доку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8"/>
          <w:tab w:val="left" w:pos="9355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3" w:name="bookmark59"/>
      <w:r>
        <w:rPr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ИСПО ЛЬЗОВАНИЯ ЗЕМЕЛЬНЫХ УЧАСТКОВ И ОБЪЕКТОВ КАПИТАЛЬНОГО СТРОИТЕЛЬСТВА: </w:t>
      </w:r>
      <w:r>
        <w:rPr>
          <w:rFonts w:ascii="Arial" w:hAnsi="Arial" w:cs="Arial"/>
          <w:sz w:val="24"/>
          <w:szCs w:val="24"/>
        </w:rPr>
        <w:t>нет</w:t>
      </w:r>
      <w:bookmarkEnd w:id="33"/>
    </w:p>
    <w:p w:rsidR="00712C77" w:rsidRDefault="00712C77" w:rsidP="00712C77">
      <w:pPr>
        <w:keepNext/>
        <w:keepLines/>
        <w:widowControl w:val="0"/>
        <w:tabs>
          <w:tab w:val="left" w:pos="2778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4" w:name="bookmark60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34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235"/>
        <w:gridCol w:w="3170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инженерной инфраструктуры Объекты транспорт</w:t>
            </w:r>
            <w:r>
              <w:rPr>
                <w:rStyle w:val="2"/>
                <w:rFonts w:ascii="Courier New" w:hAnsi="Courier New" w:cs="Courier New"/>
              </w:rPr>
              <w:softHyphen/>
              <w:t>ной инфраструктуры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Линейные объекты и здания, со</w:t>
            </w:r>
            <w:r>
              <w:rPr>
                <w:rStyle w:val="2"/>
                <w:rFonts w:ascii="Courier New" w:hAnsi="Courier New" w:cs="Courier New"/>
              </w:rPr>
              <w:softHyphen/>
              <w:t>оружения для обслуживания ра</w:t>
            </w:r>
            <w:r>
              <w:rPr>
                <w:rStyle w:val="2"/>
                <w:rFonts w:ascii="Courier New" w:hAnsi="Courier New" w:cs="Courier New"/>
              </w:rPr>
              <w:softHyphen/>
              <w:t>ботников и для обеспечения дея</w:t>
            </w:r>
            <w:r>
              <w:rPr>
                <w:rStyle w:val="2"/>
                <w:rFonts w:ascii="Courier New" w:hAnsi="Courier New" w:cs="Courier New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 w:firstLine="206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</w:t>
            </w:r>
            <w:r>
              <w:rPr>
                <w:rStyle w:val="2"/>
                <w:rFonts w:ascii="Courier New" w:hAnsi="Courier New" w:cs="Courier New"/>
              </w:rPr>
              <w:softHyphen/>
              <w:t>ответствии с СП 42.13330.2011 (Ак</w:t>
            </w:r>
            <w:r>
              <w:rPr>
                <w:rStyle w:val="2"/>
                <w:rFonts w:ascii="Courier New" w:hAnsi="Courier New" w:cs="Courier New"/>
              </w:rPr>
              <w:softHyphen/>
              <w:t>туализированная редакция СНиП 2.07.0189* «Градостроительство. Планировка и застройка городских и сельских поселений»), со строи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тельными нормами и правилами, СП, техническими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регламентами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35" w:name="bookmark61"/>
      <w:r>
        <w:rPr>
          <w:rStyle w:val="51"/>
          <w:rFonts w:ascii="Arial" w:hAnsi="Arial" w:cs="Arial"/>
          <w:bCs w:val="0"/>
          <w:sz w:val="24"/>
          <w:szCs w:val="24"/>
        </w:rPr>
        <w:lastRenderedPageBreak/>
        <w:t>ЗОНА ЕСТЕСТВЕННОГО ЛАНДШАФТА (РЗ-2)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5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3269"/>
        <w:gridCol w:w="3130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 w:hanging="8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Леса, луга, заболочен</w:t>
            </w:r>
            <w:r>
              <w:rPr>
                <w:rStyle w:val="2"/>
                <w:rFonts w:ascii="Courier New" w:hAnsi="Courier New" w:cs="Courier New"/>
              </w:rPr>
              <w:softHyphen/>
              <w:t>ные территории и прочие природные тер</w:t>
            </w:r>
            <w:r>
              <w:rPr>
                <w:rStyle w:val="2"/>
                <w:rFonts w:ascii="Courier New" w:hAnsi="Courier New" w:cs="Courier New"/>
              </w:rPr>
              <w:softHyphen/>
              <w:t>ритории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разрешенного использования не подлежат ограничению.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hanging="8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 доку</w:t>
            </w:r>
            <w:r>
              <w:rPr>
                <w:rStyle w:val="2"/>
                <w:rFonts w:ascii="Courier New" w:hAnsi="Courier New" w:cs="Courier New"/>
              </w:rPr>
              <w:softHyphen/>
              <w:t>ментами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648"/>
        </w:tabs>
        <w:spacing w:before="292"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36" w:name="bookmark63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Arial" w:hAnsi="Arial" w:cs="Arial"/>
          <w:sz w:val="24"/>
          <w:szCs w:val="24"/>
        </w:rPr>
        <w:t xml:space="preserve"> нет</w:t>
      </w:r>
    </w:p>
    <w:p w:rsidR="00712C77" w:rsidRDefault="00712C77" w:rsidP="00712C77">
      <w:pPr>
        <w:keepNext/>
        <w:keepLines/>
        <w:widowControl w:val="0"/>
        <w:tabs>
          <w:tab w:val="left" w:pos="2778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3236"/>
        <w:gridCol w:w="3168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инженерной инфраструктуры Объекты транспорт</w:t>
            </w:r>
            <w:r>
              <w:rPr>
                <w:rStyle w:val="2"/>
                <w:rFonts w:ascii="Courier New" w:hAnsi="Courier New" w:cs="Courier New"/>
              </w:rPr>
              <w:softHyphen/>
              <w:t>ной инфраструктуры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Линейные объекты и здания, со</w:t>
            </w:r>
            <w:r>
              <w:rPr>
                <w:rStyle w:val="2"/>
                <w:rFonts w:ascii="Courier New" w:hAnsi="Courier New" w:cs="Courier New"/>
              </w:rPr>
              <w:softHyphen/>
              <w:t>оружения для обслуживания ра</w:t>
            </w:r>
            <w:r>
              <w:rPr>
                <w:rStyle w:val="2"/>
                <w:rFonts w:ascii="Courier New" w:hAnsi="Courier New" w:cs="Courier New"/>
              </w:rPr>
              <w:softHyphen/>
              <w:t>ботников и для обеспечения дея</w:t>
            </w:r>
            <w:r>
              <w:rPr>
                <w:rStyle w:val="2"/>
                <w:rFonts w:ascii="Courier New" w:hAnsi="Courier New" w:cs="Courier New"/>
              </w:rPr>
              <w:softHyphen/>
              <w:t>тельности линейного объекта.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осуществлять в со</w:t>
            </w:r>
            <w:r>
              <w:rPr>
                <w:rStyle w:val="2"/>
                <w:rFonts w:ascii="Courier New" w:hAnsi="Courier New" w:cs="Courier New"/>
              </w:rPr>
              <w:softHyphen/>
              <w:t>ответствии с СП 42.13330.2011 (Ак</w:t>
            </w:r>
            <w:r>
              <w:rPr>
                <w:rStyle w:val="2"/>
                <w:rFonts w:ascii="Courier New" w:hAnsi="Courier New" w:cs="Courier New"/>
              </w:rPr>
              <w:softHyphen/>
              <w:t>туализированная редакция СНиП 2.07.0189* «Градостроительство. Планировка и застройка городских и сельских поселений»), со строи</w:t>
            </w:r>
            <w:r>
              <w:rPr>
                <w:rStyle w:val="2"/>
                <w:rFonts w:ascii="Courier New" w:hAnsi="Courier New" w:cs="Courier New"/>
              </w:rPr>
              <w:softHyphen/>
              <w:t>тельными нормами и правилами, СП, техническими регламентами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Courier New" w:hAnsi="Courier New" w:cs="Courier New"/>
          <w:b w:val="0"/>
          <w:bCs w:val="0"/>
        </w:rPr>
      </w:pP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ФИЗИЧЕСКОЙ КУЛЬТУРЫ И СПОРТА (РЗ-З)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239"/>
        <w:gridCol w:w="3164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Спортивные сооружения крытые и открытые,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Физкультурно</w:t>
            </w:r>
            <w:r>
              <w:rPr>
                <w:rStyle w:val="2"/>
                <w:rFonts w:ascii="Courier New" w:hAnsi="Courier New" w:cs="Courier New"/>
              </w:rPr>
              <w:softHyphen/>
              <w:t>оздоровительные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сооружения, открытые спортивные площадки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участка- не подлежит ограничению.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Минимальный отступ от границ земельного участка в целях определения мест допустимого размещения зданий – 1м.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3.Предельное количество этажей – не подлежит ограничению.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4.Максимальный процент застройки – не подлежит ограничению. 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5. Отступ от красных линий -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 6. Площадь земельного участка для стоянок автомобиля - минималь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 xml:space="preserve">ный - 200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.,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 xml:space="preserve">максимальный 300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общепоселенческого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зна</w:t>
            </w:r>
            <w:r>
              <w:rPr>
                <w:rStyle w:val="2"/>
                <w:rFonts w:ascii="Courier New" w:hAnsi="Courier New" w:cs="Courier New"/>
              </w:rPr>
              <w:softHyphen/>
              <w:t>чения, а также обслуживающих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ектов, вспомогательных по отноше</w:t>
            </w:r>
            <w:r>
              <w:rPr>
                <w:rStyle w:val="2"/>
                <w:rFonts w:ascii="Courier New" w:hAnsi="Courier New" w:cs="Courier New"/>
              </w:rPr>
              <w:softHyphen/>
              <w:t>нию к основному назначению зоны. Параметры принимать в соответствии: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СП 42.13330.2011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(Актуализированная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редакция СНиП 2.07.0189* «Градостроительство. Планировка и застройка городских и сельских поселений»); СП 118.13330.2012 (Актуализированная редакция СНиП 31-06-2009) и СП 54.13330.2011.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(Актуализированная редакция СНиП 31-01-2003); другие действующие нормативные документы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Style w:val="11"/>
          <w:rFonts w:ascii="Arial" w:hAnsi="Arial" w:cs="Arial"/>
          <w:b/>
          <w:bCs/>
          <w:sz w:val="24"/>
          <w:szCs w:val="24"/>
        </w:rPr>
      </w:pPr>
      <w:bookmarkStart w:id="37" w:name="bookmark65"/>
      <w:r>
        <w:rPr>
          <w:rStyle w:val="11"/>
          <w:rFonts w:ascii="Arial" w:hAnsi="Arial" w:cs="Arial"/>
          <w:b/>
          <w:bCs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3245"/>
        <w:gridCol w:w="317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Г остевые автостоянки, автостоянки для вре</w:t>
            </w:r>
            <w:r>
              <w:rPr>
                <w:rStyle w:val="2"/>
                <w:rFonts w:ascii="Courier New" w:hAnsi="Courier New" w:cs="Courier New"/>
              </w:rPr>
              <w:softHyphen/>
              <w:t>менного хранения ин</w:t>
            </w:r>
            <w:r>
              <w:rPr>
                <w:rStyle w:val="2"/>
                <w:rFonts w:ascii="Courier New" w:hAnsi="Courier New" w:cs="Courier New"/>
              </w:rPr>
              <w:softHyphen/>
              <w:t>дивидуальных легко</w:t>
            </w:r>
            <w:r>
              <w:rPr>
                <w:rStyle w:val="2"/>
                <w:rFonts w:ascii="Courier New" w:hAnsi="Courier New" w:cs="Courier New"/>
              </w:rPr>
              <w:softHyphen/>
              <w:t>вых автомобилей, ав</w:t>
            </w:r>
            <w:r>
              <w:rPr>
                <w:rStyle w:val="2"/>
                <w:rFonts w:ascii="Courier New" w:hAnsi="Courier New" w:cs="Courier New"/>
              </w:rPr>
              <w:softHyphen/>
              <w:t>тостоянки для времен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хранения тури</w:t>
            </w:r>
            <w:r>
              <w:rPr>
                <w:rStyle w:val="2"/>
                <w:rFonts w:ascii="Courier New" w:hAnsi="Courier New" w:cs="Courier New"/>
              </w:rPr>
              <w:softHyphen/>
              <w:t>стических автобусов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размер земельно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 участка - 200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., минималь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ный 100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Расчет производить от вида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екта, его вместимости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Зона предназначена для размещения физкультурно-спортивных объектов и комплексов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общепоселенческого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зна</w:t>
            </w:r>
            <w:r>
              <w:rPr>
                <w:rStyle w:val="2"/>
                <w:rFonts w:ascii="Courier New" w:hAnsi="Courier New" w:cs="Courier New"/>
              </w:rPr>
              <w:softHyphen/>
              <w:t>чения, а также обслуживающих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ектов, вспомогательных по отноше</w:t>
            </w:r>
            <w:r>
              <w:rPr>
                <w:rStyle w:val="2"/>
                <w:rFonts w:ascii="Courier New" w:hAnsi="Courier New" w:cs="Courier New"/>
              </w:rPr>
              <w:softHyphen/>
              <w:t>нию к основному назначению зоны. Строительство осуществлять в соот</w:t>
            </w:r>
            <w:r>
              <w:rPr>
                <w:rStyle w:val="2"/>
                <w:rFonts w:ascii="Courier New" w:hAnsi="Courier New" w:cs="Courier New"/>
              </w:rPr>
              <w:softHyphen/>
              <w:t>ветствии с СП 42.13330.2011 (Актуа</w:t>
            </w:r>
            <w:r>
              <w:rPr>
                <w:rStyle w:val="2"/>
                <w:rFonts w:ascii="Courier New" w:hAnsi="Courier New" w:cs="Courier New"/>
              </w:rPr>
              <w:softHyphen/>
              <w:t>лизированная редакция СНиП 2.07.0189* «Градостроительство. Планировка и застройка городских и сельских поселений»), со строитель</w:t>
            </w:r>
            <w:r>
              <w:rPr>
                <w:rStyle w:val="2"/>
                <w:rFonts w:ascii="Courier New" w:hAnsi="Courier New" w:cs="Courier New"/>
              </w:rPr>
              <w:softHyphen/>
              <w:t>ными нормами и правилами, СП, тех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ническими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регламентамии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87"/>
        </w:tabs>
        <w:spacing w:before="288" w:after="0" w:line="240" w:lineRule="auto"/>
        <w:ind w:right="500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8" w:name="bookmark64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38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249"/>
        <w:gridCol w:w="3171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Пункты оказания пер</w:t>
            </w:r>
            <w:r>
              <w:rPr>
                <w:rStyle w:val="2"/>
                <w:rFonts w:ascii="Courier New" w:hAnsi="Courier New" w:cs="Courier New"/>
              </w:rPr>
              <w:softHyphen/>
              <w:t>вой медицинской по</w:t>
            </w:r>
            <w:r>
              <w:rPr>
                <w:rStyle w:val="2"/>
                <w:rFonts w:ascii="Courier New" w:hAnsi="Courier New" w:cs="Courier New"/>
              </w:rPr>
              <w:softHyphen/>
              <w:t>мощи, туалеты, отде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ления, участковые пункты полиции,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учреждения и управле</w:t>
            </w:r>
            <w:r>
              <w:rPr>
                <w:rStyle w:val="2"/>
                <w:rFonts w:ascii="Courier New" w:hAnsi="Courier New" w:cs="Courier New"/>
              </w:rPr>
              <w:softHyphen/>
              <w:t>ния, магазины для об</w:t>
            </w:r>
            <w:r>
              <w:rPr>
                <w:rStyle w:val="2"/>
                <w:rFonts w:ascii="Courier New" w:hAnsi="Courier New" w:cs="Courier New"/>
              </w:rPr>
              <w:softHyphen/>
              <w:t>служивания данной зоны, временные тор</w:t>
            </w:r>
            <w:r>
              <w:rPr>
                <w:rStyle w:val="2"/>
                <w:rFonts w:ascii="Courier New" w:hAnsi="Courier New" w:cs="Courier New"/>
              </w:rPr>
              <w:softHyphen/>
              <w:t>говые объекты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Максимальный размер земельно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го участка - 200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., минималь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ный 100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кв.м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Расчет производить от вида объ</w:t>
            </w:r>
            <w:r>
              <w:rPr>
                <w:rStyle w:val="2"/>
                <w:rFonts w:ascii="Courier New" w:hAnsi="Courier New" w:cs="Courier New"/>
              </w:rPr>
              <w:softHyphen/>
              <w:t>екта, его вместимости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со строительными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Требования к параметрам сооружений и границам земельных участков в со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ответствии с СП </w:t>
            </w:r>
            <w:r>
              <w:rPr>
                <w:rStyle w:val="2"/>
                <w:rFonts w:ascii="Courier New" w:hAnsi="Courier New" w:cs="Courier New"/>
              </w:rPr>
              <w:lastRenderedPageBreak/>
              <w:t>42.13330.2011 (Акту</w:t>
            </w:r>
            <w:r>
              <w:rPr>
                <w:rStyle w:val="2"/>
                <w:rFonts w:ascii="Courier New" w:hAnsi="Courier New" w:cs="Courier New"/>
              </w:rPr>
              <w:softHyphen/>
              <w:t>ализированная редакция СНиП 2.07.0189* «Градостроительство. Планировка и застройка городских и сельских поселений»), СП, другие действующие нормативные докумен</w:t>
            </w:r>
            <w:r>
              <w:rPr>
                <w:rStyle w:val="2"/>
                <w:rFonts w:ascii="Courier New" w:hAnsi="Courier New" w:cs="Courier New"/>
              </w:rPr>
              <w:softHyphen/>
              <w:t>ты и технические регламенты.</w:t>
            </w:r>
          </w:p>
        </w:tc>
      </w:tr>
    </w:tbl>
    <w:p w:rsidR="00712C77" w:rsidRDefault="00712C77" w:rsidP="00712C77">
      <w:pPr>
        <w:pStyle w:val="ab"/>
        <w:shd w:val="clear" w:color="auto" w:fill="auto"/>
        <w:spacing w:line="240" w:lineRule="auto"/>
        <w:rPr>
          <w:rFonts w:ascii="Courier New" w:hAnsi="Courier New" w:cs="Courier New"/>
          <w:sz w:val="22"/>
          <w:szCs w:val="22"/>
        </w:rPr>
      </w:pPr>
    </w:p>
    <w:p w:rsidR="00712C77" w:rsidRDefault="00712C77" w:rsidP="00712C77">
      <w:pPr>
        <w:keepNext/>
        <w:keepLines/>
        <w:spacing w:after="0" w:line="240" w:lineRule="auto"/>
        <w:ind w:right="40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ПАРКОВ, СКВЕРОВ, БУЛЬВАРОВ (РЗ -4)</w:t>
      </w:r>
      <w:bookmarkEnd w:id="37"/>
    </w:p>
    <w:p w:rsidR="00712C77" w:rsidRDefault="00712C77" w:rsidP="00712C77">
      <w:pPr>
        <w:keepNext/>
        <w:keepLines/>
        <w:spacing w:after="0" w:line="240" w:lineRule="auto"/>
        <w:ind w:right="40"/>
        <w:jc w:val="center"/>
      </w:pPr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39" w:name="bookmark66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39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266"/>
        <w:gridCol w:w="3128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Объекты мест общего пользования, парки, скверы, бульвары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Озеленение ценными породами деревьев - не менее 50 %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- Вдоль жилых улиц следует про</w:t>
            </w:r>
            <w:r>
              <w:rPr>
                <w:rStyle w:val="2"/>
                <w:rFonts w:ascii="Courier New" w:hAnsi="Courier New" w:cs="Courier New"/>
              </w:rPr>
              <w:softHyphen/>
              <w:t>ектировать бульварные полосы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Устройство ливневой канализации, прогулочных и велосипедных до</w:t>
            </w:r>
            <w:r>
              <w:rPr>
                <w:rStyle w:val="2"/>
                <w:rFonts w:ascii="Courier New" w:hAnsi="Courier New" w:cs="Courier New"/>
              </w:rPr>
              <w:softHyphen/>
              <w:t>рожек в твердом покрытии; освеще</w:t>
            </w:r>
            <w:r>
              <w:rPr>
                <w:rStyle w:val="2"/>
                <w:rFonts w:ascii="Courier New" w:hAnsi="Courier New" w:cs="Courier New"/>
              </w:rPr>
              <w:softHyphen/>
              <w:t>ние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90"/>
        </w:tabs>
        <w:spacing w:before="236" w:after="0" w:line="240" w:lineRule="auto"/>
        <w:ind w:right="-1" w:firstLine="567"/>
        <w:jc w:val="both"/>
        <w:outlineLvl w:val="4"/>
        <w:rPr>
          <w:rStyle w:val="52"/>
          <w:rFonts w:ascii="Arial" w:hAnsi="Arial" w:cs="Arial"/>
          <w:b w:val="0"/>
          <w:sz w:val="24"/>
          <w:szCs w:val="24"/>
        </w:rPr>
      </w:pPr>
      <w:bookmarkStart w:id="40" w:name="bookmark67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СТРОИТЕЛЬСТВА: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40"/>
    </w:p>
    <w:p w:rsidR="00712C77" w:rsidRDefault="00712C77" w:rsidP="00712C77">
      <w:pPr>
        <w:keepNext/>
        <w:keepLines/>
        <w:widowControl w:val="0"/>
        <w:tabs>
          <w:tab w:val="left" w:pos="1790"/>
        </w:tabs>
        <w:spacing w:after="0" w:line="240" w:lineRule="auto"/>
        <w:ind w:right="500" w:firstLine="567"/>
        <w:jc w:val="both"/>
        <w:outlineLvl w:val="4"/>
      </w:pPr>
      <w:bookmarkStart w:id="41" w:name="bookmark68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Arial" w:hAnsi="Arial" w:cs="Arial"/>
          <w:sz w:val="24"/>
          <w:szCs w:val="24"/>
        </w:rPr>
        <w:t>:</w:t>
      </w:r>
      <w:bookmarkEnd w:id="41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pStyle w:val="430"/>
        <w:keepNext/>
        <w:keepLines/>
        <w:shd w:val="clear" w:color="auto" w:fill="auto"/>
        <w:spacing w:before="0" w:after="0" w:line="240" w:lineRule="auto"/>
        <w:ind w:right="200"/>
        <w:rPr>
          <w:rFonts w:ascii="Arial" w:hAnsi="Arial" w:cs="Arial"/>
          <w:sz w:val="24"/>
          <w:szCs w:val="24"/>
        </w:rPr>
      </w:pPr>
      <w:bookmarkStart w:id="42" w:name="bookmark69"/>
      <w:r>
        <w:rPr>
          <w:rFonts w:ascii="Arial" w:hAnsi="Arial" w:cs="Arial"/>
          <w:sz w:val="24"/>
          <w:szCs w:val="24"/>
        </w:rPr>
        <w:t>ЗОНЫ СПЕЦИАЛЬНОГО НАЗНАЧЕНИЯ:</w:t>
      </w:r>
      <w:bookmarkEnd w:id="42"/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43" w:name="bookmark70"/>
      <w:r>
        <w:rPr>
          <w:rStyle w:val="51"/>
          <w:rFonts w:ascii="Arial" w:hAnsi="Arial" w:cs="Arial"/>
          <w:bCs w:val="0"/>
          <w:sz w:val="24"/>
          <w:szCs w:val="24"/>
        </w:rPr>
        <w:t>ЗОНА КЛАДБИЩ (СНЗ-1)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43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269"/>
        <w:gridCol w:w="3136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Действующие кладби</w:t>
            </w:r>
            <w:r>
              <w:rPr>
                <w:rStyle w:val="2"/>
                <w:rFonts w:ascii="Courier New" w:hAnsi="Courier New" w:cs="Courier New"/>
              </w:rPr>
              <w:softHyphen/>
              <w:t>ща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Параметры разрешенного использования земельных участков - не подлежат ограничению.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Максимальная площадь захоронений – 75%.</w:t>
            </w:r>
          </w:p>
          <w:p w:rsidR="00712C77" w:rsidRDefault="00712C77">
            <w:pPr>
              <w:spacing w:after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</w:rPr>
              <w:t xml:space="preserve"> 3. Максимальная высота оград – </w:t>
            </w:r>
            <w:proofErr w:type="gramStart"/>
            <w:r>
              <w:rPr>
                <w:rFonts w:ascii="Courier New" w:hAnsi="Courier New" w:cs="Courier New"/>
              </w:rPr>
              <w:t>1  м.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  <w:p w:rsidR="00712C77" w:rsidRDefault="00712C77">
            <w:pPr>
              <w:spacing w:after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Ограждение прозрачное.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Устройство ливневой канализа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ции, дорожек в твердом покры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тии.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 осуществлять в соответствии с требованиями к раз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мещению таких </w:t>
            </w:r>
            <w:proofErr w:type="gramStart"/>
            <w:r>
              <w:rPr>
                <w:rStyle w:val="2"/>
                <w:rFonts w:ascii="Courier New" w:hAnsi="Courier New" w:cs="Courier New"/>
              </w:rPr>
              <w:t>объектов ,</w:t>
            </w:r>
            <w:proofErr w:type="gramEnd"/>
            <w:r>
              <w:rPr>
                <w:rStyle w:val="2"/>
                <w:rFonts w:ascii="Courier New" w:hAnsi="Courier New" w:cs="Courier New"/>
              </w:rPr>
              <w:t xml:space="preserve"> Феде</w:t>
            </w:r>
            <w:r>
              <w:rPr>
                <w:rStyle w:val="2"/>
                <w:rFonts w:ascii="Courier New" w:hAnsi="Courier New" w:cs="Courier New"/>
              </w:rPr>
              <w:softHyphen/>
              <w:t>ральным Законом № 8-ФЗ « О по</w:t>
            </w:r>
            <w:r>
              <w:rPr>
                <w:rStyle w:val="2"/>
                <w:rFonts w:ascii="Courier New" w:hAnsi="Courier New" w:cs="Courier New"/>
              </w:rPr>
              <w:softHyphen/>
              <w:t>гребении и похоронном деле» от 12 января 1996г, СП, СНиП,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 документов.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Предусмотреть мероприятия по от</w:t>
            </w:r>
            <w:r>
              <w:rPr>
                <w:rStyle w:val="2"/>
                <w:rFonts w:ascii="Courier New" w:hAnsi="Courier New" w:cs="Courier New"/>
              </w:rPr>
              <w:softHyphen/>
              <w:t>воду поверхностных вод, санитар</w:t>
            </w:r>
            <w:r>
              <w:rPr>
                <w:rStyle w:val="2"/>
                <w:rFonts w:ascii="Courier New" w:hAnsi="Courier New" w:cs="Courier New"/>
              </w:rPr>
              <w:softHyphen/>
              <w:t>ной очистке и ограждению террито</w:t>
            </w:r>
            <w:r>
              <w:rPr>
                <w:rStyle w:val="2"/>
                <w:rFonts w:ascii="Courier New" w:hAnsi="Courier New" w:cs="Courier New"/>
              </w:rPr>
              <w:softHyphen/>
              <w:t>рии.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Здания для проведения траурных гражданских обрядов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Минимальная площадь земельного участка -  не подлежит ограничению.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proofErr w:type="gramStart"/>
            <w:r>
              <w:rPr>
                <w:rFonts w:ascii="Courier New" w:hAnsi="Courier New" w:cs="Courier New"/>
              </w:rPr>
              <w:t>Минимальный  отступ</w:t>
            </w:r>
            <w:proofErr w:type="gramEnd"/>
            <w:r>
              <w:rPr>
                <w:rFonts w:ascii="Courier New" w:hAnsi="Courier New" w:cs="Courier New"/>
              </w:rPr>
              <w:t xml:space="preserve"> от границ земельного участка в целях определения мест допустимого размещения зданий – 1м.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3.Предельная высота здания до конька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Courier New" w:hAnsi="Courier New" w:cs="Courier New"/>
                </w:rPr>
                <w:t>15 м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4.Максимальный процент застройки – не подлежит ограничению.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</w:t>
            </w:r>
          </w:p>
        </w:tc>
      </w:tr>
    </w:tbl>
    <w:p w:rsidR="00712C77" w:rsidRDefault="00712C77" w:rsidP="00712C77">
      <w:pPr>
        <w:keepNext/>
        <w:keepLines/>
        <w:spacing w:after="0" w:line="240" w:lineRule="auto"/>
        <w:jc w:val="both"/>
        <w:rPr>
          <w:rStyle w:val="51"/>
          <w:rFonts w:ascii="Courier New" w:hAnsi="Courier New" w:cs="Courier New"/>
          <w:b w:val="0"/>
          <w:bCs w:val="0"/>
        </w:rPr>
      </w:pPr>
      <w:bookmarkStart w:id="44" w:name="bookmark72"/>
    </w:p>
    <w:p w:rsidR="00712C77" w:rsidRDefault="00712C77" w:rsidP="00712C77">
      <w:pPr>
        <w:pStyle w:val="ab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b/>
          <w:bCs/>
          <w:sz w:val="24"/>
          <w:szCs w:val="24"/>
        </w:rPr>
        <w:t xml:space="preserve">2.ВСПОМОГАТЕЛЬНЫЕ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260"/>
        <w:gridCol w:w="3134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 w:firstLine="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Здания и сооружения для обслуживания ра</w:t>
            </w:r>
            <w:r>
              <w:rPr>
                <w:rStyle w:val="2"/>
                <w:rFonts w:ascii="Courier New" w:hAnsi="Courier New" w:cs="Courier New"/>
              </w:rPr>
              <w:softHyphen/>
              <w:t>ботников и для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 деятельности объекта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застрой- 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тов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СП,СНиП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СП, технических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гламентов, СанПиН, и др.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застрой- 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 ,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требованиями к размещению таких объектов СНиП,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2980"/>
        </w:tabs>
        <w:spacing w:before="232" w:after="0" w:line="240" w:lineRule="auto"/>
        <w:ind w:right="380" w:firstLine="567"/>
        <w:jc w:val="both"/>
        <w:outlineLvl w:val="4"/>
        <w:rPr>
          <w:rFonts w:ascii="Arial" w:hAnsi="Arial" w:cs="Arial"/>
          <w:sz w:val="24"/>
          <w:szCs w:val="24"/>
        </w:rPr>
      </w:pPr>
      <w:bookmarkStart w:id="45" w:name="bookmark71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45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keepNext/>
        <w:keepLines/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ЗАКРЫТЫХ КЛАДБИЩ (СНЗ-2)</w:t>
      </w:r>
      <w:bookmarkEnd w:id="44"/>
    </w:p>
    <w:p w:rsidR="00712C77" w:rsidRDefault="00712C77" w:rsidP="00712C77">
      <w:pPr>
        <w:keepNext/>
        <w:keepLines/>
        <w:spacing w:after="0" w:line="240" w:lineRule="auto"/>
        <w:jc w:val="center"/>
      </w:pPr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46" w:name="bookmark73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</w:t>
      </w:r>
      <w:bookmarkEnd w:id="4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3"/>
        <w:gridCol w:w="3263"/>
        <w:gridCol w:w="3155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Закрытые кладбища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1.Минимальная площадь земельного участка – не подлежит ограничению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Максимальная площадь захоронений – 75%.</w:t>
            </w:r>
          </w:p>
          <w:p w:rsidR="00712C77" w:rsidRDefault="00712C77">
            <w:pPr>
              <w:spacing w:after="0" w:line="240" w:lineRule="auto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</w:rPr>
              <w:t xml:space="preserve"> 3. Максимальная высота оград – </w:t>
            </w:r>
            <w:proofErr w:type="gramStart"/>
            <w:r>
              <w:rPr>
                <w:rFonts w:ascii="Courier New" w:hAnsi="Courier New" w:cs="Courier New"/>
              </w:rPr>
              <w:t>1  м.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</w:t>
            </w:r>
          </w:p>
          <w:p w:rsidR="00712C77" w:rsidRDefault="00712C77">
            <w:pPr>
              <w:spacing w:after="0" w:line="240" w:lineRule="auto"/>
            </w:pPr>
            <w:r>
              <w:rPr>
                <w:rStyle w:val="2"/>
                <w:rFonts w:ascii="Courier New" w:hAnsi="Courier New" w:cs="Courier New"/>
                <w:color w:val="auto"/>
              </w:rPr>
              <w:t>Ограждение прозрачное.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Устройство ливневой канализа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ции, дорожек в твердом покры</w:t>
            </w:r>
            <w:r>
              <w:rPr>
                <w:rStyle w:val="2"/>
                <w:rFonts w:ascii="Courier New" w:hAnsi="Courier New" w:cs="Courier New"/>
                <w:color w:val="auto"/>
              </w:rPr>
              <w:softHyphen/>
              <w:t>тии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36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Запрещается осуществлять новое строительство. Производится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дозахоронение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на зарезервированных в период действия кладбища участках. Предусмотреть мероприятия по отводу поверхностных вод, санитарной очистке и ограждению территории. Предусмотреть консервацию объекта.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4353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bCs/>
          <w:color w:val="000000"/>
          <w:sz w:val="24"/>
          <w:szCs w:val="24"/>
          <w:lang w:bidi="ru-RU"/>
        </w:rPr>
      </w:pPr>
      <w:bookmarkStart w:id="47" w:name="bookmark74"/>
      <w:bookmarkStart w:id="48" w:name="bookmark76"/>
      <w:r>
        <w:rPr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47"/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Style w:val="51"/>
          <w:rFonts w:ascii="Arial" w:hAnsi="Arial" w:cs="Arial"/>
          <w:b w:val="0"/>
          <w:color w:val="auto"/>
          <w:sz w:val="24"/>
          <w:szCs w:val="24"/>
          <w:u w:val="none"/>
          <w:lang w:bidi="ar-SA"/>
        </w:rPr>
      </w:pPr>
      <w:bookmarkStart w:id="49" w:name="bookmark75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49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Style w:val="51"/>
          <w:rFonts w:ascii="Arial" w:hAnsi="Arial" w:cs="Arial"/>
          <w:bCs w:val="0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ОБЪЕКТОВ РАЗМЕЩЕНИЯ ОТХОДОВ ПОТРЕБЛЕНИЯ (СНЗ-З)</w:t>
      </w:r>
      <w:bookmarkEnd w:id="48"/>
    </w:p>
    <w:p w:rsidR="00712C77" w:rsidRDefault="00712C77" w:rsidP="00712C77">
      <w:pPr>
        <w:keepNext/>
        <w:keepLines/>
        <w:widowControl w:val="0"/>
        <w:tabs>
          <w:tab w:val="left" w:pos="1787"/>
        </w:tabs>
        <w:spacing w:after="0" w:line="240" w:lineRule="auto"/>
        <w:ind w:right="-1" w:firstLine="567"/>
        <w:jc w:val="both"/>
        <w:outlineLvl w:val="4"/>
        <w:rPr>
          <w:rStyle w:val="51"/>
          <w:rFonts w:ascii="Arial" w:hAnsi="Arial" w:cs="Arial"/>
          <w:b w:val="0"/>
          <w:bCs w:val="0"/>
          <w:color w:val="auto"/>
          <w:sz w:val="24"/>
          <w:szCs w:val="24"/>
          <w:u w:val="none"/>
          <w:lang w:bidi="ar-SA"/>
        </w:rPr>
      </w:pPr>
    </w:p>
    <w:p w:rsidR="00712C77" w:rsidRDefault="00712C77" w:rsidP="00712C77">
      <w:pPr>
        <w:keepNext/>
        <w:keepLines/>
        <w:widowControl w:val="0"/>
        <w:tabs>
          <w:tab w:val="left" w:pos="1755"/>
        </w:tabs>
        <w:spacing w:after="0" w:line="240" w:lineRule="auto"/>
        <w:ind w:right="-1"/>
        <w:jc w:val="both"/>
        <w:outlineLvl w:val="4"/>
        <w:rPr>
          <w:b/>
        </w:rPr>
      </w:pPr>
      <w:bookmarkStart w:id="50" w:name="bookmark77"/>
      <w:r>
        <w:rPr>
          <w:rFonts w:ascii="Arial" w:hAnsi="Arial" w:cs="Arial"/>
          <w:b/>
          <w:sz w:val="24"/>
          <w:szCs w:val="24"/>
        </w:rPr>
        <w:t>1. ОСНОВНЫЕ 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</w:t>
      </w:r>
      <w:r>
        <w:rPr>
          <w:rStyle w:val="51"/>
          <w:rFonts w:ascii="Arial" w:hAnsi="Arial" w:cs="Arial"/>
          <w:bCs w:val="0"/>
          <w:sz w:val="24"/>
          <w:szCs w:val="24"/>
          <w:u w:val="none"/>
        </w:rPr>
        <w:t>АПИ</w:t>
      </w:r>
      <w:r>
        <w:rPr>
          <w:rFonts w:ascii="Arial" w:hAnsi="Arial" w:cs="Arial"/>
          <w:b/>
          <w:sz w:val="24"/>
          <w:szCs w:val="24"/>
        </w:rPr>
        <w:t>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5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3260"/>
        <w:gridCol w:w="3127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  <w:lang w:bidi="ru-RU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Полигон ТБО (участок компостирования отходов без фекалий и навоза)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 -  не подлежит ограничению.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proofErr w:type="gramStart"/>
            <w:r>
              <w:rPr>
                <w:rFonts w:ascii="Courier New" w:hAnsi="Courier New" w:cs="Courier New"/>
              </w:rPr>
              <w:t>Минимальный  отступ</w:t>
            </w:r>
            <w:proofErr w:type="gramEnd"/>
            <w:r>
              <w:rPr>
                <w:rFonts w:ascii="Courier New" w:hAnsi="Courier New" w:cs="Courier New"/>
              </w:rPr>
              <w:t xml:space="preserve"> от границ земельного участка в целях определения мест допустимого размещения зданий, строений, сооружений – 1м.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3.Предельная высота зданий и сооружений -  не подлежит ограничению.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4.Максимальный процент застройки – не подлежит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  <w:color w:val="FF0000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Применяются параметры в </w:t>
            </w:r>
            <w:r>
              <w:rPr>
                <w:rStyle w:val="2"/>
                <w:rFonts w:ascii="Courier New" w:hAnsi="Courier New" w:cs="Courier New"/>
                <w:color w:val="auto"/>
              </w:rPr>
              <w:lastRenderedPageBreak/>
              <w:t xml:space="preserve">соответствии с требованиями </w:t>
            </w:r>
            <w:proofErr w:type="spellStart"/>
            <w:r>
              <w:rPr>
                <w:rStyle w:val="2"/>
                <w:rFonts w:ascii="Courier New" w:hAnsi="Courier New" w:cs="Courier New"/>
                <w:color w:val="auto"/>
              </w:rPr>
              <w:t>СаНПин</w:t>
            </w:r>
            <w:proofErr w:type="spell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2.1.7.1322-03 «Гигиенические требования к размещению и обезвреживанию отходов производства и потребления», СП 2.1.7.1038-01 «Почва, очистка населенных мест, отходы производства и потребления, санитарная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охрана почвы» и др.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Строительство объектов капиталь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строительства запрещено. 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 СП, СНиП, СП, технических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50"/>
        </w:tabs>
        <w:spacing w:before="232" w:after="0" w:line="240" w:lineRule="auto"/>
        <w:ind w:right="-1" w:firstLine="567"/>
        <w:jc w:val="both"/>
        <w:outlineLvl w:val="4"/>
        <w:rPr>
          <w:rStyle w:val="52"/>
          <w:rFonts w:ascii="Arial" w:hAnsi="Arial" w:cs="Arial"/>
          <w:b w:val="0"/>
          <w:sz w:val="24"/>
          <w:szCs w:val="24"/>
        </w:rPr>
      </w:pPr>
      <w:bookmarkStart w:id="51" w:name="bookmark78"/>
      <w:r>
        <w:rPr>
          <w:rFonts w:ascii="Arial" w:hAnsi="Arial" w:cs="Arial"/>
          <w:b/>
          <w:sz w:val="24"/>
          <w:szCs w:val="24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  <w:bookmarkEnd w:id="51"/>
    </w:p>
    <w:p w:rsidR="00712C77" w:rsidRDefault="00712C77" w:rsidP="00712C77">
      <w:pPr>
        <w:keepNext/>
        <w:keepLines/>
        <w:widowControl w:val="0"/>
        <w:tabs>
          <w:tab w:val="left" w:pos="1750"/>
        </w:tabs>
        <w:spacing w:after="0" w:line="240" w:lineRule="auto"/>
        <w:ind w:right="-1" w:firstLine="567"/>
        <w:jc w:val="both"/>
        <w:outlineLvl w:val="4"/>
        <w:rPr>
          <w:b/>
        </w:rPr>
      </w:pPr>
      <w:bookmarkStart w:id="52" w:name="bookmark79"/>
      <w:r>
        <w:rPr>
          <w:rFonts w:ascii="Arial" w:hAnsi="Arial" w:cs="Arial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  <w:bookmarkEnd w:id="52"/>
    </w:p>
    <w:p w:rsidR="00712C77" w:rsidRDefault="00712C77" w:rsidP="00712C77">
      <w:pPr>
        <w:pStyle w:val="5"/>
        <w:shd w:val="clear" w:color="auto" w:fill="auto"/>
        <w:spacing w:before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2C77" w:rsidRDefault="00712C77" w:rsidP="00712C77">
      <w:pPr>
        <w:keepNext/>
        <w:keepLines/>
        <w:tabs>
          <w:tab w:val="left" w:pos="142"/>
        </w:tabs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  <w:bookmarkStart w:id="53" w:name="bookmark80"/>
      <w:r>
        <w:rPr>
          <w:rStyle w:val="51"/>
          <w:rFonts w:ascii="Arial" w:hAnsi="Arial" w:cs="Arial"/>
          <w:bCs w:val="0"/>
          <w:sz w:val="24"/>
          <w:szCs w:val="24"/>
        </w:rPr>
        <w:t>ЗОНА ОБЪЕКТОВ РАЗМЕЩЕНИЯ СПЕЦИАЛЬНОГО НАЗНАЧЕНИЯ (СНЗ-4)</w:t>
      </w:r>
      <w:bookmarkEnd w:id="53"/>
    </w:p>
    <w:p w:rsidR="00712C77" w:rsidRDefault="00712C77" w:rsidP="00712C77">
      <w:pPr>
        <w:keepNext/>
        <w:keepLines/>
        <w:tabs>
          <w:tab w:val="left" w:pos="142"/>
        </w:tabs>
        <w:spacing w:after="0" w:line="240" w:lineRule="auto"/>
        <w:jc w:val="center"/>
        <w:rPr>
          <w:rStyle w:val="51"/>
          <w:rFonts w:ascii="Arial" w:hAnsi="Arial" w:cs="Arial"/>
          <w:bCs w:val="0"/>
          <w:sz w:val="24"/>
          <w:szCs w:val="24"/>
        </w:rPr>
      </w:pPr>
    </w:p>
    <w:p w:rsidR="00712C77" w:rsidRDefault="00712C77" w:rsidP="00712C77">
      <w:pPr>
        <w:keepNext/>
        <w:keepLines/>
        <w:widowControl w:val="0"/>
        <w:tabs>
          <w:tab w:val="left" w:pos="1734"/>
        </w:tabs>
        <w:spacing w:after="0" w:line="240" w:lineRule="auto"/>
        <w:ind w:right="-1" w:firstLine="567"/>
        <w:jc w:val="both"/>
        <w:outlineLvl w:val="4"/>
      </w:pPr>
      <w:bookmarkStart w:id="54" w:name="bookmark81"/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</w:t>
      </w:r>
      <w:bookmarkEnd w:id="54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274"/>
        <w:gridCol w:w="3119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Скотомогильник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 - 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rFonts w:ascii="Courier New" w:hAnsi="Courier New" w:cs="Courier New"/>
                </w:rPr>
                <w:t>0,06 га</w:t>
              </w:r>
            </w:smartTag>
            <w:r>
              <w:rPr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2. Расстояние: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-до жилых общественных зданий животноводческих </w:t>
            </w:r>
            <w:proofErr w:type="gramStart"/>
            <w:r>
              <w:rPr>
                <w:rStyle w:val="2"/>
                <w:rFonts w:ascii="Courier New" w:hAnsi="Courier New" w:cs="Courier New"/>
                <w:color w:val="auto"/>
              </w:rPr>
              <w:t>ферм  -</w:t>
            </w:r>
            <w:proofErr w:type="gramEnd"/>
            <w:r>
              <w:rPr>
                <w:rStyle w:val="2"/>
                <w:rFonts w:ascii="Courier New" w:hAnsi="Courier New" w:cs="Courier New"/>
                <w:color w:val="auto"/>
              </w:rPr>
              <w:t xml:space="preserve"> 1000м, -до скотопрогонов и пастбищ -200м;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  <w:rPr>
                <w:rStyle w:val="2"/>
                <w:rFonts w:ascii="Courier New" w:hAnsi="Courier New" w:cs="Courier New"/>
                <w:color w:val="auto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-до автомобильных и железных дорог 50-300м, в зависимости от их категории,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right="-108" w:firstLine="34"/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3. Ограждения глухим забором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2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 xml:space="preserve"> с въездными</w:t>
            </w:r>
            <w:r>
              <w:rPr>
                <w:rStyle w:val="2"/>
                <w:rFonts w:ascii="Courier New" w:hAnsi="Courier New" w:cs="Courier New"/>
                <w:color w:val="FF0000"/>
              </w:rPr>
              <w:t xml:space="preserve"> </w:t>
            </w:r>
            <w:r>
              <w:rPr>
                <w:rStyle w:val="2"/>
                <w:rFonts w:ascii="Courier New" w:hAnsi="Courier New" w:cs="Courier New"/>
                <w:color w:val="auto"/>
              </w:rPr>
              <w:t>воротами.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-37" w:right="-108" w:firstLine="34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Строительство объектов капиталь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строительства запрещено 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гламентами, СанПиН, СП, и др. до</w:t>
            </w:r>
            <w:r>
              <w:rPr>
                <w:rStyle w:val="2"/>
                <w:rFonts w:ascii="Courier New" w:hAnsi="Courier New" w:cs="Courier New"/>
              </w:rPr>
              <w:softHyphen/>
              <w:t>кументами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750"/>
        </w:tabs>
        <w:spacing w:before="232" w:after="0" w:line="240" w:lineRule="auto"/>
        <w:ind w:right="-1"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  <w:bookmarkStart w:id="55" w:name="bookmark83"/>
      <w:r>
        <w:rPr>
          <w:rFonts w:ascii="Arial" w:hAnsi="Arial" w:cs="Arial"/>
          <w:b/>
          <w:sz w:val="24"/>
          <w:szCs w:val="24"/>
        </w:rPr>
        <w:t xml:space="preserve">2. ВСПОМОГАТЕЛЬНЫЕ ВИДЫ И ПАРАМЕТРЫ РАЗРЕШЁННОГО ИС- ПО ЛЬЗОВАНИЯ ЗЕМЕЛЬНЫХ УЧАСТКОВ И ОБЪЕКТОВ КАПИТАЛЬНОГО СТРОИТЕЛЬСТВА: </w:t>
      </w:r>
      <w:r>
        <w:rPr>
          <w:rStyle w:val="52"/>
          <w:rFonts w:ascii="Arial" w:hAnsi="Arial" w:cs="Arial"/>
          <w:b w:val="0"/>
          <w:sz w:val="24"/>
          <w:szCs w:val="24"/>
        </w:rPr>
        <w:t>нет.</w:t>
      </w:r>
    </w:p>
    <w:p w:rsidR="00712C77" w:rsidRDefault="00712C77" w:rsidP="00712C77">
      <w:pPr>
        <w:keepNext/>
        <w:keepLines/>
        <w:widowControl w:val="0"/>
        <w:tabs>
          <w:tab w:val="left" w:pos="1750"/>
        </w:tabs>
        <w:spacing w:after="0" w:line="240" w:lineRule="auto"/>
        <w:ind w:right="-1" w:firstLine="567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УСЛОВНО РАЗРЕШЁННЫЕ ВИДЫ И ПАРАМЕТРЫ ИСПОЛЬЗОВАНИЯ ЗЕМЕЛЬНЫХ УЧАСТКОВ И ОБЪЕКТОВ КАПИТАЛЬНОГО СТРОИТЕЛЬСТВА: </w:t>
      </w:r>
      <w:r>
        <w:rPr>
          <w:rStyle w:val="2"/>
          <w:rFonts w:ascii="Arial" w:hAnsi="Arial" w:cs="Arial"/>
          <w:sz w:val="24"/>
          <w:szCs w:val="24"/>
        </w:rPr>
        <w:t>нет.</w:t>
      </w:r>
    </w:p>
    <w:p w:rsidR="00712C77" w:rsidRDefault="00712C77" w:rsidP="00712C77">
      <w:pPr>
        <w:keepNext/>
        <w:keepLines/>
        <w:widowControl w:val="0"/>
        <w:tabs>
          <w:tab w:val="left" w:pos="1750"/>
        </w:tabs>
        <w:spacing w:after="0" w:line="240" w:lineRule="auto"/>
        <w:ind w:right="-1" w:firstLine="567"/>
        <w:jc w:val="center"/>
        <w:outlineLvl w:val="4"/>
        <w:rPr>
          <w:rFonts w:ascii="Arial" w:hAnsi="Arial" w:cs="Arial"/>
          <w:sz w:val="24"/>
          <w:szCs w:val="24"/>
        </w:rPr>
      </w:pPr>
      <w:r>
        <w:rPr>
          <w:rStyle w:val="51"/>
          <w:rFonts w:ascii="Arial" w:hAnsi="Arial" w:cs="Arial"/>
          <w:bCs w:val="0"/>
          <w:sz w:val="24"/>
          <w:szCs w:val="24"/>
        </w:rPr>
        <w:t>ЗОНА РЕЖИМНЫХ ОБЪЕКТОВ (СНЗ-5)</w:t>
      </w:r>
    </w:p>
    <w:p w:rsidR="00712C77" w:rsidRDefault="00712C77" w:rsidP="00712C77">
      <w:pPr>
        <w:keepNext/>
        <w:keepLines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12C77" w:rsidRDefault="00712C77" w:rsidP="00712C77">
      <w:pPr>
        <w:keepNext/>
        <w:keepLines/>
        <w:spacing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ОСНОВНЫЕ ВИДЫ И ПАРАМЕТРЫ РАЗРЕШЁННОГО ИСПОЛЬЗОВА</w:t>
      </w:r>
      <w:r>
        <w:rPr>
          <w:rFonts w:ascii="Arial" w:hAnsi="Arial" w:cs="Arial"/>
          <w:b/>
          <w:sz w:val="24"/>
          <w:szCs w:val="24"/>
        </w:rPr>
        <w:softHyphen/>
        <w:t>НИЯ ЗЕМЕЛЬНЫХ УЧАСТКОВ И ОБЪЕКТОВ КАПИТАЛЬНОГО СТРОИТЕЛЬ</w:t>
      </w:r>
      <w:r>
        <w:rPr>
          <w:rFonts w:ascii="Arial" w:hAnsi="Arial" w:cs="Arial"/>
          <w:b/>
          <w:sz w:val="24"/>
          <w:szCs w:val="24"/>
        </w:rPr>
        <w:softHyphen/>
        <w:t>СТВА:</w:t>
      </w:r>
      <w:bookmarkEnd w:id="55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3278"/>
        <w:gridCol w:w="3137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НОГО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 xml:space="preserve">ОСОБЫЕ УСЛОВИЯ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Пожарное депо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Минимальная площадь земельного участка -  не подлежит ограничению. 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proofErr w:type="gramStart"/>
            <w:r>
              <w:rPr>
                <w:rFonts w:ascii="Courier New" w:hAnsi="Courier New" w:cs="Courier New"/>
              </w:rPr>
              <w:t>Минимальный  отступ</w:t>
            </w:r>
            <w:proofErr w:type="gramEnd"/>
            <w:r>
              <w:rPr>
                <w:rFonts w:ascii="Courier New" w:hAnsi="Courier New" w:cs="Courier New"/>
              </w:rPr>
              <w:t xml:space="preserve"> от границ земельного участка в целях определения мест допустимого размещения зданий, строений, сооружений – 1м.</w:t>
            </w:r>
          </w:p>
          <w:p w:rsidR="00712C77" w:rsidRDefault="00712C7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3.Предельная высота зданий и сооружений –  не подлежит ограничению. </w:t>
            </w:r>
          </w:p>
          <w:p w:rsidR="00712C77" w:rsidRDefault="00712C7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4.Максимальный процент застройки – не подлежит ограничению.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>Принимать по заданию на проектирование.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  <w:color w:val="auto"/>
              </w:rPr>
              <w:t xml:space="preserve">Отступ от красных линий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  <w:color w:val="auto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  <w:color w:val="auto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В соответствии с техническими ре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гламентами, СанПиН, Федеральным законом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Style w:val="2"/>
                  <w:rFonts w:ascii="Courier New" w:hAnsi="Courier New" w:cs="Courier New"/>
                </w:rPr>
                <w:t>2008 г</w:t>
              </w:r>
            </w:smartTag>
            <w:r>
              <w:rPr>
                <w:rStyle w:val="2"/>
                <w:rFonts w:ascii="Courier New" w:hAnsi="Courier New" w:cs="Courier New"/>
              </w:rPr>
              <w:t>. № 123 - ФЗ «Технический регламент о тре</w:t>
            </w:r>
            <w:r>
              <w:rPr>
                <w:rStyle w:val="2"/>
                <w:rFonts w:ascii="Courier New" w:hAnsi="Courier New" w:cs="Courier New"/>
              </w:rPr>
              <w:softHyphen/>
              <w:t>бованиях пожарной безопасности» и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ind w:left="120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др.</w:t>
            </w:r>
          </w:p>
        </w:tc>
      </w:tr>
    </w:tbl>
    <w:p w:rsidR="00712C77" w:rsidRDefault="00712C77" w:rsidP="00712C77">
      <w:pPr>
        <w:keepNext/>
        <w:keepLines/>
        <w:spacing w:before="228" w:after="0" w:line="240" w:lineRule="auto"/>
        <w:ind w:right="-1" w:firstLine="567"/>
        <w:jc w:val="both"/>
        <w:rPr>
          <w:rFonts w:ascii="Arial" w:hAnsi="Arial" w:cs="Arial"/>
          <w:b/>
          <w:sz w:val="24"/>
          <w:szCs w:val="24"/>
        </w:rPr>
      </w:pPr>
      <w:bookmarkStart w:id="56" w:name="bookmark84"/>
      <w:r>
        <w:rPr>
          <w:rFonts w:ascii="Arial" w:hAnsi="Arial" w:cs="Arial"/>
          <w:b/>
          <w:sz w:val="24"/>
          <w:szCs w:val="24"/>
        </w:rPr>
        <w:t>2. ВСПОМОГАТЕЛЬНЫЕ ВИДЫ И ПАРАМЕТРЫ РАЗРЕШЁННОГО ИС</w:t>
      </w:r>
      <w:r>
        <w:rPr>
          <w:rFonts w:ascii="Arial" w:hAnsi="Arial" w:cs="Arial"/>
          <w:b/>
          <w:sz w:val="24"/>
          <w:szCs w:val="24"/>
        </w:rPr>
        <w:softHyphen/>
        <w:t>ПОЛЬЗОВАНИЯ ЗЕМЕЛЬНЫХ УЧАСТКОВ И ОБЪЕКТОВ КАПИТАЛЬНОГО СТРОИТЕЛЬСТВА:</w:t>
      </w:r>
      <w:bookmarkEnd w:id="56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267"/>
        <w:gridCol w:w="3134"/>
      </w:tblGrid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"/>
                <w:rFonts w:ascii="Courier New" w:hAnsi="Courier New" w:cs="Courier New"/>
              </w:rPr>
              <w:t>ВИДЫ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ПАРАМЕТРЫ РАЗРЕШЕН</w:t>
            </w:r>
            <w:r>
              <w:rPr>
                <w:rStyle w:val="2"/>
                <w:rFonts w:ascii="Courier New" w:hAnsi="Courier New" w:cs="Courier New"/>
              </w:rPr>
              <w:softHyphen/>
              <w:t>НОГО ИСПОЛЬЗОВАНИЯ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ОСОБЫЕ УСЛОВИЯ РЕАЛИЗА</w:t>
            </w:r>
            <w:r>
              <w:rPr>
                <w:rStyle w:val="2"/>
                <w:rFonts w:ascii="Courier New" w:hAnsi="Courier New" w:cs="Courier New"/>
              </w:rPr>
              <w:softHyphen/>
              <w:t>ЦИИ РЕГЛАМЕНТА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Стоянки автомобиль</w:t>
            </w:r>
            <w:r>
              <w:rPr>
                <w:rStyle w:val="2"/>
                <w:rFonts w:ascii="Courier New" w:hAnsi="Courier New" w:cs="Courier New"/>
              </w:rPr>
              <w:softHyphen/>
              <w:t>ного транспорта, для обслуживания объек</w:t>
            </w:r>
            <w:r>
              <w:rPr>
                <w:rStyle w:val="2"/>
                <w:rFonts w:ascii="Courier New" w:hAnsi="Courier New" w:cs="Courier New"/>
              </w:rPr>
              <w:softHyphen/>
              <w:t>тов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2"/>
                  <w:rFonts w:ascii="Courier New" w:hAnsi="Courier New" w:cs="Courier New"/>
                </w:rPr>
                <w:t>3 м</w:t>
              </w:r>
            </w:smartTag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Расстояние от площадок до окон не менее - 10м.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Отступ от красных линий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2"/>
                  <w:rFonts w:ascii="Courier New" w:hAnsi="Courier New" w:cs="Courier New"/>
                </w:rPr>
                <w:t>5 м</w:t>
              </w:r>
            </w:smartTag>
            <w:r>
              <w:rPr>
                <w:rStyle w:val="2"/>
                <w:rFonts w:ascii="Courier New" w:hAnsi="Courier New" w:cs="Courier New"/>
              </w:rPr>
              <w:t>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максимальный процент застрой- ки-10%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Отдельно стоящие, пристроенные к объектам основного вида использо</w:t>
            </w:r>
            <w:r>
              <w:rPr>
                <w:rStyle w:val="2"/>
                <w:rFonts w:ascii="Courier New" w:hAnsi="Courier New" w:cs="Courier New"/>
              </w:rPr>
              <w:softHyphen/>
              <w:t>вания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цию и нормы расчета количества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машино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-мест осуществлять по утвержденному проекту планировки и межевания территории , в соответ</w:t>
            </w:r>
            <w:r>
              <w:rPr>
                <w:rStyle w:val="2"/>
                <w:rFonts w:ascii="Courier New" w:hAnsi="Courier New" w:cs="Courier New"/>
              </w:rPr>
              <w:softHyphen/>
              <w:t>ствии с требованиями к размещению таких объектов СНиП, СП, техниче</w:t>
            </w:r>
            <w:r>
              <w:rPr>
                <w:rStyle w:val="2"/>
                <w:rFonts w:ascii="Courier New" w:hAnsi="Courier New" w:cs="Courier New"/>
              </w:rPr>
              <w:softHyphen/>
              <w:t>ских регламентов, СанПиН, и др.</w:t>
            </w:r>
          </w:p>
        </w:tc>
      </w:tr>
      <w:tr w:rsidR="00712C77" w:rsidTr="00712C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 xml:space="preserve">Объекты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инженерно</w:t>
            </w:r>
            <w:r>
              <w:rPr>
                <w:rStyle w:val="2"/>
                <w:rFonts w:ascii="Courier New" w:hAnsi="Courier New" w:cs="Courier New"/>
              </w:rPr>
              <w:softHyphen/>
              <w:t>технического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 обеспе</w:t>
            </w:r>
            <w:r>
              <w:rPr>
                <w:rStyle w:val="2"/>
                <w:rFonts w:ascii="Courier New" w:hAnsi="Courier New" w:cs="Courier New"/>
              </w:rPr>
              <w:softHyphen/>
              <w:t>чения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Площадь земельных участков принимать при проектировании объектов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ваниями к размещению таких объектов в зоне режимных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объе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 xml:space="preserve">-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тов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, СНиП, технических регла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ментов, СанПиН, и </w:t>
            </w:r>
            <w:r>
              <w:rPr>
                <w:rStyle w:val="2"/>
                <w:rFonts w:ascii="Courier New" w:hAnsi="Courier New" w:cs="Courier New"/>
              </w:rPr>
              <w:lastRenderedPageBreak/>
              <w:t>др. докумен</w:t>
            </w:r>
            <w:r>
              <w:rPr>
                <w:rStyle w:val="2"/>
                <w:rFonts w:ascii="Courier New" w:hAnsi="Courier New" w:cs="Courier New"/>
              </w:rPr>
              <w:softHyphen/>
              <w:t>тов.</w:t>
            </w:r>
          </w:p>
          <w:p w:rsidR="00712C77" w:rsidRDefault="00712C77">
            <w:pPr>
              <w:pStyle w:val="5"/>
              <w:shd w:val="clear" w:color="auto" w:fill="auto"/>
              <w:spacing w:before="0" w:line="240" w:lineRule="auto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t>Максимальное количество эта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жей -1 </w:t>
            </w:r>
            <w:proofErr w:type="spellStart"/>
            <w:r>
              <w:rPr>
                <w:rStyle w:val="2"/>
                <w:rFonts w:ascii="Courier New" w:hAnsi="Courier New" w:cs="Courier New"/>
              </w:rPr>
              <w:t>эт</w:t>
            </w:r>
            <w:proofErr w:type="spellEnd"/>
            <w:r>
              <w:rPr>
                <w:rStyle w:val="2"/>
                <w:rFonts w:ascii="Courier New" w:hAnsi="Courier New" w:cs="Courier New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C77" w:rsidRDefault="00712C77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Style w:val="2"/>
                <w:rFonts w:ascii="Courier New" w:hAnsi="Courier New" w:cs="Courier New"/>
              </w:rPr>
              <w:lastRenderedPageBreak/>
              <w:t>Новое строительство, реконструк</w:t>
            </w:r>
            <w:r>
              <w:rPr>
                <w:rStyle w:val="2"/>
                <w:rFonts w:ascii="Courier New" w:hAnsi="Courier New" w:cs="Courier New"/>
              </w:rPr>
              <w:softHyphen/>
              <w:t>цию осуществлять по утвержденно</w:t>
            </w:r>
            <w:r>
              <w:rPr>
                <w:rStyle w:val="2"/>
                <w:rFonts w:ascii="Courier New" w:hAnsi="Courier New" w:cs="Courier New"/>
              </w:rPr>
              <w:softHyphen/>
              <w:t>му проекту планировки и межевания территории , в соответствии с требо</w:t>
            </w:r>
            <w:r>
              <w:rPr>
                <w:rStyle w:val="2"/>
                <w:rFonts w:ascii="Courier New" w:hAnsi="Courier New" w:cs="Courier New"/>
              </w:rPr>
              <w:softHyphen/>
              <w:t>ваниями к размещению таких объек</w:t>
            </w:r>
            <w:r>
              <w:rPr>
                <w:rStyle w:val="2"/>
                <w:rFonts w:ascii="Courier New" w:hAnsi="Courier New" w:cs="Courier New"/>
              </w:rPr>
              <w:softHyphen/>
              <w:t xml:space="preserve">тов СП, </w:t>
            </w:r>
            <w:r>
              <w:rPr>
                <w:rStyle w:val="2"/>
                <w:rFonts w:ascii="Courier New" w:hAnsi="Courier New" w:cs="Courier New"/>
              </w:rPr>
              <w:lastRenderedPageBreak/>
              <w:t>СНиП, СП, технических ре</w:t>
            </w:r>
            <w:r>
              <w:rPr>
                <w:rStyle w:val="2"/>
                <w:rFonts w:ascii="Courier New" w:hAnsi="Courier New" w:cs="Courier New"/>
              </w:rPr>
              <w:softHyphen/>
              <w:t>гламентов, СанПиН, и др.</w:t>
            </w:r>
          </w:p>
        </w:tc>
      </w:tr>
    </w:tbl>
    <w:p w:rsidR="00712C77" w:rsidRDefault="00712C77" w:rsidP="00712C77">
      <w:pPr>
        <w:keepNext/>
        <w:keepLines/>
        <w:widowControl w:val="0"/>
        <w:tabs>
          <w:tab w:val="left" w:pos="1838"/>
        </w:tabs>
        <w:spacing w:before="232" w:after="0" w:line="240" w:lineRule="auto"/>
        <w:ind w:right="-1" w:firstLine="567"/>
        <w:jc w:val="both"/>
        <w:outlineLvl w:val="4"/>
        <w:rPr>
          <w:rStyle w:val="2"/>
          <w:rFonts w:ascii="Arial" w:hAnsi="Arial" w:cs="Arial"/>
          <w:b/>
        </w:rPr>
      </w:pPr>
      <w:bookmarkStart w:id="57" w:name="bookmark85"/>
      <w:r>
        <w:rPr>
          <w:rFonts w:ascii="Arial" w:hAnsi="Arial" w:cs="Arial"/>
          <w:b/>
          <w:sz w:val="24"/>
          <w:szCs w:val="24"/>
        </w:rPr>
        <w:lastRenderedPageBreak/>
        <w:t>3. УСЛОВНО РАЗРЕШЁННЫЕ ВИДЫ И ПАРАМЕТРЫ ИСПОЛЬЗОВАНИЯ ЗЕМЕЛЬНЫХ УЧАСТКОВ И ОБЪЕКТОВ КАПИТАЛЬНОГО СТРОИТЕЛЬСТВА:</w:t>
      </w:r>
      <w:bookmarkEnd w:id="57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нет</w:t>
      </w:r>
      <w:r>
        <w:rPr>
          <w:rStyle w:val="2"/>
          <w:rFonts w:ascii="Arial" w:hAnsi="Arial" w:cs="Arial"/>
          <w:b/>
          <w:sz w:val="24"/>
          <w:szCs w:val="24"/>
        </w:rPr>
        <w:t>.</w:t>
      </w: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before="232" w:after="0" w:line="240" w:lineRule="auto"/>
        <w:ind w:right="-1" w:firstLine="567"/>
        <w:jc w:val="both"/>
        <w:outlineLvl w:val="4"/>
        <w:rPr>
          <w:rStyle w:val="2"/>
          <w:rFonts w:ascii="Arial" w:hAnsi="Arial" w:cs="Arial"/>
          <w:b/>
          <w:sz w:val="24"/>
          <w:szCs w:val="24"/>
        </w:rPr>
      </w:pP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after="0" w:line="240" w:lineRule="auto"/>
        <w:jc w:val="both"/>
        <w:outlineLvl w:val="4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Глава Семигорского</w:t>
      </w: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after="0" w:line="240" w:lineRule="auto"/>
        <w:jc w:val="both"/>
        <w:outlineLvl w:val="4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Муниципального образования</w:t>
      </w:r>
    </w:p>
    <w:p w:rsidR="00712C77" w:rsidRDefault="00712C77" w:rsidP="00712C77">
      <w:pPr>
        <w:keepNext/>
        <w:keepLines/>
        <w:widowControl w:val="0"/>
        <w:tabs>
          <w:tab w:val="left" w:pos="1838"/>
        </w:tabs>
        <w:spacing w:after="0" w:line="240" w:lineRule="auto"/>
        <w:jc w:val="both"/>
        <w:outlineLvl w:val="4"/>
      </w:pPr>
      <w:r>
        <w:rPr>
          <w:rStyle w:val="2"/>
          <w:rFonts w:ascii="Arial" w:hAnsi="Arial" w:cs="Arial"/>
          <w:sz w:val="24"/>
          <w:szCs w:val="24"/>
        </w:rPr>
        <w:t>Лопатин К.С.</w:t>
      </w:r>
    </w:p>
    <w:p w:rsidR="00712C77" w:rsidRDefault="00712C77" w:rsidP="00712C77">
      <w:pPr>
        <w:spacing w:after="0" w:line="240" w:lineRule="auto"/>
        <w:rPr>
          <w:rFonts w:ascii="Courier New" w:hAnsi="Courier New" w:cs="Courier New"/>
        </w:rPr>
      </w:pPr>
    </w:p>
    <w:p w:rsidR="00BB0F85" w:rsidRDefault="00BB0F85">
      <w:bookmarkStart w:id="58" w:name="_GoBack"/>
      <w:bookmarkEnd w:id="58"/>
    </w:p>
    <w:sectPr w:rsidR="00BB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73088"/>
    <w:multiLevelType w:val="multilevel"/>
    <w:tmpl w:val="36B667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081C38"/>
    <w:multiLevelType w:val="multilevel"/>
    <w:tmpl w:val="7ABAA6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98E7F83"/>
    <w:multiLevelType w:val="multilevel"/>
    <w:tmpl w:val="476A3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7"/>
    <w:rsid w:val="00712C77"/>
    <w:rsid w:val="00B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C103-FA41-4F73-9FC0-B6813D7D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2C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semiHidden/>
    <w:unhideWhenUsed/>
    <w:rsid w:val="00712C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12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2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2C77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locked/>
    <w:rsid w:val="00712C77"/>
    <w:rPr>
      <w:lang w:val="x-none" w:eastAsia="x-none"/>
    </w:rPr>
  </w:style>
  <w:style w:type="paragraph" w:styleId="a8">
    <w:name w:val="List Paragraph"/>
    <w:basedOn w:val="a"/>
    <w:link w:val="a7"/>
    <w:qFormat/>
    <w:rsid w:val="00712C77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9">
    <w:name w:val="Основной текст_"/>
    <w:basedOn w:val="a0"/>
    <w:link w:val="5"/>
    <w:locked/>
    <w:rsid w:val="00712C77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rsid w:val="00712C77"/>
    <w:pPr>
      <w:widowControl w:val="0"/>
      <w:shd w:val="clear" w:color="auto" w:fill="FFFFFF"/>
      <w:spacing w:before="540" w:after="0" w:line="0" w:lineRule="atLeast"/>
    </w:pPr>
    <w:rPr>
      <w:rFonts w:ascii="Times New Roman" w:eastAsiaTheme="minorHAnsi" w:hAnsi="Times New Roman"/>
      <w:lang w:eastAsia="en-US"/>
    </w:rPr>
  </w:style>
  <w:style w:type="character" w:customStyle="1" w:styleId="17">
    <w:name w:val="Основной текст (17)_"/>
    <w:basedOn w:val="a0"/>
    <w:link w:val="170"/>
    <w:locked/>
    <w:rsid w:val="00712C7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12C77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Theme="minorHAnsi" w:hAnsi="Times New Roman"/>
      <w:b/>
      <w:bCs/>
      <w:i/>
      <w:iCs/>
      <w:sz w:val="23"/>
      <w:szCs w:val="23"/>
      <w:lang w:eastAsia="en-US"/>
    </w:rPr>
  </w:style>
  <w:style w:type="character" w:customStyle="1" w:styleId="aa">
    <w:name w:val="Колонтитул_"/>
    <w:basedOn w:val="a0"/>
    <w:link w:val="ab"/>
    <w:locked/>
    <w:rsid w:val="00712C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b">
    <w:name w:val="Колонтитул"/>
    <w:basedOn w:val="a"/>
    <w:link w:val="aa"/>
    <w:rsid w:val="00712C77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43">
    <w:name w:val="Заголовок №4 (3)_"/>
    <w:basedOn w:val="a0"/>
    <w:link w:val="430"/>
    <w:locked/>
    <w:rsid w:val="00712C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0">
    <w:name w:val="Заголовок №4 (3)"/>
    <w:basedOn w:val="a"/>
    <w:link w:val="43"/>
    <w:rsid w:val="00712C77"/>
    <w:pPr>
      <w:widowControl w:val="0"/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15">
    <w:name w:val="Основной текст (15)_"/>
    <w:basedOn w:val="a0"/>
    <w:link w:val="150"/>
    <w:locked/>
    <w:rsid w:val="00712C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12C77"/>
    <w:pPr>
      <w:widowControl w:val="0"/>
      <w:shd w:val="clear" w:color="auto" w:fill="FFFFFF"/>
      <w:spacing w:before="300" w:after="300" w:line="269" w:lineRule="exact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2">
    <w:name w:val="Основной текст2"/>
    <w:basedOn w:val="a9"/>
    <w:rsid w:val="00712C77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0">
    <w:name w:val="Заголовок №5_"/>
    <w:basedOn w:val="a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1">
    <w:name w:val="Заголовок №5"/>
    <w:basedOn w:val="5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0ptExact">
    <w:name w:val="Основной текст + Интервал 0 pt Exact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0ptExact">
    <w:name w:val="Основной текст (15) + Интервал 0 pt Exact"/>
    <w:basedOn w:val="15"/>
    <w:rsid w:val="00712C7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3pt">
    <w:name w:val="Заголовок №5 + 13 pt"/>
    <w:basedOn w:val="5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1">
    <w:name w:val="Колонтитул + 11"/>
    <w:aliases w:val="5 pt"/>
    <w:basedOn w:val="aa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полужирный"/>
    <w:basedOn w:val="aa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basedOn w:val="a9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52">
    <w:name w:val="Заголовок №5 + Не полужирный"/>
    <w:basedOn w:val="50"/>
    <w:rsid w:val="00712C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1">
    <w:name w:val="Основной текст (15) + Не полужирный"/>
    <w:basedOn w:val="15"/>
    <w:rsid w:val="00712C77"/>
    <w:rPr>
      <w:rFonts w:ascii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712C77"/>
    <w:rPr>
      <w:rFonts w:ascii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rsid w:val="00712C7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52">
    <w:name w:val="Знак Знак15"/>
    <w:rsid w:val="00712C77"/>
    <w:rPr>
      <w:sz w:val="24"/>
      <w:szCs w:val="24"/>
      <w:lang w:val="x-none" w:eastAsia="x-none" w:bidi="ar-SA"/>
    </w:rPr>
  </w:style>
  <w:style w:type="table" w:styleId="ad">
    <w:name w:val="Table Grid"/>
    <w:basedOn w:val="a1"/>
    <w:uiPriority w:val="59"/>
    <w:rsid w:val="00712C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10631</Words>
  <Characters>60601</Characters>
  <Application>Microsoft Office Word</Application>
  <DocSecurity>0</DocSecurity>
  <Lines>505</Lines>
  <Paragraphs>142</Paragraphs>
  <ScaleCrop>false</ScaleCrop>
  <Company/>
  <LinksUpToDate>false</LinksUpToDate>
  <CharactersWithSpaces>71090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2020-09-25T03:12:00Z</dcterms:created>
  <dcterms:modified xsi:type="dcterms:W3CDTF">2020-09-25T03:13:00Z</dcterms:modified>
</cp:coreProperties>
</file>