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1F" w:rsidRDefault="001D191F" w:rsidP="007F3E4B">
      <w:pPr>
        <w:spacing w:after="0" w:line="240" w:lineRule="exact"/>
        <w:jc w:val="center"/>
        <w:rPr>
          <w:b/>
          <w:sz w:val="28"/>
          <w:szCs w:val="28"/>
        </w:rPr>
      </w:pPr>
    </w:p>
    <w:p w:rsidR="001D191F" w:rsidRDefault="001D191F" w:rsidP="001D191F">
      <w:pPr>
        <w:spacing w:after="0" w:line="240" w:lineRule="exact"/>
        <w:jc w:val="right"/>
        <w:rPr>
          <w:b/>
          <w:sz w:val="28"/>
          <w:szCs w:val="28"/>
        </w:rPr>
      </w:pPr>
    </w:p>
    <w:p w:rsidR="007F3E4B" w:rsidRPr="00EC366A" w:rsidRDefault="00D76F6A" w:rsidP="00C74B3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</w:t>
      </w:r>
      <w:r w:rsidR="002B47F9">
        <w:rPr>
          <w:rFonts w:ascii="Arial" w:hAnsi="Arial" w:cs="Arial"/>
          <w:b/>
          <w:sz w:val="32"/>
          <w:szCs w:val="32"/>
        </w:rPr>
        <w:t>.2021</w:t>
      </w:r>
      <w:r w:rsidR="00AE30D2">
        <w:rPr>
          <w:rFonts w:ascii="Arial" w:hAnsi="Arial" w:cs="Arial"/>
          <w:b/>
          <w:sz w:val="32"/>
          <w:szCs w:val="32"/>
        </w:rPr>
        <w:t xml:space="preserve"> Г.</w:t>
      </w:r>
      <w:r w:rsidR="00DA250E">
        <w:rPr>
          <w:rFonts w:ascii="Arial" w:hAnsi="Arial" w:cs="Arial"/>
          <w:b/>
          <w:sz w:val="32"/>
          <w:szCs w:val="32"/>
        </w:rPr>
        <w:t xml:space="preserve"> </w:t>
      </w:r>
      <w:r w:rsidR="007F3E4B" w:rsidRPr="00EC366A">
        <w:rPr>
          <w:rFonts w:ascii="Arial" w:hAnsi="Arial" w:cs="Arial"/>
          <w:b/>
          <w:sz w:val="32"/>
          <w:szCs w:val="32"/>
        </w:rPr>
        <w:t>№</w:t>
      </w:r>
      <w:r w:rsidR="00A7503D" w:rsidRPr="00EC366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58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РОССИЙСКАЯФЕДЕРАЦИЯ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И</w:t>
      </w:r>
      <w:r w:rsidR="007F3E4B" w:rsidRPr="00EC366A">
        <w:rPr>
          <w:rFonts w:ascii="Arial" w:hAnsi="Arial" w:cs="Arial"/>
          <w:b/>
          <w:sz w:val="32"/>
          <w:szCs w:val="32"/>
        </w:rPr>
        <w:t>РКУТСКАЯ ОБЛАСТЬ</w:t>
      </w:r>
    </w:p>
    <w:p w:rsidR="007F3E4B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Н</w:t>
      </w:r>
      <w:r w:rsidR="007F3E4B" w:rsidRPr="00EC366A">
        <w:rPr>
          <w:rFonts w:ascii="Arial" w:hAnsi="Arial" w:cs="Arial"/>
          <w:b/>
          <w:sz w:val="32"/>
          <w:szCs w:val="32"/>
        </w:rPr>
        <w:t>ИЖНЕИЛИМСКИЙ РАЙОН</w:t>
      </w:r>
    </w:p>
    <w:p w:rsidR="007F3E4B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B8689F" w:rsidRPr="00EC366A" w:rsidRDefault="007F3E4B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ДУМА</w:t>
      </w:r>
    </w:p>
    <w:p w:rsidR="00B8689F" w:rsidRPr="00EC366A" w:rsidRDefault="00B8689F" w:rsidP="00EC36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>РЕШЕНИЕ</w:t>
      </w:r>
    </w:p>
    <w:p w:rsidR="0012527C" w:rsidRDefault="00EC366A" w:rsidP="000721EB">
      <w:pPr>
        <w:jc w:val="center"/>
        <w:rPr>
          <w:rFonts w:ascii="Arial" w:hAnsi="Arial" w:cs="Arial"/>
          <w:b/>
          <w:sz w:val="32"/>
          <w:szCs w:val="32"/>
        </w:rPr>
      </w:pPr>
      <w:r w:rsidRPr="00EC366A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СЕМИГОРСКОГО МУНИЦИПАЛЬНОГО ОБРАЗОВАНИЯ НИЖНЕИЛИМСКОГО РАЙОНА </w:t>
      </w:r>
    </w:p>
    <w:p w:rsidR="0012527C" w:rsidRDefault="00EC366A" w:rsidP="00C74B3A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</w:t>
      </w:r>
      <w:r w:rsidR="00AE30D2">
        <w:rPr>
          <w:rFonts w:ascii="Arial" w:hAnsi="Arial" w:cs="Arial"/>
          <w:sz w:val="24"/>
          <w:szCs w:val="24"/>
        </w:rPr>
        <w:t xml:space="preserve"> </w:t>
      </w:r>
      <w:r w:rsidRPr="0012527C">
        <w:rPr>
          <w:rFonts w:ascii="Arial" w:hAnsi="Arial" w:cs="Arial"/>
          <w:sz w:val="24"/>
          <w:szCs w:val="24"/>
        </w:rPr>
        <w:t>131- ФЗ «Об общих принципах организации местного самоуправления в Российской Федерации», Дума Семигорского муниципального образования</w:t>
      </w:r>
    </w:p>
    <w:p w:rsidR="00EC366A" w:rsidRPr="0012527C" w:rsidRDefault="00EC366A" w:rsidP="00663FD7">
      <w:pPr>
        <w:pStyle w:val="a8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2527C">
        <w:rPr>
          <w:rFonts w:ascii="Arial" w:hAnsi="Arial" w:cs="Arial"/>
          <w:sz w:val="24"/>
          <w:szCs w:val="24"/>
        </w:rPr>
        <w:t xml:space="preserve"> </w:t>
      </w:r>
    </w:p>
    <w:p w:rsidR="00B8689F" w:rsidRPr="00EC366A" w:rsidRDefault="00B8689F" w:rsidP="001F150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C366A">
        <w:rPr>
          <w:rFonts w:ascii="Arial" w:hAnsi="Arial" w:cs="Arial"/>
          <w:b/>
          <w:sz w:val="30"/>
          <w:szCs w:val="30"/>
        </w:rPr>
        <w:t>РЕШИЛА:</w:t>
      </w:r>
    </w:p>
    <w:p w:rsidR="000268D4" w:rsidRDefault="006E5815" w:rsidP="00663FD7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B60B0">
        <w:rPr>
          <w:rFonts w:ascii="Arial" w:hAnsi="Arial" w:cs="Arial"/>
          <w:sz w:val="24"/>
          <w:szCs w:val="24"/>
        </w:rPr>
        <w:t xml:space="preserve">1. Внести </w:t>
      </w:r>
      <w:r w:rsidR="000268D4" w:rsidRPr="005B60B0">
        <w:rPr>
          <w:rFonts w:ascii="Arial" w:hAnsi="Arial" w:cs="Arial"/>
          <w:sz w:val="24"/>
          <w:szCs w:val="24"/>
        </w:rPr>
        <w:t>в Устав Семигорского муниципального образования следующие изменения и дополнения:</w:t>
      </w:r>
    </w:p>
    <w:p w:rsidR="002B47F9" w:rsidRDefault="002B47F9" w:rsidP="002B47F9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82FF9">
        <w:rPr>
          <w:rFonts w:ascii="Arial" w:hAnsi="Arial" w:cs="Arial"/>
          <w:b/>
          <w:color w:val="000000"/>
          <w:spacing w:val="-1"/>
          <w:sz w:val="24"/>
          <w:szCs w:val="24"/>
        </w:rPr>
        <w:t>часть 3 статьи 1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Устава 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дополнить абзацем следующего содержания</w:t>
      </w:r>
      <w:r>
        <w:rPr>
          <w:rStyle w:val="2"/>
          <w:rFonts w:ascii="Arial" w:hAnsi="Arial" w:cs="Arial"/>
          <w:color w:val="000000"/>
          <w:sz w:val="24"/>
          <w:szCs w:val="24"/>
        </w:rPr>
        <w:t>:</w:t>
      </w:r>
    </w:p>
    <w:p w:rsidR="002B47F9" w:rsidRDefault="002B47F9" w:rsidP="002B47F9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 xml:space="preserve">Сокращенное наименование может </w:t>
      </w:r>
      <w:r>
        <w:rPr>
          <w:rFonts w:ascii="Arial" w:hAnsi="Arial" w:cs="Arial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случаях.»;</w:t>
      </w:r>
    </w:p>
    <w:p w:rsidR="002B47F9" w:rsidRDefault="002B47F9" w:rsidP="002B47F9">
      <w:pPr>
        <w:pStyle w:val="2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B47F9" w:rsidRDefault="002B47F9" w:rsidP="002B47F9">
      <w:pPr>
        <w:pStyle w:val="2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  <w:spacing w:val="-1"/>
        </w:rPr>
        <w:t xml:space="preserve"> </w:t>
      </w:r>
      <w:r w:rsidRPr="005F6224">
        <w:rPr>
          <w:rFonts w:ascii="Arial" w:hAnsi="Arial" w:cs="Arial"/>
          <w:b/>
          <w:spacing w:val="-1"/>
        </w:rPr>
        <w:t>часть 1 статьи 7</w:t>
      </w:r>
      <w:r>
        <w:rPr>
          <w:rFonts w:ascii="Arial" w:hAnsi="Arial" w:cs="Arial"/>
          <w:spacing w:val="-1"/>
        </w:rPr>
        <w:t xml:space="preserve"> </w:t>
      </w:r>
      <w:r w:rsidRPr="00C67648">
        <w:rPr>
          <w:rFonts w:ascii="Arial" w:hAnsi="Arial" w:cs="Arial"/>
          <w:b/>
          <w:spacing w:val="-1"/>
        </w:rPr>
        <w:t>пунктом 18</w:t>
      </w:r>
      <w:r>
        <w:rPr>
          <w:rFonts w:ascii="Arial" w:hAnsi="Arial" w:cs="Arial"/>
          <w:b/>
          <w:spacing w:val="-1"/>
        </w:rPr>
        <w:t xml:space="preserve"> </w:t>
      </w:r>
      <w:r w:rsidRPr="00AD7AE4">
        <w:rPr>
          <w:rFonts w:ascii="Arial" w:hAnsi="Arial" w:cs="Arial"/>
          <w:spacing w:val="-1"/>
        </w:rPr>
        <w:t>Устава</w:t>
      </w:r>
      <w:r>
        <w:rPr>
          <w:rFonts w:ascii="Arial" w:hAnsi="Arial" w:cs="Arial"/>
          <w:spacing w:val="-1"/>
        </w:rPr>
        <w:t xml:space="preserve"> дополнить  следующим содержанием:</w:t>
      </w:r>
    </w:p>
    <w:p w:rsidR="002B47F9" w:rsidRDefault="002B47F9" w:rsidP="002B47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«18) </w:t>
      </w:r>
      <w:r>
        <w:rPr>
          <w:rFonts w:ascii="Arial" w:hAnsi="Arial" w:cs="Arial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</w:t>
      </w:r>
      <w:r>
        <w:rPr>
          <w:rFonts w:ascii="Arial" w:hAnsi="Arial" w:cs="Arial"/>
          <w:color w:val="000000"/>
          <w:spacing w:val="-1"/>
          <w:sz w:val="24"/>
          <w:szCs w:val="24"/>
        </w:rPr>
        <w:t>;</w:t>
      </w:r>
    </w:p>
    <w:p w:rsidR="002B47F9" w:rsidRDefault="002B47F9" w:rsidP="002B47F9">
      <w:pPr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B47F9" w:rsidRPr="005F6224" w:rsidRDefault="002B47F9" w:rsidP="002B47F9">
      <w:pPr>
        <w:spacing w:after="0" w:line="240" w:lineRule="auto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F6224">
        <w:rPr>
          <w:rFonts w:ascii="Arial" w:hAnsi="Arial" w:cs="Arial"/>
          <w:spacing w:val="-1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>)</w:t>
      </w:r>
      <w:r w:rsidRPr="005F6224">
        <w:rPr>
          <w:rFonts w:ascii="Arial" w:hAnsi="Arial" w:cs="Arial"/>
          <w:spacing w:val="-1"/>
          <w:sz w:val="24"/>
          <w:szCs w:val="24"/>
        </w:rPr>
        <w:t xml:space="preserve"> </w:t>
      </w:r>
      <w:r w:rsidRPr="005945E7">
        <w:rPr>
          <w:rFonts w:ascii="Arial" w:hAnsi="Arial" w:cs="Arial"/>
          <w:b/>
          <w:spacing w:val="-1"/>
          <w:sz w:val="24"/>
          <w:szCs w:val="24"/>
        </w:rPr>
        <w:t>статьей 14.1</w:t>
      </w:r>
      <w:r w:rsidRPr="005F6224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Устава дополнить следующим содержанием</w:t>
      </w:r>
      <w:r w:rsidRPr="005F6224">
        <w:rPr>
          <w:rFonts w:ascii="Arial" w:hAnsi="Arial" w:cs="Arial"/>
          <w:spacing w:val="-1"/>
          <w:sz w:val="24"/>
          <w:szCs w:val="24"/>
        </w:rPr>
        <w:t>:</w:t>
      </w:r>
      <w:r w:rsidRPr="005F62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B47F9" w:rsidRDefault="002B47F9" w:rsidP="002B47F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pacing w:val="-1"/>
        </w:rPr>
        <w:t>«Статья 14.1. Сход граждан.</w:t>
      </w:r>
    </w:p>
    <w:p w:rsidR="002B47F9" w:rsidRDefault="002B47F9" w:rsidP="002B47F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случаях,  предусмотренных  Федеральным законом №131-ФЗ, сход граждан может проводиться:</w:t>
      </w:r>
    </w:p>
    <w:p w:rsidR="002B47F9" w:rsidRDefault="002B47F9" w:rsidP="002B47F9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B47F9" w:rsidRDefault="002B47F9" w:rsidP="002B47F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2B47F9" w:rsidRDefault="002B47F9" w:rsidP="002B47F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B47F9" w:rsidRDefault="002B47F9" w:rsidP="002B47F9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В сельском населенном пункте сход граждан также может проводиться в целях выдвижения кандидатур в состав конкурсной комиссии при проведении </w:t>
      </w:r>
      <w:r>
        <w:rPr>
          <w:rFonts w:ascii="Arial" w:hAnsi="Arial" w:cs="Arial"/>
          <w:color w:val="000000"/>
        </w:rPr>
        <w:lastRenderedPageBreak/>
        <w:t>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B47F9" w:rsidRDefault="002B47F9" w:rsidP="002B47F9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 Сход граждан,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если за него проголосовало более половины участников схода граждан.»;</w:t>
      </w:r>
    </w:p>
    <w:p w:rsidR="002B47F9" w:rsidRDefault="002B47F9" w:rsidP="002B47F9">
      <w:pPr>
        <w:pStyle w:val="aa"/>
        <w:tabs>
          <w:tab w:val="left" w:pos="1050"/>
        </w:tabs>
        <w:autoSpaceDE/>
        <w:adjustRightInd/>
        <w:spacing w:after="0" w:line="240" w:lineRule="auto"/>
        <w:ind w:firstLine="709"/>
        <w:rPr>
          <w:rFonts w:ascii="Arial" w:hAnsi="Arial" w:cs="Arial"/>
        </w:rPr>
      </w:pPr>
    </w:p>
    <w:p w:rsidR="002B47F9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</w:rPr>
        <w:t>4)</w:t>
      </w:r>
      <w:r w:rsidRPr="003F4E02">
        <w:rPr>
          <w:rStyle w:val="normaltextrun"/>
          <w:rFonts w:ascii="Arial" w:hAnsi="Arial" w:cs="Arial"/>
          <w:b/>
        </w:rPr>
        <w:t xml:space="preserve"> </w:t>
      </w:r>
      <w:r>
        <w:rPr>
          <w:rStyle w:val="normaltextrun"/>
          <w:rFonts w:ascii="Arial" w:hAnsi="Arial" w:cs="Arial"/>
          <w:b/>
        </w:rPr>
        <w:t>часть 7</w:t>
      </w:r>
      <w:r w:rsidRPr="008472DA">
        <w:rPr>
          <w:rStyle w:val="normaltextrun"/>
          <w:rFonts w:ascii="Arial" w:hAnsi="Arial" w:cs="Arial"/>
          <w:b/>
        </w:rPr>
        <w:t xml:space="preserve"> ст</w:t>
      </w:r>
      <w:r>
        <w:rPr>
          <w:rStyle w:val="normaltextrun"/>
          <w:rFonts w:ascii="Arial" w:hAnsi="Arial" w:cs="Arial"/>
          <w:b/>
        </w:rPr>
        <w:t>атьи 17</w:t>
      </w:r>
      <w:r w:rsidRPr="008472DA">
        <w:rPr>
          <w:rStyle w:val="normaltextrun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Устава изложить  следующим содержанием</w:t>
      </w:r>
      <w:r w:rsidRPr="008472DA">
        <w:rPr>
          <w:rStyle w:val="normaltextrun"/>
          <w:rFonts w:ascii="Arial" w:hAnsi="Arial" w:cs="Arial"/>
        </w:rPr>
        <w:t>:</w:t>
      </w:r>
      <w:r w:rsidRPr="008472DA">
        <w:rPr>
          <w:rStyle w:val="eop"/>
          <w:rFonts w:ascii="Arial" w:hAnsi="Arial" w:cs="Arial"/>
        </w:rPr>
        <w:t> 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в публичных слушаниях, включая мотивированное обоснование принятых решений.»;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5</w:t>
      </w:r>
      <w:r w:rsidRPr="00AE66F7">
        <w:rPr>
          <w:rStyle w:val="normaltextrun"/>
          <w:rFonts w:ascii="Arial" w:hAnsi="Arial" w:cs="Arial"/>
        </w:rPr>
        <w:t>)</w:t>
      </w:r>
      <w:r>
        <w:rPr>
          <w:rStyle w:val="normaltextrun"/>
          <w:rFonts w:ascii="Arial" w:hAnsi="Arial" w:cs="Arial"/>
          <w:b/>
        </w:rPr>
        <w:t xml:space="preserve"> частью 3.1</w:t>
      </w:r>
      <w:r w:rsidRPr="008472DA">
        <w:rPr>
          <w:rStyle w:val="normaltextrun"/>
          <w:rFonts w:ascii="Arial" w:hAnsi="Arial" w:cs="Arial"/>
          <w:b/>
        </w:rPr>
        <w:t xml:space="preserve"> ст</w:t>
      </w:r>
      <w:r>
        <w:rPr>
          <w:rStyle w:val="normaltextrun"/>
          <w:rFonts w:ascii="Arial" w:hAnsi="Arial" w:cs="Arial"/>
          <w:b/>
        </w:rPr>
        <w:t xml:space="preserve">атьи </w:t>
      </w:r>
      <w:r w:rsidRPr="008472DA">
        <w:rPr>
          <w:rStyle w:val="normaltextrun"/>
          <w:rFonts w:ascii="Arial" w:hAnsi="Arial" w:cs="Arial"/>
          <w:b/>
        </w:rPr>
        <w:t>23</w:t>
      </w:r>
      <w:r w:rsidRPr="008472DA">
        <w:rPr>
          <w:rStyle w:val="normaltextrun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Устава дополнить  следующим содержанием</w:t>
      </w:r>
      <w:r w:rsidRPr="008472DA">
        <w:rPr>
          <w:rStyle w:val="normaltextrun"/>
          <w:rFonts w:ascii="Arial" w:hAnsi="Arial" w:cs="Arial"/>
        </w:rPr>
        <w:t>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766" w:right="15" w:hanging="31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«</w:t>
      </w:r>
      <w:r>
        <w:rPr>
          <w:rStyle w:val="normaltextrun"/>
          <w:rFonts w:ascii="Arial" w:hAnsi="Arial" w:cs="Arial"/>
        </w:rPr>
        <w:t>3.</w:t>
      </w:r>
      <w:r w:rsidRPr="008472DA">
        <w:rPr>
          <w:rStyle w:val="normaltextrun"/>
          <w:rFonts w:ascii="Arial" w:hAnsi="Arial" w:cs="Arial"/>
        </w:rPr>
        <w:t>1. Глава Поселения не вправе: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numPr>
          <w:ilvl w:val="0"/>
          <w:numId w:val="5"/>
        </w:numPr>
        <w:spacing w:before="0" w:beforeAutospacing="0" w:after="0" w:afterAutospacing="0"/>
        <w:ind w:left="659" w:firstLine="61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заниматься предпринимательской деятельностью лично или через 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contextualspellingandgrammarerror"/>
          <w:rFonts w:ascii="Arial" w:hAnsi="Arial" w:cs="Arial"/>
        </w:rPr>
        <w:t>доверенных  лиц</w:t>
      </w:r>
      <w:r w:rsidRPr="008472DA">
        <w:rPr>
          <w:rStyle w:val="normaltextrun"/>
          <w:rFonts w:ascii="Arial" w:hAnsi="Arial" w:cs="Arial"/>
        </w:rPr>
        <w:t>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numPr>
          <w:ilvl w:val="0"/>
          <w:numId w:val="6"/>
        </w:numPr>
        <w:spacing w:before="0" w:beforeAutospacing="0" w:after="0" w:afterAutospacing="0"/>
        <w:ind w:left="61" w:firstLine="648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797" w:right="15" w:hanging="77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lastRenderedPageBreak/>
        <w:t>д) иные случаи, предусмотренные федеральными законами;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firstLine="659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8472DA">
        <w:rPr>
          <w:rStyle w:val="eop"/>
          <w:rFonts w:ascii="Arial" w:hAnsi="Arial" w:cs="Arial"/>
        </w:rPr>
        <w:t> 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Style w:val="normaltextrun"/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 w:firstLine="705"/>
        <w:jc w:val="both"/>
        <w:textAlignment w:val="baseline"/>
        <w:rPr>
          <w:rStyle w:val="normaltextrun"/>
          <w:rFonts w:ascii="Arial" w:hAnsi="Arial" w:cs="Arial"/>
        </w:rPr>
      </w:pPr>
    </w:p>
    <w:p w:rsidR="002B47F9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6)</w:t>
      </w:r>
      <w:r w:rsidRPr="008472DA">
        <w:rPr>
          <w:rStyle w:val="eop"/>
          <w:rFonts w:ascii="Arial" w:hAnsi="Arial" w:cs="Arial"/>
        </w:rPr>
        <w:t> </w:t>
      </w:r>
      <w:r w:rsidRPr="00E673B9">
        <w:rPr>
          <w:rStyle w:val="eop"/>
          <w:rFonts w:ascii="Arial" w:hAnsi="Arial" w:cs="Arial"/>
          <w:b/>
        </w:rPr>
        <w:t>в пункте 11</w:t>
      </w:r>
      <w:r>
        <w:rPr>
          <w:rStyle w:val="eop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b/>
        </w:rPr>
        <w:t>части 4</w:t>
      </w:r>
      <w:r w:rsidRPr="008472DA">
        <w:rPr>
          <w:rStyle w:val="normaltextrun"/>
          <w:rFonts w:ascii="Arial" w:hAnsi="Arial" w:cs="Arial"/>
          <w:b/>
        </w:rPr>
        <w:t xml:space="preserve"> ст</w:t>
      </w:r>
      <w:r>
        <w:rPr>
          <w:rStyle w:val="normaltextrun"/>
          <w:rFonts w:ascii="Arial" w:hAnsi="Arial" w:cs="Arial"/>
          <w:b/>
        </w:rPr>
        <w:t xml:space="preserve">атьи </w:t>
      </w:r>
      <w:r w:rsidRPr="008472DA">
        <w:rPr>
          <w:rStyle w:val="normaltextrun"/>
          <w:rFonts w:ascii="Arial" w:hAnsi="Arial" w:cs="Arial"/>
          <w:b/>
        </w:rPr>
        <w:t>2</w:t>
      </w:r>
      <w:r>
        <w:rPr>
          <w:rStyle w:val="normaltextrun"/>
          <w:rFonts w:ascii="Arial" w:hAnsi="Arial" w:cs="Arial"/>
          <w:b/>
        </w:rPr>
        <w:t>6</w:t>
      </w:r>
      <w:r w:rsidRPr="008472DA">
        <w:rPr>
          <w:rStyle w:val="normaltextrun"/>
          <w:rFonts w:ascii="Arial" w:hAnsi="Arial" w:cs="Arial"/>
        </w:rPr>
        <w:t xml:space="preserve">  </w:t>
      </w:r>
      <w:r>
        <w:rPr>
          <w:rStyle w:val="normaltextrun"/>
          <w:rFonts w:ascii="Arial" w:hAnsi="Arial" w:cs="Arial"/>
        </w:rPr>
        <w:t>Устава после слова</w:t>
      </w:r>
      <w:r w:rsidRPr="008472DA">
        <w:rPr>
          <w:rStyle w:val="normaltextrun"/>
          <w:rFonts w:ascii="Arial" w:hAnsi="Arial" w:cs="Arial"/>
        </w:rPr>
        <w:t>:</w:t>
      </w:r>
      <w:r w:rsidRPr="008472DA">
        <w:rPr>
          <w:rStyle w:val="eop"/>
          <w:rFonts w:ascii="Arial" w:hAnsi="Arial" w:cs="Arial"/>
        </w:rPr>
        <w:t> 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«достигшему» дополнить словами «в этот период» далее по тексту;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A576A5" w:rsidRDefault="00A576A5" w:rsidP="00A576A5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7)</w:t>
      </w:r>
      <w:r w:rsidRPr="00510F35">
        <w:rPr>
          <w:rStyle w:val="normaltextrun"/>
          <w:rFonts w:ascii="Arial" w:hAnsi="Arial" w:cs="Arial"/>
          <w:b/>
        </w:rPr>
        <w:t xml:space="preserve"> </w:t>
      </w:r>
      <w:r>
        <w:rPr>
          <w:rStyle w:val="normaltextrun"/>
          <w:rFonts w:ascii="Arial" w:hAnsi="Arial" w:cs="Arial"/>
          <w:b/>
        </w:rPr>
        <w:t>пункт 1 части 8.1</w:t>
      </w:r>
      <w:r w:rsidRPr="006C3CD5">
        <w:rPr>
          <w:rStyle w:val="normaltextrun"/>
          <w:rFonts w:ascii="Arial" w:hAnsi="Arial" w:cs="Arial"/>
          <w:b/>
        </w:rPr>
        <w:t xml:space="preserve"> статьи 38</w:t>
      </w:r>
      <w:r>
        <w:rPr>
          <w:rStyle w:val="normaltextrun"/>
          <w:b/>
        </w:rPr>
        <w:t xml:space="preserve"> </w:t>
      </w:r>
      <w:r>
        <w:rPr>
          <w:rStyle w:val="normaltextrun"/>
        </w:rPr>
        <w:t xml:space="preserve"> </w:t>
      </w:r>
      <w:r>
        <w:rPr>
          <w:rStyle w:val="normaltextrun"/>
          <w:rFonts w:ascii="Arial" w:hAnsi="Arial" w:cs="Arial"/>
        </w:rPr>
        <w:t>Устава изложить в следующей редакции</w:t>
      </w:r>
      <w:r w:rsidRPr="008472DA">
        <w:rPr>
          <w:rStyle w:val="normaltextrun"/>
          <w:rFonts w:ascii="Arial" w:hAnsi="Arial" w:cs="Arial"/>
        </w:rPr>
        <w:t>:</w:t>
      </w:r>
    </w:p>
    <w:p w:rsidR="00A576A5" w:rsidRDefault="00A576A5" w:rsidP="00A576A5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«Депутату Думы поселения для осуществления своих полномочий на непостоянной основе гарантируется сохранение места работы (должности) на период продолжительность которого составляет в совокупности 5 рабочих дней в месяц.»;</w:t>
      </w:r>
    </w:p>
    <w:p w:rsidR="00A576A5" w:rsidRDefault="00A576A5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Style w:val="eop"/>
          <w:rFonts w:ascii="Arial" w:hAnsi="Arial" w:cs="Arial"/>
        </w:rPr>
      </w:pPr>
    </w:p>
    <w:p w:rsidR="002B47F9" w:rsidRPr="008472DA" w:rsidRDefault="002B47F9" w:rsidP="002B47F9">
      <w:pPr>
        <w:pStyle w:val="aa"/>
        <w:tabs>
          <w:tab w:val="left" w:pos="1050"/>
        </w:tabs>
        <w:autoSpaceDE/>
        <w:adjustRightInd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6C3CD5">
        <w:rPr>
          <w:rFonts w:ascii="Arial" w:hAnsi="Arial" w:cs="Arial"/>
        </w:rPr>
        <w:t>)</w:t>
      </w:r>
      <w:r w:rsidRPr="006C3CD5">
        <w:rPr>
          <w:rStyle w:val="normaltextrun"/>
          <w:rFonts w:ascii="Arial" w:hAnsi="Arial" w:cs="Arial"/>
          <w:b/>
        </w:rPr>
        <w:t xml:space="preserve"> частью 24 статьи 38</w:t>
      </w:r>
      <w:r>
        <w:rPr>
          <w:rStyle w:val="normaltextrun"/>
          <w:b/>
        </w:rPr>
        <w:t xml:space="preserve"> </w:t>
      </w:r>
      <w:r>
        <w:rPr>
          <w:rStyle w:val="normaltextrun"/>
        </w:rPr>
        <w:t xml:space="preserve"> </w:t>
      </w:r>
      <w:r w:rsidRPr="004F161C">
        <w:rPr>
          <w:rStyle w:val="normaltextrun"/>
          <w:rFonts w:ascii="Arial" w:hAnsi="Arial" w:cs="Arial"/>
        </w:rPr>
        <w:t>Устава</w:t>
      </w:r>
      <w:r>
        <w:rPr>
          <w:rStyle w:val="normaltextrun"/>
          <w:rFonts w:ascii="Arial" w:hAnsi="Arial" w:cs="Arial"/>
        </w:rPr>
        <w:t xml:space="preserve"> </w:t>
      </w:r>
      <w:r w:rsidRPr="008472DA">
        <w:rPr>
          <w:rStyle w:val="normaltextrun"/>
          <w:rFonts w:ascii="Arial" w:hAnsi="Arial" w:cs="Arial"/>
        </w:rPr>
        <w:t xml:space="preserve">дополнить </w:t>
      </w:r>
      <w:r>
        <w:rPr>
          <w:rStyle w:val="normaltextrun"/>
          <w:rFonts w:ascii="Arial" w:hAnsi="Arial" w:cs="Arial"/>
        </w:rPr>
        <w:t>следующим содержанием</w:t>
      </w:r>
      <w:r w:rsidRPr="008472DA">
        <w:rPr>
          <w:rStyle w:val="normaltextrun"/>
          <w:rFonts w:ascii="Arial" w:hAnsi="Arial" w:cs="Arial"/>
        </w:rPr>
        <w:t>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right="15" w:firstLine="766"/>
        <w:jc w:val="both"/>
        <w:textAlignment w:val="baseline"/>
        <w:rPr>
          <w:rFonts w:ascii="Arial" w:hAnsi="Arial" w:cs="Arial"/>
          <w:sz w:val="18"/>
          <w:szCs w:val="18"/>
        </w:rPr>
      </w:pPr>
      <w:r w:rsidRPr="008472DA">
        <w:rPr>
          <w:rStyle w:val="normaltextrun"/>
          <w:rFonts w:ascii="Arial" w:hAnsi="Arial" w:cs="Arial"/>
        </w:rPr>
        <w:t>«</w:t>
      </w:r>
      <w:r>
        <w:rPr>
          <w:rStyle w:val="normaltextrun"/>
          <w:rFonts w:ascii="Arial" w:hAnsi="Arial" w:cs="Arial"/>
        </w:rPr>
        <w:t>24</w:t>
      </w:r>
      <w:r w:rsidRPr="008472DA">
        <w:rPr>
          <w:rStyle w:val="normaltextrun"/>
          <w:rFonts w:ascii="Arial" w:hAnsi="Arial" w:cs="Arial"/>
        </w:rPr>
        <w:t>. Депутат Думы Поселения, осуществляющий свои полномочия на постоянной основе, не вправе: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numPr>
          <w:ilvl w:val="0"/>
          <w:numId w:val="3"/>
        </w:numPr>
        <w:spacing w:before="0" w:beforeAutospacing="0" w:after="0" w:afterAutospacing="0"/>
        <w:ind w:left="61" w:firstLine="1394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заниматься предпринимательской деятельностью лично или через доверенных лиц;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numPr>
          <w:ilvl w:val="0"/>
          <w:numId w:val="4"/>
        </w:numPr>
        <w:spacing w:before="0" w:beforeAutospacing="0" w:after="0" w:afterAutospacing="0"/>
        <w:ind w:left="61" w:firstLine="1394"/>
        <w:jc w:val="both"/>
        <w:textAlignment w:val="baseline"/>
        <w:rPr>
          <w:rFonts w:ascii="Arial" w:hAnsi="Arial" w:cs="Arial"/>
        </w:rPr>
      </w:pPr>
      <w:r w:rsidRPr="008472DA">
        <w:rPr>
          <w:rStyle w:val="normaltextrun"/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hanging="61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а)</w:t>
      </w:r>
      <w:r w:rsidRPr="008472DA">
        <w:rPr>
          <w:rStyle w:val="normaltextrun"/>
          <w:rFonts w:ascii="Arial" w:hAnsi="Arial" w:cs="Arial"/>
        </w:rPr>
        <w:t xml:space="preserve">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б)</w:t>
      </w:r>
      <w:r w:rsidRPr="008472DA">
        <w:rPr>
          <w:rStyle w:val="normaltextrun"/>
          <w:rFonts w:ascii="Arial" w:hAnsi="Arial" w:cs="Arial"/>
        </w:rPr>
        <w:t xml:space="preserve">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 </w:t>
      </w:r>
      <w:r w:rsidRPr="008472DA">
        <w:rPr>
          <w:rStyle w:val="spellingerror"/>
          <w:rFonts w:ascii="Arial" w:hAnsi="Arial" w:cs="Arial"/>
        </w:rPr>
        <w:t>первичной</w:t>
      </w:r>
      <w:r w:rsidRPr="008472DA">
        <w:rPr>
          <w:rStyle w:val="normaltextrun"/>
          <w:rFonts w:ascii="Arial" w:hAnsi="Arial" w:cs="Arial"/>
        </w:rPr>
        <w:t> 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(руководителя высшего исполнительного органа государственной власти Иркутской области) в порядке, установленном законом Иркутской области;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в)</w:t>
      </w:r>
      <w:r w:rsidRPr="008472DA">
        <w:rPr>
          <w:rStyle w:val="normaltextrun"/>
          <w:rFonts w:ascii="Arial" w:hAnsi="Arial" w:cs="Arial"/>
        </w:rPr>
        <w:t xml:space="preserve">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  <w:r w:rsidRPr="008472DA">
        <w:rPr>
          <w:rStyle w:val="eop"/>
          <w:rFonts w:ascii="Arial" w:hAnsi="Arial" w:cs="Arial"/>
        </w:rPr>
        <w:t> 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lastRenderedPageBreak/>
        <w:t>г)</w:t>
      </w:r>
      <w:r w:rsidRPr="008472DA">
        <w:rPr>
          <w:rStyle w:val="normaltextrun"/>
          <w:rFonts w:ascii="Arial" w:hAnsi="Arial" w:cs="Arial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/>
        <w:jc w:val="both"/>
        <w:textAlignment w:val="baseline"/>
        <w:rPr>
          <w:rFonts w:ascii="Arial" w:hAnsi="Arial" w:cs="Arial"/>
          <w:sz w:val="18"/>
          <w:szCs w:val="18"/>
        </w:rPr>
      </w:pPr>
      <w:r w:rsidRPr="00D8281D">
        <w:rPr>
          <w:rStyle w:val="normaltextrun"/>
          <w:rFonts w:ascii="Arial" w:hAnsi="Arial" w:cs="Arial"/>
          <w:b/>
        </w:rPr>
        <w:t>д)</w:t>
      </w:r>
      <w:r w:rsidRPr="008472DA">
        <w:rPr>
          <w:rStyle w:val="normaltextrun"/>
          <w:rFonts w:ascii="Arial" w:hAnsi="Arial" w:cs="Arial"/>
        </w:rPr>
        <w:t xml:space="preserve"> иные случаи, предусмотренные федеральными законами;</w:t>
      </w:r>
      <w:r w:rsidRPr="008472DA">
        <w:rPr>
          <w:rStyle w:val="eop"/>
          <w:rFonts w:ascii="Arial" w:hAnsi="Arial" w:cs="Arial"/>
        </w:rPr>
        <w:t> </w:t>
      </w:r>
    </w:p>
    <w:p w:rsidR="002B47F9" w:rsidRPr="008472DA" w:rsidRDefault="002B47F9" w:rsidP="002B47F9">
      <w:pPr>
        <w:pStyle w:val="paragraph"/>
        <w:spacing w:before="0" w:beforeAutospacing="0" w:after="0" w:afterAutospacing="0"/>
        <w:ind w:left="61" w:right="15" w:firstLine="65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3.</w:t>
      </w:r>
      <w:r w:rsidRPr="008472DA">
        <w:rPr>
          <w:rStyle w:val="normaltextrun"/>
          <w:rFonts w:ascii="Arial" w:hAnsi="Arial" w:cs="Arial"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 w:rsidRPr="008472DA">
        <w:rPr>
          <w:rStyle w:val="eop"/>
          <w:rFonts w:ascii="Arial" w:hAnsi="Arial" w:cs="Arial"/>
        </w:rPr>
        <w:t> </w:t>
      </w:r>
    </w:p>
    <w:p w:rsidR="002B47F9" w:rsidRDefault="002B47F9" w:rsidP="002B47F9">
      <w:pPr>
        <w:pStyle w:val="paragraph"/>
        <w:spacing w:before="0" w:beforeAutospacing="0" w:after="0" w:afterAutospacing="0"/>
        <w:ind w:left="61" w:right="15" w:firstLine="68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</w:rPr>
        <w:t>4.</w:t>
      </w:r>
      <w:r w:rsidRPr="008472DA">
        <w:rPr>
          <w:rStyle w:val="normaltextrun"/>
          <w:rFonts w:ascii="Arial" w:hAnsi="Arial" w:cs="Arial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</w:t>
      </w:r>
      <w:r>
        <w:rPr>
          <w:rStyle w:val="normaltextrun"/>
          <w:rFonts w:ascii="Arial" w:hAnsi="Arial" w:cs="Arial"/>
        </w:rPr>
        <w:t>.</w:t>
      </w:r>
      <w:r w:rsidRPr="008472DA">
        <w:rPr>
          <w:rStyle w:val="eop"/>
          <w:rFonts w:ascii="Arial" w:hAnsi="Arial" w:cs="Arial"/>
        </w:rPr>
        <w:t> </w:t>
      </w:r>
    </w:p>
    <w:p w:rsidR="001F1500" w:rsidRPr="00663FD7" w:rsidRDefault="001F1500" w:rsidP="001F1500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AE30D2" w:rsidRP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Семигорского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E30D2" w:rsidRP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3.</w:t>
      </w:r>
      <w:r w:rsidR="00A47E93">
        <w:rPr>
          <w:rFonts w:ascii="Arial" w:hAnsi="Arial" w:cs="Arial"/>
          <w:sz w:val="24"/>
          <w:szCs w:val="24"/>
        </w:rPr>
        <w:t xml:space="preserve"> </w:t>
      </w:r>
      <w:r w:rsidRPr="00AE30D2">
        <w:rPr>
          <w:rFonts w:ascii="Arial" w:hAnsi="Arial" w:cs="Arial"/>
          <w:sz w:val="24"/>
          <w:szCs w:val="24"/>
        </w:rPr>
        <w:t>Главе Семигорского муниципального образования опубликовать муниципальный правовой акт Семигорского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Семигорского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E30D2" w:rsidRDefault="00AE30D2" w:rsidP="00A47E93">
      <w:pPr>
        <w:pStyle w:val="a8"/>
        <w:jc w:val="both"/>
        <w:rPr>
          <w:rFonts w:ascii="Arial" w:hAnsi="Arial" w:cs="Arial"/>
          <w:sz w:val="24"/>
          <w:szCs w:val="24"/>
        </w:rPr>
      </w:pPr>
      <w:r w:rsidRPr="00AE30D2"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периодическом печатном издании газеты «Вестник» Семигорского сельского поселения.</w:t>
      </w:r>
    </w:p>
    <w:p w:rsidR="00AE30D2" w:rsidRPr="00AE30D2" w:rsidRDefault="00AE30D2" w:rsidP="00AE30D2">
      <w:pPr>
        <w:pStyle w:val="a8"/>
        <w:rPr>
          <w:rFonts w:ascii="Arial" w:hAnsi="Arial" w:cs="Arial"/>
          <w:sz w:val="24"/>
          <w:szCs w:val="24"/>
        </w:rPr>
      </w:pPr>
    </w:p>
    <w:p w:rsidR="00F27AC2" w:rsidRPr="00663FD7" w:rsidRDefault="002B47F9" w:rsidP="00F27AC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F27AC2" w:rsidRPr="00663FD7">
        <w:rPr>
          <w:rFonts w:ascii="Arial" w:hAnsi="Arial" w:cs="Arial"/>
          <w:sz w:val="24"/>
          <w:szCs w:val="24"/>
        </w:rPr>
        <w:t xml:space="preserve"> Семигорского</w:t>
      </w:r>
    </w:p>
    <w:p w:rsidR="005A1D9C" w:rsidRDefault="00F27AC2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FD7">
        <w:rPr>
          <w:rFonts w:ascii="Arial" w:hAnsi="Arial" w:cs="Arial"/>
          <w:sz w:val="24"/>
          <w:szCs w:val="24"/>
        </w:rPr>
        <w:t>му</w:t>
      </w:r>
      <w:r w:rsidR="005A1D9C">
        <w:rPr>
          <w:rFonts w:ascii="Arial" w:hAnsi="Arial" w:cs="Arial"/>
          <w:sz w:val="24"/>
          <w:szCs w:val="24"/>
        </w:rPr>
        <w:t xml:space="preserve">ниципального образования </w:t>
      </w:r>
    </w:p>
    <w:p w:rsidR="00F27AC2" w:rsidRDefault="002B47F9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Л.В.</w:t>
      </w:r>
    </w:p>
    <w:p w:rsidR="007B400E" w:rsidRDefault="007B400E" w:rsidP="00F27A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7B400E" w:rsidTr="007B40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0E" w:rsidRDefault="007B40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ЗАРЕГИСТРИРОВАНЫ ИЗМЕНЕНИЯ В УСТАВ </w:t>
            </w:r>
          </w:p>
          <w:p w:rsidR="007B400E" w:rsidRPr="007B400E" w:rsidRDefault="007B400E" w:rsidP="007B40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УПРАВЛЕНИИ МИНИСТЕРСТВА ЮСТИЦИИ РОССИЙСКОЙ ФЕДЕРАЦИИ ПО ИРКУТСКОЙ ОБЛАСТИ </w:t>
            </w:r>
            <w:r>
              <w:rPr>
                <w:rFonts w:ascii="Times New Roman" w:hAnsi="Times New Roman"/>
                <w:b/>
              </w:rPr>
              <w:t>от 21 мая 2021 года</w:t>
            </w:r>
            <w:r>
              <w:rPr>
                <w:rFonts w:ascii="Times New Roman" w:hAnsi="Times New Roman"/>
              </w:rPr>
              <w:t xml:space="preserve"> ГОСУДАРСТВЕННЫЙ РЕГИСТРАЦИОННЫЙ </w:t>
            </w:r>
            <w:r>
              <w:rPr>
                <w:rFonts w:ascii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  <w:lang w:val="en-US"/>
              </w:rPr>
              <w:t>RU</w:t>
            </w:r>
            <w:r>
              <w:rPr>
                <w:rFonts w:ascii="Times New Roman" w:hAnsi="Times New Roman"/>
                <w:b/>
              </w:rPr>
              <w:t xml:space="preserve"> 385153082021001</w:t>
            </w:r>
          </w:p>
        </w:tc>
      </w:tr>
    </w:tbl>
    <w:p w:rsidR="006853AB" w:rsidRDefault="006853AB" w:rsidP="0057228B">
      <w:pPr>
        <w:ind w:firstLine="708"/>
        <w:jc w:val="both"/>
        <w:rPr>
          <w:sz w:val="28"/>
          <w:szCs w:val="28"/>
        </w:rPr>
      </w:pPr>
    </w:p>
    <w:sectPr w:rsidR="006853AB" w:rsidSect="009145E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53" w:rsidRDefault="00BC4453" w:rsidP="009145E3">
      <w:pPr>
        <w:spacing w:after="0" w:line="240" w:lineRule="auto"/>
      </w:pPr>
      <w:r>
        <w:separator/>
      </w:r>
    </w:p>
  </w:endnote>
  <w:endnote w:type="continuationSeparator" w:id="1">
    <w:p w:rsidR="00BC4453" w:rsidRDefault="00BC4453" w:rsidP="0091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53" w:rsidRDefault="00BC4453" w:rsidP="009145E3">
      <w:pPr>
        <w:spacing w:after="0" w:line="240" w:lineRule="auto"/>
      </w:pPr>
      <w:r>
        <w:separator/>
      </w:r>
    </w:p>
  </w:footnote>
  <w:footnote w:type="continuationSeparator" w:id="1">
    <w:p w:rsidR="00BC4453" w:rsidRDefault="00BC4453" w:rsidP="0091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985"/>
      <w:docPartObj>
        <w:docPartGallery w:val="Page Numbers (Top of Page)"/>
        <w:docPartUnique/>
      </w:docPartObj>
    </w:sdtPr>
    <w:sdtContent>
      <w:p w:rsidR="00F27AC2" w:rsidRDefault="00FB1B43">
        <w:pPr>
          <w:pStyle w:val="a4"/>
          <w:jc w:val="center"/>
        </w:pPr>
        <w:fldSimple w:instr=" PAGE   \* MERGEFORMAT ">
          <w:r w:rsidR="007B400E">
            <w:rPr>
              <w:noProof/>
            </w:rPr>
            <w:t>3</w:t>
          </w:r>
        </w:fldSimple>
      </w:p>
    </w:sdtContent>
  </w:sdt>
  <w:p w:rsidR="00F27AC2" w:rsidRDefault="00F27A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590"/>
    <w:multiLevelType w:val="hybridMultilevel"/>
    <w:tmpl w:val="A2BC90EA"/>
    <w:lvl w:ilvl="0" w:tplc="4A422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11530"/>
    <w:multiLevelType w:val="hybridMultilevel"/>
    <w:tmpl w:val="98B043E4"/>
    <w:lvl w:ilvl="0" w:tplc="3D241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76A0A"/>
    <w:multiLevelType w:val="multilevel"/>
    <w:tmpl w:val="C1DEE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83923"/>
    <w:multiLevelType w:val="multilevel"/>
    <w:tmpl w:val="5D24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24AC5"/>
    <w:multiLevelType w:val="multilevel"/>
    <w:tmpl w:val="4EDA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D7654"/>
    <w:multiLevelType w:val="multilevel"/>
    <w:tmpl w:val="A162C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E6"/>
    <w:rsid w:val="000268D4"/>
    <w:rsid w:val="00027678"/>
    <w:rsid w:val="00042E23"/>
    <w:rsid w:val="000502E0"/>
    <w:rsid w:val="000721EB"/>
    <w:rsid w:val="0007443F"/>
    <w:rsid w:val="000B4223"/>
    <w:rsid w:val="000B6324"/>
    <w:rsid w:val="000D4583"/>
    <w:rsid w:val="00122ADA"/>
    <w:rsid w:val="00123E3B"/>
    <w:rsid w:val="0012527C"/>
    <w:rsid w:val="00185552"/>
    <w:rsid w:val="0018696E"/>
    <w:rsid w:val="00190649"/>
    <w:rsid w:val="001B22CD"/>
    <w:rsid w:val="001B3D40"/>
    <w:rsid w:val="001B5013"/>
    <w:rsid w:val="001C3637"/>
    <w:rsid w:val="001D191F"/>
    <w:rsid w:val="001E327D"/>
    <w:rsid w:val="001F1500"/>
    <w:rsid w:val="002602D6"/>
    <w:rsid w:val="002B42B9"/>
    <w:rsid w:val="002B47F9"/>
    <w:rsid w:val="002D0EBA"/>
    <w:rsid w:val="002E245F"/>
    <w:rsid w:val="00305C31"/>
    <w:rsid w:val="003122D6"/>
    <w:rsid w:val="00333892"/>
    <w:rsid w:val="00372617"/>
    <w:rsid w:val="00373FE0"/>
    <w:rsid w:val="00416E52"/>
    <w:rsid w:val="00424071"/>
    <w:rsid w:val="00442336"/>
    <w:rsid w:val="00493670"/>
    <w:rsid w:val="004B28F8"/>
    <w:rsid w:val="004D04AF"/>
    <w:rsid w:val="004E5882"/>
    <w:rsid w:val="004E6CD8"/>
    <w:rsid w:val="00501374"/>
    <w:rsid w:val="00502096"/>
    <w:rsid w:val="00505A00"/>
    <w:rsid w:val="00530C22"/>
    <w:rsid w:val="00560728"/>
    <w:rsid w:val="0057228B"/>
    <w:rsid w:val="00582FB2"/>
    <w:rsid w:val="00587C44"/>
    <w:rsid w:val="005A1D9C"/>
    <w:rsid w:val="005B60B0"/>
    <w:rsid w:val="00602D9E"/>
    <w:rsid w:val="00612F80"/>
    <w:rsid w:val="00617BC6"/>
    <w:rsid w:val="00624B51"/>
    <w:rsid w:val="0062666F"/>
    <w:rsid w:val="00650BD4"/>
    <w:rsid w:val="00663FD7"/>
    <w:rsid w:val="006741D1"/>
    <w:rsid w:val="0068118E"/>
    <w:rsid w:val="00684F87"/>
    <w:rsid w:val="006853AB"/>
    <w:rsid w:val="00693DAF"/>
    <w:rsid w:val="006A4B60"/>
    <w:rsid w:val="006E5815"/>
    <w:rsid w:val="00724D43"/>
    <w:rsid w:val="00727EE5"/>
    <w:rsid w:val="007342AE"/>
    <w:rsid w:val="00757947"/>
    <w:rsid w:val="0078370B"/>
    <w:rsid w:val="0079483E"/>
    <w:rsid w:val="007A0395"/>
    <w:rsid w:val="007A388A"/>
    <w:rsid w:val="007A6D8E"/>
    <w:rsid w:val="007B400E"/>
    <w:rsid w:val="007B6E34"/>
    <w:rsid w:val="007C5AFA"/>
    <w:rsid w:val="007D5E40"/>
    <w:rsid w:val="007E5210"/>
    <w:rsid w:val="007F3E4B"/>
    <w:rsid w:val="00812102"/>
    <w:rsid w:val="00812ED6"/>
    <w:rsid w:val="008340C0"/>
    <w:rsid w:val="0084631F"/>
    <w:rsid w:val="00857C35"/>
    <w:rsid w:val="008727F5"/>
    <w:rsid w:val="008B1CEB"/>
    <w:rsid w:val="008D270E"/>
    <w:rsid w:val="00906F49"/>
    <w:rsid w:val="009145E3"/>
    <w:rsid w:val="009826DA"/>
    <w:rsid w:val="00990716"/>
    <w:rsid w:val="009C6405"/>
    <w:rsid w:val="009E06D2"/>
    <w:rsid w:val="00A159D1"/>
    <w:rsid w:val="00A22E70"/>
    <w:rsid w:val="00A329E6"/>
    <w:rsid w:val="00A47E93"/>
    <w:rsid w:val="00A576A5"/>
    <w:rsid w:val="00A62193"/>
    <w:rsid w:val="00A7503D"/>
    <w:rsid w:val="00A858E7"/>
    <w:rsid w:val="00AC3B7D"/>
    <w:rsid w:val="00AE2A19"/>
    <w:rsid w:val="00AE30D2"/>
    <w:rsid w:val="00B16046"/>
    <w:rsid w:val="00B217F5"/>
    <w:rsid w:val="00B25DD5"/>
    <w:rsid w:val="00B435FA"/>
    <w:rsid w:val="00B45A51"/>
    <w:rsid w:val="00B7034C"/>
    <w:rsid w:val="00B83EFE"/>
    <w:rsid w:val="00B8689F"/>
    <w:rsid w:val="00BC4453"/>
    <w:rsid w:val="00BE4395"/>
    <w:rsid w:val="00C06746"/>
    <w:rsid w:val="00C13654"/>
    <w:rsid w:val="00C4179D"/>
    <w:rsid w:val="00C50986"/>
    <w:rsid w:val="00C65F67"/>
    <w:rsid w:val="00C74B3A"/>
    <w:rsid w:val="00C76A1C"/>
    <w:rsid w:val="00C822F4"/>
    <w:rsid w:val="00CB5193"/>
    <w:rsid w:val="00CC3373"/>
    <w:rsid w:val="00CE25DF"/>
    <w:rsid w:val="00CE2617"/>
    <w:rsid w:val="00D0044B"/>
    <w:rsid w:val="00D12707"/>
    <w:rsid w:val="00D24EF4"/>
    <w:rsid w:val="00D37A4F"/>
    <w:rsid w:val="00D725A1"/>
    <w:rsid w:val="00D76F6A"/>
    <w:rsid w:val="00DA250E"/>
    <w:rsid w:val="00DC3031"/>
    <w:rsid w:val="00DE7C79"/>
    <w:rsid w:val="00DF4262"/>
    <w:rsid w:val="00E13F65"/>
    <w:rsid w:val="00E1557D"/>
    <w:rsid w:val="00E56D6D"/>
    <w:rsid w:val="00E625EB"/>
    <w:rsid w:val="00E761D7"/>
    <w:rsid w:val="00E96F35"/>
    <w:rsid w:val="00EA2B15"/>
    <w:rsid w:val="00EC366A"/>
    <w:rsid w:val="00EE39F6"/>
    <w:rsid w:val="00F12FD9"/>
    <w:rsid w:val="00F141E7"/>
    <w:rsid w:val="00F27AC2"/>
    <w:rsid w:val="00F81FE6"/>
    <w:rsid w:val="00FB1B43"/>
    <w:rsid w:val="00FF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5E3"/>
  </w:style>
  <w:style w:type="paragraph" w:styleId="a6">
    <w:name w:val="footer"/>
    <w:basedOn w:val="a"/>
    <w:link w:val="a7"/>
    <w:uiPriority w:val="99"/>
    <w:semiHidden/>
    <w:unhideWhenUsed/>
    <w:rsid w:val="00914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45E3"/>
  </w:style>
  <w:style w:type="paragraph" w:styleId="a8">
    <w:name w:val="No Spacing"/>
    <w:uiPriority w:val="1"/>
    <w:qFormat/>
    <w:rsid w:val="00EC366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D270E"/>
    <w:rPr>
      <w:color w:val="0000FF" w:themeColor="hyperlink"/>
      <w:u w:val="single"/>
    </w:rPr>
  </w:style>
  <w:style w:type="paragraph" w:styleId="aa">
    <w:name w:val="Body Text"/>
    <w:basedOn w:val="a"/>
    <w:link w:val="ab"/>
    <w:unhideWhenUsed/>
    <w:rsid w:val="002B47F9"/>
    <w:pPr>
      <w:widowControl w:val="0"/>
      <w:autoSpaceDE w:val="0"/>
      <w:autoSpaceDN w:val="0"/>
      <w:adjustRightInd w:val="0"/>
      <w:spacing w:after="12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B4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B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B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2"/>
    <w:basedOn w:val="a0"/>
    <w:rsid w:val="002B47F9"/>
  </w:style>
  <w:style w:type="paragraph" w:customStyle="1" w:styleId="paragraph">
    <w:name w:val="paragraph"/>
    <w:basedOn w:val="a"/>
    <w:rsid w:val="002B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B47F9"/>
  </w:style>
  <w:style w:type="character" w:customStyle="1" w:styleId="eop">
    <w:name w:val="eop"/>
    <w:basedOn w:val="a0"/>
    <w:rsid w:val="002B47F9"/>
  </w:style>
  <w:style w:type="character" w:customStyle="1" w:styleId="contextualspellingandgrammarerror">
    <w:name w:val="contextualspellingandgrammarerror"/>
    <w:basedOn w:val="a0"/>
    <w:rsid w:val="002B47F9"/>
  </w:style>
  <w:style w:type="character" w:customStyle="1" w:styleId="spellingerror">
    <w:name w:val="spellingerror"/>
    <w:basedOn w:val="a0"/>
    <w:rsid w:val="002B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A7CE-8797-41B4-AD68-B7CA072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40</cp:revision>
  <cp:lastPrinted>2020-07-21T08:31:00Z</cp:lastPrinted>
  <dcterms:created xsi:type="dcterms:W3CDTF">2019-12-24T16:12:00Z</dcterms:created>
  <dcterms:modified xsi:type="dcterms:W3CDTF">2021-06-03T01:24:00Z</dcterms:modified>
</cp:coreProperties>
</file>