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83" w:rsidRDefault="006E5283" w:rsidP="006E5283">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6E5283" w:rsidRPr="00D34F93" w:rsidRDefault="006E5283" w:rsidP="006E5283">
      <w:pPr>
        <w:tabs>
          <w:tab w:val="left" w:pos="3420"/>
        </w:tabs>
      </w:pPr>
    </w:p>
    <w:p w:rsidR="006E5283" w:rsidRPr="00D34F93" w:rsidRDefault="006E5283" w:rsidP="006E5283">
      <w:pPr>
        <w:rPr>
          <w:sz w:val="44"/>
          <w:szCs w:val="44"/>
        </w:rPr>
      </w:pPr>
      <w:r>
        <w:t xml:space="preserve">                               </w:t>
      </w:r>
      <w:r>
        <w:rPr>
          <w:sz w:val="44"/>
          <w:szCs w:val="44"/>
        </w:rPr>
        <w:t>Семигорского сельского поселения</w:t>
      </w:r>
    </w:p>
    <w:p w:rsidR="006E5283" w:rsidRPr="00B62E61" w:rsidRDefault="006E5283" w:rsidP="006E5283">
      <w:pPr>
        <w:rPr>
          <w:sz w:val="28"/>
          <w:szCs w:val="28"/>
        </w:rPr>
      </w:pPr>
      <w:r>
        <w:rPr>
          <w:sz w:val="40"/>
          <w:szCs w:val="40"/>
        </w:rPr>
        <w:t xml:space="preserve">                     № 20   Четверг 15 октября  2015 год </w:t>
      </w:r>
    </w:p>
    <w:tbl>
      <w:tblPr>
        <w:tblpPr w:leftFromText="180" w:rightFromText="180" w:vertAnchor="text" w:tblpX="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71"/>
      </w:tblGrid>
      <w:tr w:rsidR="006E5283" w:rsidTr="009B67EF">
        <w:trPr>
          <w:trHeight w:val="7505"/>
        </w:trPr>
        <w:tc>
          <w:tcPr>
            <w:tcW w:w="6771" w:type="dxa"/>
            <w:tcBorders>
              <w:bottom w:val="single" w:sz="4" w:space="0" w:color="auto"/>
            </w:tcBorders>
            <w:vAlign w:val="bottom"/>
          </w:tcPr>
          <w:p w:rsidR="006E5283" w:rsidRDefault="006E5283" w:rsidP="009B67EF">
            <w:pPr>
              <w:pStyle w:val="a3"/>
              <w:rPr>
                <w:b/>
                <w:sz w:val="28"/>
                <w:szCs w:val="28"/>
              </w:rPr>
            </w:pPr>
          </w:p>
          <w:p w:rsidR="006E5283" w:rsidRDefault="006E5283" w:rsidP="009B67EF">
            <w:pPr>
              <w:pStyle w:val="a3"/>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17780</wp:posOffset>
                  </wp:positionH>
                  <wp:positionV relativeFrom="paragraph">
                    <wp:posOffset>3810</wp:posOffset>
                  </wp:positionV>
                  <wp:extent cx="1781175" cy="1238250"/>
                  <wp:effectExtent l="19050" t="0" r="9525" b="0"/>
                  <wp:wrapTight wrapText="bothSides">
                    <wp:wrapPolygon edited="0">
                      <wp:start x="-231" y="0"/>
                      <wp:lineTo x="-231" y="21268"/>
                      <wp:lineTo x="21716" y="21268"/>
                      <wp:lineTo x="21716" y="0"/>
                      <wp:lineTo x="-231" y="0"/>
                    </wp:wrapPolygon>
                  </wp:wrapTight>
                  <wp:docPr id="4" name="Рисунок 4" descr="C:\Documents and Settings\Admin\Рабочий стол\SAM_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SAM_1412.JPG"/>
                          <pic:cNvPicPr>
                            <a:picLocks noChangeAspect="1" noChangeArrowheads="1"/>
                          </pic:cNvPicPr>
                        </pic:nvPicPr>
                        <pic:blipFill>
                          <a:blip r:embed="rId6" cstate="print"/>
                          <a:srcRect/>
                          <a:stretch>
                            <a:fillRect/>
                          </a:stretch>
                        </pic:blipFill>
                        <pic:spPr bwMode="auto">
                          <a:xfrm>
                            <a:off x="0" y="0"/>
                            <a:ext cx="1781175" cy="1238250"/>
                          </a:xfrm>
                          <a:prstGeom prst="rect">
                            <a:avLst/>
                          </a:prstGeom>
                          <a:noFill/>
                          <a:ln w="9525">
                            <a:noFill/>
                            <a:miter lim="800000"/>
                            <a:headEnd/>
                            <a:tailEnd/>
                          </a:ln>
                        </pic:spPr>
                      </pic:pic>
                    </a:graphicData>
                  </a:graphic>
                </wp:anchor>
              </w:drawing>
            </w:r>
            <w:r w:rsidRPr="00BF3461">
              <w:rPr>
                <w:b/>
                <w:sz w:val="28"/>
                <w:szCs w:val="28"/>
              </w:rPr>
              <w:t xml:space="preserve">«Мудрость жизни, </w:t>
            </w:r>
            <w:r>
              <w:rPr>
                <w:b/>
                <w:sz w:val="28"/>
                <w:szCs w:val="28"/>
              </w:rPr>
              <w:t xml:space="preserve">           </w:t>
            </w:r>
          </w:p>
          <w:p w:rsidR="006E5283" w:rsidRPr="00AC715A" w:rsidRDefault="006E5283" w:rsidP="009B67EF">
            <w:pPr>
              <w:pStyle w:val="a3"/>
              <w:jc w:val="both"/>
              <w:rPr>
                <w:sz w:val="28"/>
                <w:szCs w:val="28"/>
              </w:rPr>
            </w:pPr>
            <w:r>
              <w:rPr>
                <w:b/>
                <w:sz w:val="28"/>
                <w:szCs w:val="28"/>
              </w:rPr>
              <w:t xml:space="preserve">             </w:t>
            </w:r>
            <w:r w:rsidRPr="00BF3461">
              <w:rPr>
                <w:b/>
                <w:sz w:val="28"/>
                <w:szCs w:val="28"/>
              </w:rPr>
              <w:t>молодость души».</w:t>
            </w:r>
            <w:r w:rsidRPr="00AC715A">
              <w:rPr>
                <w:sz w:val="28"/>
                <w:szCs w:val="28"/>
              </w:rPr>
              <w:t xml:space="preserve"> Международный  день пожилого человека в большинстве стран мира отмечают ежегодно </w:t>
            </w:r>
          </w:p>
          <w:p w:rsidR="006E5283" w:rsidRPr="00AC715A" w:rsidRDefault="006E5283" w:rsidP="009B67EF">
            <w:pPr>
              <w:pStyle w:val="a3"/>
              <w:jc w:val="both"/>
              <w:rPr>
                <w:sz w:val="28"/>
                <w:szCs w:val="28"/>
              </w:rPr>
            </w:pPr>
            <w:r w:rsidRPr="00AC715A">
              <w:rPr>
                <w:sz w:val="28"/>
                <w:szCs w:val="28"/>
              </w:rPr>
              <w:t>1 октября с 1990 года. Цель проведения Дня пожилого  человека заключается в том, чтобы привлечь внимание общественности к проблемам людей старшего поколения, обеспечить им участие в общественной, культурной и духовной жизни общества.</w:t>
            </w:r>
          </w:p>
          <w:p w:rsidR="006E5283" w:rsidRPr="00AC715A" w:rsidRDefault="006E5283" w:rsidP="009B67EF">
            <w:pPr>
              <w:pStyle w:val="a3"/>
              <w:jc w:val="both"/>
              <w:rPr>
                <w:sz w:val="28"/>
                <w:szCs w:val="28"/>
              </w:rPr>
            </w:pPr>
            <w:r w:rsidRPr="00AC715A">
              <w:rPr>
                <w:sz w:val="28"/>
                <w:szCs w:val="28"/>
              </w:rPr>
              <w:t xml:space="preserve">    Так 2 октября в з</w:t>
            </w:r>
            <w:r>
              <w:rPr>
                <w:sz w:val="28"/>
                <w:szCs w:val="28"/>
              </w:rPr>
              <w:t xml:space="preserve">дании администрации  прошла </w:t>
            </w:r>
            <w:r w:rsidRPr="00AC715A">
              <w:rPr>
                <w:sz w:val="28"/>
                <w:szCs w:val="28"/>
              </w:rPr>
              <w:t xml:space="preserve">праздничная программа для пожилых людей, которая называлась «Мудрость жизни, молодость души». </w:t>
            </w:r>
            <w:r>
              <w:rPr>
                <w:sz w:val="28"/>
                <w:szCs w:val="28"/>
              </w:rPr>
              <w:t>С поздравительными словами выступил,  г</w:t>
            </w:r>
            <w:r w:rsidRPr="00AC715A">
              <w:rPr>
                <w:sz w:val="28"/>
                <w:szCs w:val="28"/>
              </w:rPr>
              <w:t>лава поселения Лопатин К.С.</w:t>
            </w:r>
            <w:r>
              <w:rPr>
                <w:sz w:val="28"/>
                <w:szCs w:val="28"/>
              </w:rPr>
              <w:t>, также всех присутствующих  поздравил п</w:t>
            </w:r>
            <w:r w:rsidRPr="00AC715A">
              <w:rPr>
                <w:sz w:val="28"/>
                <w:szCs w:val="28"/>
              </w:rPr>
              <w:t xml:space="preserve">редседатель Совета ветеранов </w:t>
            </w:r>
            <w:r>
              <w:rPr>
                <w:sz w:val="28"/>
                <w:szCs w:val="28"/>
              </w:rPr>
              <w:t xml:space="preserve"> </w:t>
            </w:r>
            <w:r w:rsidRPr="00AC715A">
              <w:rPr>
                <w:sz w:val="28"/>
                <w:szCs w:val="28"/>
              </w:rPr>
              <w:t>Петухов И.Г</w:t>
            </w:r>
            <w:r>
              <w:rPr>
                <w:sz w:val="28"/>
                <w:szCs w:val="28"/>
              </w:rPr>
              <w:t>.,</w:t>
            </w:r>
            <w:r w:rsidRPr="00AC715A">
              <w:rPr>
                <w:sz w:val="28"/>
                <w:szCs w:val="28"/>
              </w:rPr>
              <w:t xml:space="preserve"> своими песнями  поздравил вокальный коллектив «Семигорочка». </w:t>
            </w:r>
          </w:p>
          <w:p w:rsidR="006E5283" w:rsidRPr="00AC715A" w:rsidRDefault="006E5283" w:rsidP="009B67EF">
            <w:pPr>
              <w:pStyle w:val="a3"/>
              <w:jc w:val="both"/>
              <w:rPr>
                <w:sz w:val="28"/>
                <w:szCs w:val="28"/>
              </w:rPr>
            </w:pPr>
            <w:r>
              <w:rPr>
                <w:sz w:val="28"/>
                <w:szCs w:val="28"/>
              </w:rPr>
              <w:t xml:space="preserve">    </w:t>
            </w:r>
            <w:r w:rsidRPr="00AC715A">
              <w:rPr>
                <w:sz w:val="28"/>
                <w:szCs w:val="28"/>
              </w:rPr>
              <w:t>В ходе праздника  царила праздничная и дружелюбная атмосфера.  С удовольствием  гости  принимали участие в играх и конкурсах.  Прозоровой Г.А</w:t>
            </w:r>
            <w:r>
              <w:rPr>
                <w:sz w:val="28"/>
                <w:szCs w:val="28"/>
              </w:rPr>
              <w:t>.</w:t>
            </w:r>
            <w:r w:rsidRPr="00AC715A">
              <w:rPr>
                <w:sz w:val="28"/>
                <w:szCs w:val="28"/>
              </w:rPr>
              <w:t xml:space="preserve"> , Яценюк В.В</w:t>
            </w:r>
            <w:r>
              <w:rPr>
                <w:sz w:val="28"/>
                <w:szCs w:val="28"/>
              </w:rPr>
              <w:t>.</w:t>
            </w:r>
            <w:r w:rsidRPr="00AC715A">
              <w:rPr>
                <w:sz w:val="28"/>
                <w:szCs w:val="28"/>
              </w:rPr>
              <w:t xml:space="preserve"> была показана сценка «Два  деда».</w:t>
            </w:r>
            <w:r>
              <w:rPr>
                <w:sz w:val="28"/>
                <w:szCs w:val="28"/>
              </w:rPr>
              <w:t xml:space="preserve"> </w:t>
            </w:r>
            <w:r w:rsidRPr="00AC715A">
              <w:rPr>
                <w:sz w:val="28"/>
                <w:szCs w:val="28"/>
              </w:rPr>
              <w:t xml:space="preserve">И конечно же какой праздник проходит без песен? С удовольствием  все пели песни и весело и бойко участвовали  в конкурсе  частушек. Частушечники старались удивить друг друга  своей припасенной  на этот конкурс, частушкой. </w:t>
            </w:r>
          </w:p>
          <w:p w:rsidR="006E5283" w:rsidRPr="00BF3461" w:rsidRDefault="006E5283" w:rsidP="009B67EF">
            <w:pPr>
              <w:pStyle w:val="a3"/>
              <w:jc w:val="both"/>
              <w:rPr>
                <w:sz w:val="28"/>
                <w:szCs w:val="28"/>
              </w:rPr>
            </w:pPr>
            <w:r>
              <w:rPr>
                <w:sz w:val="28"/>
                <w:szCs w:val="28"/>
              </w:rPr>
              <w:t xml:space="preserve">      </w:t>
            </w:r>
            <w:r w:rsidRPr="00AC715A">
              <w:rPr>
                <w:sz w:val="28"/>
                <w:szCs w:val="28"/>
              </w:rPr>
              <w:t>Мы р</w:t>
            </w:r>
            <w:r>
              <w:rPr>
                <w:sz w:val="28"/>
                <w:szCs w:val="28"/>
              </w:rPr>
              <w:t xml:space="preserve">ады, что с нашего праздничного </w:t>
            </w:r>
            <w:r w:rsidRPr="00AC715A">
              <w:rPr>
                <w:sz w:val="28"/>
                <w:szCs w:val="28"/>
              </w:rPr>
              <w:t>мероприятия  все гости ушли довольные с позитивом, от встречи и общения  друг с другом.</w:t>
            </w:r>
          </w:p>
        </w:tc>
      </w:tr>
    </w:tbl>
    <w:tbl>
      <w:tblPr>
        <w:tblpPr w:leftFromText="180" w:rightFromText="180" w:vertAnchor="text" w:tblpX="15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5"/>
      </w:tblGrid>
      <w:tr w:rsidR="006E5283" w:rsidTr="009B67EF">
        <w:trPr>
          <w:trHeight w:val="165"/>
        </w:trPr>
        <w:tc>
          <w:tcPr>
            <w:tcW w:w="3345" w:type="dxa"/>
          </w:tcPr>
          <w:p w:rsidR="006E5283" w:rsidRDefault="006E5283" w:rsidP="009B67EF">
            <w:r>
              <w:rPr>
                <w:sz w:val="22"/>
                <w:szCs w:val="22"/>
              </w:rPr>
              <w:t>Нормативно правовые акты</w:t>
            </w:r>
            <w:r>
              <w:t xml:space="preserve">   </w:t>
            </w:r>
          </w:p>
          <w:p w:rsidR="006E5283" w:rsidRDefault="006E5283" w:rsidP="009B67EF">
            <w:r>
              <w:t xml:space="preserve">                                            2-13</w:t>
            </w:r>
          </w:p>
        </w:tc>
      </w:tr>
      <w:tr w:rsidR="006E5283" w:rsidTr="009B67EF">
        <w:trPr>
          <w:trHeight w:val="165"/>
        </w:trPr>
        <w:tc>
          <w:tcPr>
            <w:tcW w:w="3345" w:type="dxa"/>
          </w:tcPr>
          <w:p w:rsidR="006E5283" w:rsidRPr="001D7717" w:rsidRDefault="006E5283" w:rsidP="009B67EF">
            <w:r>
              <w:rPr>
                <w:sz w:val="22"/>
                <w:szCs w:val="22"/>
              </w:rPr>
              <w:t>Противопожарное предупреждение                        14</w:t>
            </w:r>
          </w:p>
        </w:tc>
      </w:tr>
    </w:tbl>
    <w:p w:rsidR="006E5283" w:rsidRDefault="006E5283" w:rsidP="006E5283">
      <w:pPr>
        <w:tabs>
          <w:tab w:val="left" w:pos="6152"/>
        </w:tabs>
        <w:rPr>
          <w:b/>
          <w:sz w:val="16"/>
          <w:szCs w:val="16"/>
        </w:rPr>
      </w:pPr>
    </w:p>
    <w:p w:rsidR="006E5283" w:rsidRDefault="006E5283" w:rsidP="006E5283">
      <w:pPr>
        <w:shd w:val="clear" w:color="auto" w:fill="FFFFFF"/>
        <w:jc w:val="center"/>
        <w:rPr>
          <w:b/>
          <w:sz w:val="32"/>
          <w:szCs w:val="32"/>
        </w:rPr>
      </w:pPr>
      <w:r>
        <w:rPr>
          <w:b/>
          <w:noProof/>
          <w:sz w:val="32"/>
          <w:szCs w:val="32"/>
        </w:rPr>
        <w:drawing>
          <wp:inline distT="0" distB="0" distL="0" distR="0">
            <wp:extent cx="1617284" cy="1085850"/>
            <wp:effectExtent l="19050" t="0" r="1966" b="0"/>
            <wp:docPr id="1" name="Рисунок 2" descr="C:\Documents and Settings\Admin\Рабочий стол\фот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фото 1.jpg"/>
                    <pic:cNvPicPr>
                      <a:picLocks noChangeAspect="1" noChangeArrowheads="1"/>
                    </pic:cNvPicPr>
                  </pic:nvPicPr>
                  <pic:blipFill>
                    <a:blip r:embed="rId7"/>
                    <a:srcRect/>
                    <a:stretch>
                      <a:fillRect/>
                    </a:stretch>
                  </pic:blipFill>
                  <pic:spPr bwMode="auto">
                    <a:xfrm>
                      <a:off x="0" y="0"/>
                      <a:ext cx="1620018" cy="1087686"/>
                    </a:xfrm>
                    <a:prstGeom prst="rect">
                      <a:avLst/>
                    </a:prstGeom>
                    <a:noFill/>
                    <a:ln w="9525">
                      <a:noFill/>
                      <a:miter lim="800000"/>
                      <a:headEnd/>
                      <a:tailEnd/>
                    </a:ln>
                  </pic:spPr>
                </pic:pic>
              </a:graphicData>
            </a:graphic>
          </wp:inline>
        </w:drawing>
      </w:r>
    </w:p>
    <w:p w:rsidR="006E5283" w:rsidRDefault="006E5283" w:rsidP="006E5283">
      <w:pPr>
        <w:shd w:val="clear" w:color="auto" w:fill="FFFFFF"/>
        <w:jc w:val="center"/>
        <w:rPr>
          <w:b/>
          <w:sz w:val="28"/>
          <w:szCs w:val="28"/>
        </w:rPr>
      </w:pPr>
      <w:r w:rsidRPr="00066A10">
        <w:rPr>
          <w:b/>
          <w:sz w:val="32"/>
          <w:szCs w:val="32"/>
        </w:rPr>
        <w:t>Осенний марафон</w:t>
      </w:r>
    </w:p>
    <w:p w:rsidR="006E5283" w:rsidRPr="00066A10" w:rsidRDefault="006E5283" w:rsidP="006E5283">
      <w:pPr>
        <w:shd w:val="clear" w:color="auto" w:fill="FFFFFF"/>
        <w:jc w:val="center"/>
        <w:rPr>
          <w:b/>
          <w:sz w:val="28"/>
          <w:szCs w:val="28"/>
        </w:rPr>
      </w:pPr>
    </w:p>
    <w:p w:rsidR="006E5283" w:rsidRPr="00066A10" w:rsidRDefault="006E5283" w:rsidP="006E5283">
      <w:pPr>
        <w:jc w:val="both"/>
        <w:rPr>
          <w:sz w:val="28"/>
          <w:szCs w:val="28"/>
        </w:rPr>
      </w:pPr>
      <w:r>
        <w:rPr>
          <w:sz w:val="28"/>
          <w:szCs w:val="28"/>
        </w:rPr>
        <w:t xml:space="preserve">     10</w:t>
      </w:r>
      <w:r w:rsidRPr="00066A10">
        <w:rPr>
          <w:sz w:val="28"/>
          <w:szCs w:val="28"/>
        </w:rPr>
        <w:t xml:space="preserve"> октября в поселке для жителей поселка проведены соревнования по легкой атлетике  </w:t>
      </w:r>
      <w:r>
        <w:rPr>
          <w:sz w:val="28"/>
          <w:szCs w:val="28"/>
        </w:rPr>
        <w:t>«Осенний мара-</w:t>
      </w:r>
      <w:r w:rsidRPr="00066A10">
        <w:rPr>
          <w:sz w:val="28"/>
          <w:szCs w:val="28"/>
        </w:rPr>
        <w:t>фон»  бег на 100 м. Одной из целью проведения мероприятия возможность массово привлечь населен</w:t>
      </w:r>
      <w:r>
        <w:rPr>
          <w:sz w:val="28"/>
          <w:szCs w:val="28"/>
        </w:rPr>
        <w:t>ие к спорту, улучшить спортивно -</w:t>
      </w:r>
      <w:r w:rsidRPr="00066A10">
        <w:rPr>
          <w:sz w:val="28"/>
          <w:szCs w:val="28"/>
        </w:rPr>
        <w:t xml:space="preserve">оздоровительную и спортивную работу. </w:t>
      </w:r>
    </w:p>
    <w:p w:rsidR="006E5283" w:rsidRPr="00066A10" w:rsidRDefault="006E5283" w:rsidP="006E5283">
      <w:pPr>
        <w:jc w:val="both"/>
        <w:rPr>
          <w:sz w:val="28"/>
          <w:szCs w:val="28"/>
        </w:rPr>
      </w:pPr>
      <w:r w:rsidRPr="00066A10">
        <w:rPr>
          <w:sz w:val="28"/>
          <w:szCs w:val="28"/>
        </w:rPr>
        <w:t xml:space="preserve">    Жители поселка в возрасте от 13 до 46 лет приняли активное участие в марафоне.</w:t>
      </w:r>
    </w:p>
    <w:p w:rsidR="006E5283" w:rsidRPr="00066A10" w:rsidRDefault="006E5283" w:rsidP="006E5283">
      <w:pPr>
        <w:jc w:val="both"/>
        <w:rPr>
          <w:sz w:val="28"/>
          <w:szCs w:val="28"/>
        </w:rPr>
      </w:pPr>
      <w:r w:rsidRPr="00066A10">
        <w:rPr>
          <w:sz w:val="28"/>
          <w:szCs w:val="28"/>
        </w:rPr>
        <w:t xml:space="preserve">     Участники марафона </w:t>
      </w:r>
      <w:r>
        <w:rPr>
          <w:sz w:val="28"/>
          <w:szCs w:val="28"/>
        </w:rPr>
        <w:t xml:space="preserve"> награждены </w:t>
      </w:r>
      <w:r w:rsidRPr="00066A10">
        <w:rPr>
          <w:sz w:val="28"/>
          <w:szCs w:val="28"/>
        </w:rPr>
        <w:t>благодарствен</w:t>
      </w:r>
      <w:r>
        <w:rPr>
          <w:sz w:val="28"/>
          <w:szCs w:val="28"/>
        </w:rPr>
        <w:t>-</w:t>
      </w:r>
      <w:r w:rsidRPr="00066A10">
        <w:rPr>
          <w:sz w:val="28"/>
          <w:szCs w:val="28"/>
        </w:rPr>
        <w:t xml:space="preserve">ными письмами.   </w:t>
      </w:r>
    </w:p>
    <w:p w:rsidR="006E5283" w:rsidRPr="00066A10" w:rsidRDefault="006E5283" w:rsidP="006E5283">
      <w:pPr>
        <w:shd w:val="clear" w:color="auto" w:fill="FFFFFF"/>
        <w:jc w:val="center"/>
        <w:rPr>
          <w:sz w:val="28"/>
          <w:szCs w:val="28"/>
        </w:rPr>
      </w:pPr>
    </w:p>
    <w:p w:rsidR="006E5283" w:rsidRDefault="006E5283" w:rsidP="006E5283">
      <w:pPr>
        <w:shd w:val="clear" w:color="auto" w:fill="FFFFFF"/>
        <w:rPr>
          <w:sz w:val="28"/>
          <w:szCs w:val="28"/>
        </w:rPr>
      </w:pPr>
    </w:p>
    <w:p w:rsidR="006E5283" w:rsidRDefault="006E5283" w:rsidP="006E5283">
      <w:pPr>
        <w:shd w:val="clear" w:color="auto" w:fill="FFFFFF"/>
        <w:rPr>
          <w:color w:val="000000"/>
          <w:spacing w:val="-1"/>
          <w:sz w:val="22"/>
          <w:szCs w:val="22"/>
        </w:rPr>
      </w:pPr>
      <w:r>
        <w:rPr>
          <w:sz w:val="28"/>
          <w:szCs w:val="28"/>
          <w:u w:val="single"/>
        </w:rPr>
        <w:lastRenderedPageBreak/>
        <w:t>2                              Вестник                     Четверг   15 октября                                    № 20</w:t>
      </w:r>
    </w:p>
    <w:p w:rsidR="006E5283" w:rsidRPr="007C68DC" w:rsidRDefault="006E5283" w:rsidP="006E5283">
      <w:pPr>
        <w:jc w:val="center"/>
        <w:rPr>
          <w:sz w:val="22"/>
          <w:szCs w:val="22"/>
        </w:rPr>
      </w:pPr>
      <w:r w:rsidRPr="007C68DC">
        <w:rPr>
          <w:sz w:val="22"/>
          <w:szCs w:val="22"/>
        </w:rPr>
        <w:t>РОССИЙСКАЯ   ФЕДЕРАЦИЯ</w:t>
      </w:r>
    </w:p>
    <w:p w:rsidR="006E5283" w:rsidRPr="007C68DC" w:rsidRDefault="006E5283" w:rsidP="006E5283">
      <w:pPr>
        <w:jc w:val="center"/>
        <w:rPr>
          <w:sz w:val="22"/>
          <w:szCs w:val="22"/>
        </w:rPr>
      </w:pPr>
      <w:r w:rsidRPr="007C68DC">
        <w:rPr>
          <w:sz w:val="22"/>
          <w:szCs w:val="22"/>
        </w:rPr>
        <w:t>Иркутская область</w:t>
      </w:r>
    </w:p>
    <w:p w:rsidR="006E5283" w:rsidRPr="007C68DC" w:rsidRDefault="006E5283" w:rsidP="006E5283">
      <w:pPr>
        <w:jc w:val="center"/>
        <w:rPr>
          <w:sz w:val="22"/>
          <w:szCs w:val="22"/>
        </w:rPr>
      </w:pPr>
      <w:r w:rsidRPr="007C68DC">
        <w:rPr>
          <w:sz w:val="22"/>
          <w:szCs w:val="22"/>
        </w:rPr>
        <w:t>Нижнеилимский район</w:t>
      </w:r>
    </w:p>
    <w:p w:rsidR="006E5283" w:rsidRPr="007C68DC" w:rsidRDefault="006E5283" w:rsidP="006E5283">
      <w:pPr>
        <w:jc w:val="center"/>
        <w:rPr>
          <w:b/>
          <w:sz w:val="22"/>
          <w:szCs w:val="22"/>
          <w:u w:val="single"/>
        </w:rPr>
      </w:pPr>
      <w:r w:rsidRPr="007C68DC">
        <w:rPr>
          <w:b/>
          <w:sz w:val="22"/>
          <w:szCs w:val="22"/>
          <w:u w:val="single"/>
        </w:rPr>
        <w:t>ДУМА   СЕМИГОРСКОГО   СЕЛЬСКОГО   ПОСЕЛЕНИЯ</w:t>
      </w:r>
    </w:p>
    <w:p w:rsidR="006E5283" w:rsidRPr="007C68DC" w:rsidRDefault="006E5283" w:rsidP="006E5283">
      <w:pPr>
        <w:jc w:val="center"/>
        <w:rPr>
          <w:b/>
          <w:sz w:val="22"/>
          <w:szCs w:val="22"/>
        </w:rPr>
      </w:pPr>
      <w:r w:rsidRPr="007C68DC">
        <w:rPr>
          <w:b/>
          <w:sz w:val="22"/>
          <w:szCs w:val="22"/>
        </w:rPr>
        <w:t xml:space="preserve">РЕШЕНИЕ </w:t>
      </w:r>
    </w:p>
    <w:p w:rsidR="006E5283" w:rsidRPr="007C68DC" w:rsidRDefault="006E5283" w:rsidP="006E5283">
      <w:pPr>
        <w:jc w:val="both"/>
        <w:rPr>
          <w:sz w:val="22"/>
          <w:szCs w:val="22"/>
        </w:rPr>
      </w:pPr>
      <w:r w:rsidRPr="007C68DC">
        <w:rPr>
          <w:sz w:val="22"/>
          <w:szCs w:val="22"/>
        </w:rPr>
        <w:t xml:space="preserve">От 7 октября 2015 года   №  95 </w:t>
      </w:r>
    </w:p>
    <w:p w:rsidR="006E5283" w:rsidRPr="007C68DC" w:rsidRDefault="006E5283" w:rsidP="006E5283">
      <w:pPr>
        <w:jc w:val="both"/>
        <w:rPr>
          <w:sz w:val="22"/>
          <w:szCs w:val="22"/>
        </w:rPr>
      </w:pPr>
      <w:r w:rsidRPr="007C68DC">
        <w:rPr>
          <w:sz w:val="22"/>
          <w:szCs w:val="22"/>
        </w:rPr>
        <w:t xml:space="preserve"> п. Семигорск </w:t>
      </w:r>
    </w:p>
    <w:p w:rsidR="006E5283" w:rsidRPr="007C68DC" w:rsidRDefault="006E5283" w:rsidP="006E5283">
      <w:pPr>
        <w:ind w:right="-49"/>
        <w:jc w:val="both"/>
        <w:rPr>
          <w:b/>
          <w:sz w:val="22"/>
          <w:szCs w:val="22"/>
        </w:rPr>
      </w:pPr>
      <w:r w:rsidRPr="007C68DC">
        <w:rPr>
          <w:b/>
          <w:sz w:val="22"/>
          <w:szCs w:val="22"/>
        </w:rPr>
        <w:t>«О внесении изменений в Положение о порядке предоставления отпусков техническим исполнителям и рабочим исполнителям администрации Семигорского сельского поселения»</w:t>
      </w:r>
    </w:p>
    <w:p w:rsidR="006E5283" w:rsidRPr="007C68DC" w:rsidRDefault="006E5283" w:rsidP="006E5283">
      <w:pPr>
        <w:jc w:val="both"/>
        <w:rPr>
          <w:sz w:val="22"/>
          <w:szCs w:val="22"/>
        </w:rPr>
      </w:pPr>
    </w:p>
    <w:p w:rsidR="006E5283" w:rsidRPr="007C68DC" w:rsidRDefault="006E5283" w:rsidP="006E5283">
      <w:pPr>
        <w:pStyle w:val="1"/>
        <w:ind w:firstLine="708"/>
        <w:jc w:val="both"/>
        <w:rPr>
          <w:sz w:val="22"/>
          <w:szCs w:val="22"/>
        </w:rPr>
      </w:pPr>
      <w:r w:rsidRPr="007C68DC">
        <w:rPr>
          <w:sz w:val="22"/>
          <w:szCs w:val="22"/>
        </w:rPr>
        <w:t>В соответствии с Трудовым кодексом Российской Федерации, Федеральным законом от 2 марта 2007 года № 25-ФЗ «О муниципальной службе в Российской Федерации», Законом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Законом Иркутской области от 15 октября 2007 года № 88-ОЗ «Об отдельных вопросах муниципальной службы в Иркутской области», Дума  Семигорского сельского поселения</w:t>
      </w:r>
    </w:p>
    <w:p w:rsidR="006E5283" w:rsidRPr="007C68DC" w:rsidRDefault="006E5283" w:rsidP="006E5283">
      <w:pPr>
        <w:jc w:val="center"/>
        <w:rPr>
          <w:b/>
          <w:sz w:val="22"/>
          <w:szCs w:val="22"/>
        </w:rPr>
      </w:pPr>
      <w:r w:rsidRPr="007C68DC">
        <w:rPr>
          <w:b/>
          <w:sz w:val="22"/>
          <w:szCs w:val="22"/>
        </w:rPr>
        <w:t>РЕШИЛА:</w:t>
      </w:r>
    </w:p>
    <w:p w:rsidR="006E5283" w:rsidRPr="007C68DC" w:rsidRDefault="006E5283" w:rsidP="006E5283">
      <w:pPr>
        <w:jc w:val="both"/>
        <w:rPr>
          <w:sz w:val="22"/>
          <w:szCs w:val="22"/>
        </w:rPr>
      </w:pPr>
      <w:r w:rsidRPr="007C68DC">
        <w:rPr>
          <w:sz w:val="22"/>
          <w:szCs w:val="22"/>
        </w:rPr>
        <w:t>1. Внести изменение в Положение «О порядке предоставления отпусков техническим исполнителям и рабочим исполнителям администрации Семигорского сельского поселения» в раздел 1 п.п.1.3 Ежегодный основной оплачиваемый отпуск предоставляется техническим исполнителям и рабочим исполнителям продолжительностью 28 календарных дней.</w:t>
      </w:r>
    </w:p>
    <w:p w:rsidR="006E5283" w:rsidRPr="007C68DC" w:rsidRDefault="006E5283" w:rsidP="006E5283">
      <w:pPr>
        <w:jc w:val="both"/>
        <w:rPr>
          <w:sz w:val="22"/>
          <w:szCs w:val="22"/>
        </w:rPr>
      </w:pPr>
      <w:r w:rsidRPr="007C68DC">
        <w:rPr>
          <w:sz w:val="22"/>
          <w:szCs w:val="22"/>
        </w:rPr>
        <w:t>2. Опубликовать настоящее Решение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6E5283" w:rsidRPr="007C68DC" w:rsidRDefault="006E5283" w:rsidP="006E5283">
      <w:pPr>
        <w:jc w:val="both"/>
        <w:rPr>
          <w:sz w:val="22"/>
          <w:szCs w:val="22"/>
        </w:rPr>
      </w:pPr>
      <w:r w:rsidRPr="007C68DC">
        <w:rPr>
          <w:sz w:val="22"/>
          <w:szCs w:val="22"/>
        </w:rPr>
        <w:t>3. Контроль за исполнением настоящего Решения оставляю за собой.</w:t>
      </w:r>
    </w:p>
    <w:p w:rsidR="006E5283" w:rsidRPr="007C68DC" w:rsidRDefault="006E5283" w:rsidP="006E5283">
      <w:pPr>
        <w:jc w:val="both"/>
        <w:rPr>
          <w:sz w:val="22"/>
          <w:szCs w:val="22"/>
        </w:rPr>
      </w:pPr>
    </w:p>
    <w:p w:rsidR="006E5283" w:rsidRPr="007C68DC" w:rsidRDefault="006E5283" w:rsidP="006E5283">
      <w:pPr>
        <w:pBdr>
          <w:bottom w:val="single" w:sz="12" w:space="1" w:color="auto"/>
        </w:pBdr>
        <w:jc w:val="both"/>
        <w:rPr>
          <w:sz w:val="22"/>
          <w:szCs w:val="22"/>
        </w:rPr>
      </w:pPr>
      <w:r w:rsidRPr="007C68DC">
        <w:rPr>
          <w:sz w:val="22"/>
          <w:szCs w:val="22"/>
        </w:rPr>
        <w:t>Глава Семигорского сельского поселения</w:t>
      </w:r>
      <w:r w:rsidRPr="007C68DC">
        <w:rPr>
          <w:sz w:val="22"/>
          <w:szCs w:val="22"/>
        </w:rPr>
        <w:tab/>
      </w:r>
      <w:r w:rsidRPr="007C68DC">
        <w:rPr>
          <w:sz w:val="22"/>
          <w:szCs w:val="22"/>
        </w:rPr>
        <w:tab/>
      </w:r>
      <w:r w:rsidRPr="007C68DC">
        <w:rPr>
          <w:sz w:val="22"/>
          <w:szCs w:val="22"/>
        </w:rPr>
        <w:tab/>
      </w:r>
      <w:r w:rsidRPr="007C68DC">
        <w:rPr>
          <w:sz w:val="22"/>
          <w:szCs w:val="22"/>
        </w:rPr>
        <w:tab/>
      </w:r>
      <w:r w:rsidRPr="007C68DC">
        <w:rPr>
          <w:sz w:val="22"/>
          <w:szCs w:val="22"/>
        </w:rPr>
        <w:tab/>
      </w:r>
      <w:r w:rsidRPr="007C68DC">
        <w:rPr>
          <w:sz w:val="22"/>
          <w:szCs w:val="22"/>
        </w:rPr>
        <w:tab/>
        <w:t>К.С.Лопатин</w:t>
      </w:r>
    </w:p>
    <w:p w:rsidR="006E5283" w:rsidRPr="007C68DC" w:rsidRDefault="006E5283" w:rsidP="006E5283">
      <w:pPr>
        <w:pBdr>
          <w:bottom w:val="single" w:sz="12" w:space="1" w:color="auto"/>
        </w:pBdr>
        <w:jc w:val="both"/>
        <w:rPr>
          <w:sz w:val="22"/>
          <w:szCs w:val="22"/>
        </w:rPr>
      </w:pPr>
    </w:p>
    <w:p w:rsidR="006E5283" w:rsidRPr="007C68DC" w:rsidRDefault="006E5283" w:rsidP="006E5283">
      <w:pPr>
        <w:jc w:val="both"/>
        <w:rPr>
          <w:sz w:val="20"/>
          <w:szCs w:val="20"/>
        </w:rPr>
      </w:pPr>
    </w:p>
    <w:p w:rsidR="006E5283" w:rsidRPr="007C68DC" w:rsidRDefault="006E5283" w:rsidP="006E5283">
      <w:pPr>
        <w:jc w:val="both"/>
        <w:rPr>
          <w:sz w:val="20"/>
          <w:szCs w:val="20"/>
        </w:rPr>
      </w:pPr>
    </w:p>
    <w:p w:rsidR="006E5283" w:rsidRPr="007C68DC" w:rsidRDefault="006E5283" w:rsidP="006E5283">
      <w:pPr>
        <w:ind w:left="360"/>
        <w:jc w:val="both"/>
        <w:rPr>
          <w:sz w:val="22"/>
          <w:szCs w:val="22"/>
        </w:rPr>
      </w:pPr>
      <w:r w:rsidRPr="007C68DC">
        <w:rPr>
          <w:sz w:val="22"/>
          <w:szCs w:val="22"/>
        </w:rPr>
        <w:t xml:space="preserve">                                                                                РОССИЙСКАЯ  ФЕДЕРАЦИЯ</w:t>
      </w:r>
    </w:p>
    <w:p w:rsidR="006E5283" w:rsidRPr="007C68DC" w:rsidRDefault="006E5283" w:rsidP="006E5283">
      <w:pPr>
        <w:jc w:val="center"/>
        <w:rPr>
          <w:sz w:val="22"/>
          <w:szCs w:val="22"/>
        </w:rPr>
      </w:pPr>
      <w:r w:rsidRPr="007C68DC">
        <w:rPr>
          <w:sz w:val="22"/>
          <w:szCs w:val="22"/>
        </w:rPr>
        <w:t>Иркутская  область</w:t>
      </w:r>
    </w:p>
    <w:p w:rsidR="006E5283" w:rsidRPr="007C68DC" w:rsidRDefault="006E5283" w:rsidP="006E5283">
      <w:pPr>
        <w:jc w:val="center"/>
        <w:rPr>
          <w:sz w:val="22"/>
          <w:szCs w:val="22"/>
        </w:rPr>
      </w:pPr>
      <w:r w:rsidRPr="007C68DC">
        <w:rPr>
          <w:sz w:val="22"/>
          <w:szCs w:val="22"/>
        </w:rPr>
        <w:t>Нижнеилимский  район</w:t>
      </w:r>
    </w:p>
    <w:p w:rsidR="006E5283" w:rsidRPr="007C68DC" w:rsidRDefault="006E5283" w:rsidP="006E5283">
      <w:pPr>
        <w:jc w:val="center"/>
        <w:rPr>
          <w:sz w:val="22"/>
          <w:szCs w:val="22"/>
        </w:rPr>
      </w:pPr>
      <w:r w:rsidRPr="007C68DC">
        <w:rPr>
          <w:b/>
          <w:sz w:val="22"/>
          <w:szCs w:val="22"/>
          <w:u w:val="single"/>
        </w:rPr>
        <w:t>ДУМА СЕМИГОРСКОГО СЕЛЬСКОГО ПОСЕЛЕНИЯ</w:t>
      </w:r>
    </w:p>
    <w:p w:rsidR="006E5283" w:rsidRPr="007C68DC" w:rsidRDefault="006E5283" w:rsidP="006E5283">
      <w:pPr>
        <w:jc w:val="center"/>
        <w:rPr>
          <w:b/>
          <w:sz w:val="22"/>
          <w:szCs w:val="22"/>
        </w:rPr>
      </w:pPr>
      <w:r w:rsidRPr="007C68DC">
        <w:rPr>
          <w:b/>
          <w:sz w:val="22"/>
          <w:szCs w:val="22"/>
        </w:rPr>
        <w:t>РЕШЕНИЕ</w:t>
      </w:r>
    </w:p>
    <w:p w:rsidR="006E5283" w:rsidRPr="007C68DC" w:rsidRDefault="006E5283" w:rsidP="006E5283">
      <w:pPr>
        <w:rPr>
          <w:sz w:val="22"/>
          <w:szCs w:val="22"/>
        </w:rPr>
      </w:pPr>
      <w:r w:rsidRPr="007C68DC">
        <w:rPr>
          <w:sz w:val="22"/>
          <w:szCs w:val="22"/>
        </w:rPr>
        <w:t>от  7 октября 2015 г. № 96</w:t>
      </w:r>
    </w:p>
    <w:p w:rsidR="006E5283" w:rsidRPr="007C68DC" w:rsidRDefault="006E5283" w:rsidP="006E5283">
      <w:pPr>
        <w:rPr>
          <w:sz w:val="22"/>
          <w:szCs w:val="22"/>
        </w:rPr>
      </w:pPr>
      <w:r w:rsidRPr="007C68DC">
        <w:rPr>
          <w:sz w:val="22"/>
          <w:szCs w:val="22"/>
        </w:rPr>
        <w:t xml:space="preserve">п. Семигорск </w:t>
      </w:r>
    </w:p>
    <w:p w:rsidR="006E5283" w:rsidRPr="007C68DC" w:rsidRDefault="006E5283" w:rsidP="006E5283">
      <w:pPr>
        <w:jc w:val="both"/>
        <w:rPr>
          <w:b/>
          <w:sz w:val="22"/>
          <w:szCs w:val="22"/>
        </w:rPr>
      </w:pPr>
      <w:r w:rsidRPr="007C68DC">
        <w:rPr>
          <w:b/>
          <w:sz w:val="22"/>
          <w:szCs w:val="22"/>
        </w:rPr>
        <w:t>«О признании утратившее силу Решение Думы № 4 от 25.01.2013 г. «О внесении  дополнений  в Перечень муниципальных услуг  Семигорского сельского поселения».</w:t>
      </w:r>
    </w:p>
    <w:p w:rsidR="006E5283" w:rsidRPr="007C68DC" w:rsidRDefault="006E5283" w:rsidP="006E5283">
      <w:pPr>
        <w:rPr>
          <w:sz w:val="22"/>
          <w:szCs w:val="22"/>
        </w:rPr>
      </w:pPr>
    </w:p>
    <w:p w:rsidR="006E5283" w:rsidRPr="007C68DC" w:rsidRDefault="006E5283" w:rsidP="006E5283">
      <w:pPr>
        <w:jc w:val="both"/>
        <w:rPr>
          <w:sz w:val="22"/>
          <w:szCs w:val="22"/>
        </w:rPr>
      </w:pPr>
      <w:r w:rsidRPr="007C68DC">
        <w:rPr>
          <w:sz w:val="22"/>
          <w:szCs w:val="22"/>
        </w:rPr>
        <w:t xml:space="preserve">           В соответствии со ст.9 Федерального закона от  27.07.2010 г. № 210-ФЗ «Об организации предоставления государственных и муниципальных услуг», Устава Семигорского муниципального образования, Дума Семигорского сельского поселения </w:t>
      </w:r>
    </w:p>
    <w:p w:rsidR="006E5283" w:rsidRPr="007C68DC" w:rsidRDefault="006E5283" w:rsidP="006E5283">
      <w:pPr>
        <w:jc w:val="center"/>
        <w:rPr>
          <w:sz w:val="22"/>
          <w:szCs w:val="22"/>
        </w:rPr>
      </w:pPr>
      <w:r w:rsidRPr="007C68DC">
        <w:rPr>
          <w:sz w:val="22"/>
          <w:szCs w:val="22"/>
        </w:rPr>
        <w:t>РЕШИЛА:</w:t>
      </w:r>
    </w:p>
    <w:p w:rsidR="006E5283" w:rsidRPr="007C68DC" w:rsidRDefault="006E5283" w:rsidP="006E5283">
      <w:pPr>
        <w:jc w:val="both"/>
        <w:rPr>
          <w:sz w:val="22"/>
          <w:szCs w:val="22"/>
        </w:rPr>
      </w:pPr>
      <w:r w:rsidRPr="007C68DC">
        <w:rPr>
          <w:sz w:val="22"/>
          <w:szCs w:val="22"/>
        </w:rPr>
        <w:t xml:space="preserve">1. Признать утратившим силу НПА Решение Думы № 4 от 25.01.2013 г. «О внесении дополнений в перечень муниципальных услуг Семигорского сельского поселения». </w:t>
      </w:r>
    </w:p>
    <w:p w:rsidR="006E5283" w:rsidRPr="007C68DC" w:rsidRDefault="006E5283" w:rsidP="006E5283">
      <w:pPr>
        <w:jc w:val="both"/>
        <w:rPr>
          <w:sz w:val="22"/>
          <w:szCs w:val="22"/>
        </w:rPr>
      </w:pPr>
      <w:r w:rsidRPr="007C68DC">
        <w:rPr>
          <w:sz w:val="22"/>
          <w:szCs w:val="22"/>
        </w:rPr>
        <w:t>2. Включить в сводный реестр муниципальных услуг администрации Семигорского сельского поселения (согласно Приложения № 1), которые являются необходимыми и обязательными для предоставления муниципальных услуг администрацией Семигорского сельского поселения</w:t>
      </w:r>
    </w:p>
    <w:p w:rsidR="006E5283" w:rsidRPr="007C68DC" w:rsidRDefault="006E5283" w:rsidP="006E5283">
      <w:pPr>
        <w:jc w:val="both"/>
        <w:rPr>
          <w:sz w:val="22"/>
          <w:szCs w:val="22"/>
        </w:rPr>
      </w:pPr>
      <w:r w:rsidRPr="007C68DC">
        <w:rPr>
          <w:sz w:val="22"/>
          <w:szCs w:val="22"/>
        </w:rPr>
        <w:t>3.Настоящее решение подлежит опубликованию в периодическом печатном издании «Вестник» Семигорского сельского поселения,  разместить на официальном сайте администрации Семигорского сельского поселения в информационно-телекоммуникационной сети «Интернет».</w:t>
      </w:r>
    </w:p>
    <w:p w:rsidR="006E5283" w:rsidRPr="007C68DC" w:rsidRDefault="006E5283" w:rsidP="006E5283">
      <w:pPr>
        <w:jc w:val="both"/>
        <w:rPr>
          <w:sz w:val="22"/>
          <w:szCs w:val="22"/>
        </w:rPr>
      </w:pPr>
      <w:r w:rsidRPr="007C68DC">
        <w:rPr>
          <w:sz w:val="22"/>
          <w:szCs w:val="22"/>
        </w:rPr>
        <w:t>4.Контроль за исполнением настоящего решения оставляю за собой.</w:t>
      </w:r>
    </w:p>
    <w:p w:rsidR="006E5283" w:rsidRPr="007C68DC" w:rsidRDefault="006E5283" w:rsidP="006E5283">
      <w:pPr>
        <w:jc w:val="both"/>
        <w:rPr>
          <w:sz w:val="22"/>
          <w:szCs w:val="22"/>
        </w:rPr>
      </w:pPr>
    </w:p>
    <w:p w:rsidR="006E5283" w:rsidRPr="007C68DC" w:rsidRDefault="006E5283" w:rsidP="006E5283">
      <w:pPr>
        <w:jc w:val="both"/>
        <w:rPr>
          <w:sz w:val="22"/>
          <w:szCs w:val="22"/>
        </w:rPr>
      </w:pPr>
      <w:r w:rsidRPr="007C68DC">
        <w:rPr>
          <w:sz w:val="22"/>
          <w:szCs w:val="22"/>
        </w:rPr>
        <w:t>Глава Семигорского сельского поселения                            К.С.Лопатин</w:t>
      </w:r>
    </w:p>
    <w:p w:rsidR="006E5283" w:rsidRPr="007C68DC" w:rsidRDefault="006E5283" w:rsidP="006E5283">
      <w:pPr>
        <w:jc w:val="both"/>
        <w:rPr>
          <w:sz w:val="22"/>
          <w:szCs w:val="22"/>
        </w:rPr>
      </w:pPr>
    </w:p>
    <w:p w:rsidR="006E5283" w:rsidRDefault="006E5283" w:rsidP="006E5283">
      <w:pPr>
        <w:jc w:val="both"/>
        <w:rPr>
          <w:sz w:val="28"/>
          <w:szCs w:val="28"/>
          <w:u w:val="single"/>
        </w:rPr>
      </w:pPr>
    </w:p>
    <w:p w:rsidR="006E5283" w:rsidRPr="00E400E9" w:rsidRDefault="006E5283" w:rsidP="006E5283">
      <w:pPr>
        <w:jc w:val="both"/>
        <w:rPr>
          <w:sz w:val="14"/>
          <w:szCs w:val="14"/>
        </w:rPr>
      </w:pPr>
      <w:r>
        <w:rPr>
          <w:sz w:val="28"/>
          <w:szCs w:val="28"/>
          <w:u w:val="single"/>
        </w:rPr>
        <w:lastRenderedPageBreak/>
        <w:t>№ 20                               Четверг  15  октября                 Вестник                                       3</w:t>
      </w:r>
      <w:r w:rsidRPr="006D565D">
        <w:rPr>
          <w:sz w:val="16"/>
          <w:szCs w:val="16"/>
        </w:rPr>
        <w:t xml:space="preserve"> </w:t>
      </w:r>
      <w:r>
        <w:rPr>
          <w:sz w:val="16"/>
          <w:szCs w:val="16"/>
        </w:rPr>
        <w:t xml:space="preserve"> </w:t>
      </w:r>
    </w:p>
    <w:p w:rsidR="006E5283" w:rsidRPr="007F3118" w:rsidRDefault="006E5283" w:rsidP="006E5283">
      <w:pPr>
        <w:jc w:val="center"/>
        <w:rPr>
          <w:b/>
          <w:sz w:val="16"/>
          <w:szCs w:val="16"/>
        </w:rPr>
      </w:pPr>
      <w:r w:rsidRPr="007F3118">
        <w:rPr>
          <w:b/>
          <w:sz w:val="16"/>
          <w:szCs w:val="16"/>
        </w:rPr>
        <w:t>РОССИЙСКАЯ  ФЕДЕРАЦИЯ</w:t>
      </w:r>
    </w:p>
    <w:p w:rsidR="006E5283" w:rsidRPr="007F3118" w:rsidRDefault="006E5283" w:rsidP="006E5283">
      <w:pPr>
        <w:jc w:val="center"/>
        <w:rPr>
          <w:b/>
          <w:sz w:val="16"/>
          <w:szCs w:val="16"/>
        </w:rPr>
      </w:pPr>
      <w:r w:rsidRPr="007F3118">
        <w:rPr>
          <w:b/>
          <w:sz w:val="16"/>
          <w:szCs w:val="16"/>
        </w:rPr>
        <w:t>Иркутская область</w:t>
      </w:r>
    </w:p>
    <w:p w:rsidR="006E5283" w:rsidRPr="00466EC9" w:rsidRDefault="006E5283" w:rsidP="006E5283">
      <w:pPr>
        <w:jc w:val="center"/>
        <w:rPr>
          <w:b/>
          <w:sz w:val="16"/>
          <w:szCs w:val="16"/>
        </w:rPr>
      </w:pPr>
      <w:r w:rsidRPr="007F3118">
        <w:rPr>
          <w:b/>
          <w:sz w:val="16"/>
          <w:szCs w:val="16"/>
        </w:rPr>
        <w:t>Нижнеилимский район</w:t>
      </w:r>
    </w:p>
    <w:p w:rsidR="006E5283" w:rsidRPr="007F3118" w:rsidRDefault="006E5283" w:rsidP="006E5283">
      <w:pPr>
        <w:jc w:val="center"/>
        <w:rPr>
          <w:b/>
          <w:sz w:val="16"/>
          <w:szCs w:val="16"/>
          <w:u w:val="single"/>
        </w:rPr>
      </w:pPr>
      <w:r w:rsidRPr="007F3118">
        <w:rPr>
          <w:b/>
          <w:sz w:val="16"/>
          <w:szCs w:val="16"/>
          <w:u w:val="single"/>
        </w:rPr>
        <w:t>ДУМА  СЕМИГОРСКОГО  СЕЛЬСКОГО  ПОСЕЛЕНИЯ</w:t>
      </w:r>
    </w:p>
    <w:p w:rsidR="006E5283" w:rsidRPr="007F3118" w:rsidRDefault="006E5283" w:rsidP="006E5283">
      <w:pPr>
        <w:jc w:val="center"/>
        <w:rPr>
          <w:sz w:val="16"/>
          <w:szCs w:val="16"/>
        </w:rPr>
      </w:pPr>
      <w:r w:rsidRPr="007F3118">
        <w:rPr>
          <w:b/>
          <w:sz w:val="16"/>
          <w:szCs w:val="16"/>
        </w:rPr>
        <w:t>РЕШЕНИЕ</w:t>
      </w:r>
    </w:p>
    <w:p w:rsidR="006E5283" w:rsidRDefault="006E5283" w:rsidP="006E5283">
      <w:pPr>
        <w:rPr>
          <w:sz w:val="16"/>
          <w:szCs w:val="16"/>
        </w:rPr>
      </w:pPr>
      <w:r w:rsidRPr="007F3118">
        <w:rPr>
          <w:sz w:val="16"/>
          <w:szCs w:val="16"/>
        </w:rPr>
        <w:t xml:space="preserve">От 7 октября    2015 г. № 97  </w:t>
      </w:r>
    </w:p>
    <w:p w:rsidR="006E5283" w:rsidRPr="007F3118" w:rsidRDefault="006E5283" w:rsidP="006E5283">
      <w:pPr>
        <w:rPr>
          <w:sz w:val="16"/>
          <w:szCs w:val="16"/>
        </w:rPr>
      </w:pPr>
      <w:r>
        <w:rPr>
          <w:sz w:val="16"/>
          <w:szCs w:val="16"/>
        </w:rPr>
        <w:t>п. Семигорск</w:t>
      </w:r>
    </w:p>
    <w:p w:rsidR="006E5283" w:rsidRPr="00466EC9" w:rsidRDefault="006E5283" w:rsidP="006E5283">
      <w:pPr>
        <w:jc w:val="both"/>
        <w:rPr>
          <w:b/>
          <w:sz w:val="16"/>
          <w:szCs w:val="16"/>
        </w:rPr>
      </w:pPr>
      <w:r w:rsidRPr="00466EC9">
        <w:rPr>
          <w:b/>
          <w:sz w:val="16"/>
          <w:szCs w:val="16"/>
        </w:rPr>
        <w:t xml:space="preserve">« О внесении изменений и  дополнений в  Устав Семигорского муниципального образования Нижнеилимского района и назначении публичных слушаний». </w:t>
      </w:r>
    </w:p>
    <w:p w:rsidR="006E5283" w:rsidRPr="007F3118" w:rsidRDefault="006E5283" w:rsidP="006E5283">
      <w:pPr>
        <w:rPr>
          <w:sz w:val="16"/>
          <w:szCs w:val="16"/>
        </w:rPr>
      </w:pPr>
    </w:p>
    <w:p w:rsidR="006E5283" w:rsidRPr="007F3118" w:rsidRDefault="006E5283" w:rsidP="006E5283">
      <w:pPr>
        <w:jc w:val="both"/>
        <w:rPr>
          <w:sz w:val="16"/>
          <w:szCs w:val="16"/>
        </w:rPr>
      </w:pPr>
      <w:r w:rsidRPr="007F3118">
        <w:rPr>
          <w:sz w:val="16"/>
          <w:szCs w:val="16"/>
        </w:rPr>
        <w:t xml:space="preserve">            В соответствии  с внесенными  изменениями в Федеральный закон от 06.10.2003 года № 131 – ФЗ  « Об общих принципах организации местного самоуправления  в Российской Федерации», Федеральным законом от 29.06.2015 г. № 204-ФЗ, другими Федеральными законами в целях приведения Устава Семигорского муниципального образования в соответствие с действующим законодательством, руководствуясь Уставом Семигорского муниципального образования, Дума Семигорского сельского поселения</w:t>
      </w:r>
    </w:p>
    <w:p w:rsidR="006E5283" w:rsidRPr="007F3118" w:rsidRDefault="006E5283" w:rsidP="006E5283">
      <w:pPr>
        <w:jc w:val="center"/>
        <w:rPr>
          <w:sz w:val="16"/>
          <w:szCs w:val="16"/>
        </w:rPr>
      </w:pPr>
      <w:r w:rsidRPr="007F3118">
        <w:rPr>
          <w:sz w:val="16"/>
          <w:szCs w:val="16"/>
        </w:rPr>
        <w:t>РЕШИЛА:</w:t>
      </w:r>
    </w:p>
    <w:p w:rsidR="006E5283" w:rsidRPr="00466EC9" w:rsidRDefault="006E5283" w:rsidP="006E5283">
      <w:pPr>
        <w:jc w:val="both"/>
        <w:rPr>
          <w:sz w:val="16"/>
          <w:szCs w:val="16"/>
        </w:rPr>
      </w:pPr>
      <w:r w:rsidRPr="007F3118">
        <w:rPr>
          <w:sz w:val="16"/>
          <w:szCs w:val="16"/>
        </w:rPr>
        <w:t>1.Внести в Устав Семигорского муниципального образования, следующие  изменения и дополнения:</w:t>
      </w:r>
    </w:p>
    <w:p w:rsidR="006E5283" w:rsidRPr="007F3118" w:rsidRDefault="006E5283" w:rsidP="006E5283">
      <w:pPr>
        <w:jc w:val="both"/>
        <w:rPr>
          <w:sz w:val="16"/>
          <w:szCs w:val="16"/>
        </w:rPr>
      </w:pPr>
      <w:r w:rsidRPr="007F3118">
        <w:rPr>
          <w:sz w:val="16"/>
          <w:szCs w:val="16"/>
        </w:rPr>
        <w:t>1)</w:t>
      </w:r>
      <w:r w:rsidRPr="007F3118">
        <w:rPr>
          <w:b/>
          <w:sz w:val="16"/>
          <w:szCs w:val="16"/>
        </w:rPr>
        <w:t xml:space="preserve"> пункт 16 части 1 статьи 6 </w:t>
      </w:r>
      <w:r w:rsidRPr="007F3118">
        <w:rPr>
          <w:sz w:val="16"/>
          <w:szCs w:val="16"/>
        </w:rPr>
        <w:t xml:space="preserve">Устава изложить в следующей редакции: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6E5283" w:rsidRPr="007F3118" w:rsidRDefault="006E5283" w:rsidP="006E5283">
      <w:pPr>
        <w:jc w:val="both"/>
        <w:rPr>
          <w:sz w:val="16"/>
          <w:szCs w:val="16"/>
        </w:rPr>
      </w:pPr>
      <w:r w:rsidRPr="007F3118">
        <w:rPr>
          <w:sz w:val="16"/>
          <w:szCs w:val="16"/>
        </w:rPr>
        <w:t xml:space="preserve">2) </w:t>
      </w:r>
      <w:r w:rsidRPr="007F3118">
        <w:rPr>
          <w:b/>
          <w:sz w:val="16"/>
          <w:szCs w:val="16"/>
        </w:rPr>
        <w:t xml:space="preserve">в пункте 21 части 1 статьи 6 </w:t>
      </w:r>
      <w:r w:rsidRPr="007F3118">
        <w:rPr>
          <w:sz w:val="16"/>
          <w:szCs w:val="16"/>
        </w:rPr>
        <w:t>Устава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 слова «, в том числе путем выкупа,» - исключить;</w:t>
      </w:r>
    </w:p>
    <w:p w:rsidR="006E5283" w:rsidRPr="007F3118" w:rsidRDefault="006E5283" w:rsidP="006E5283">
      <w:pPr>
        <w:jc w:val="both"/>
        <w:rPr>
          <w:sz w:val="16"/>
          <w:szCs w:val="16"/>
        </w:rPr>
      </w:pPr>
      <w:r w:rsidRPr="007F3118">
        <w:rPr>
          <w:sz w:val="16"/>
          <w:szCs w:val="16"/>
        </w:rPr>
        <w:t xml:space="preserve">3)  </w:t>
      </w:r>
      <w:r w:rsidRPr="007F3118">
        <w:rPr>
          <w:b/>
          <w:sz w:val="16"/>
          <w:szCs w:val="16"/>
        </w:rPr>
        <w:t xml:space="preserve">пункт 40 части 1 статьи 6 </w:t>
      </w:r>
      <w:r w:rsidRPr="007F3118">
        <w:rPr>
          <w:sz w:val="16"/>
          <w:szCs w:val="16"/>
        </w:rPr>
        <w:t>Устава – исключить;</w:t>
      </w:r>
    </w:p>
    <w:p w:rsidR="006E5283" w:rsidRPr="007F3118" w:rsidRDefault="006E5283" w:rsidP="006E5283">
      <w:pPr>
        <w:jc w:val="both"/>
        <w:rPr>
          <w:sz w:val="16"/>
          <w:szCs w:val="16"/>
        </w:rPr>
      </w:pPr>
      <w:r w:rsidRPr="007F3118">
        <w:rPr>
          <w:sz w:val="16"/>
          <w:szCs w:val="16"/>
        </w:rPr>
        <w:t>4)</w:t>
      </w:r>
      <w:r w:rsidRPr="007F3118">
        <w:rPr>
          <w:b/>
          <w:sz w:val="16"/>
          <w:szCs w:val="16"/>
        </w:rPr>
        <w:t xml:space="preserve"> пунктом 14 части 1 статьи 7</w:t>
      </w:r>
      <w:r w:rsidRPr="007F3118">
        <w:rPr>
          <w:sz w:val="16"/>
          <w:szCs w:val="16"/>
        </w:rPr>
        <w:t xml:space="preserve"> Устава дополнить следующим содержанием: «осуществление мероприятий по отлову и содержанию безнадзорных животных, обитающих на территории поселения.»;</w:t>
      </w:r>
    </w:p>
    <w:p w:rsidR="006E5283" w:rsidRPr="007F3118" w:rsidRDefault="006E5283" w:rsidP="006E5283">
      <w:pPr>
        <w:jc w:val="both"/>
        <w:rPr>
          <w:sz w:val="16"/>
          <w:szCs w:val="16"/>
        </w:rPr>
      </w:pPr>
      <w:r w:rsidRPr="007F3118">
        <w:rPr>
          <w:sz w:val="16"/>
          <w:szCs w:val="16"/>
        </w:rPr>
        <w:t>5)</w:t>
      </w:r>
      <w:r w:rsidRPr="007F3118">
        <w:rPr>
          <w:b/>
          <w:sz w:val="16"/>
          <w:szCs w:val="16"/>
        </w:rPr>
        <w:t xml:space="preserve"> в пункте 7.1 статьи 8 </w:t>
      </w:r>
      <w:r w:rsidRPr="007F3118">
        <w:rPr>
          <w:sz w:val="16"/>
          <w:szCs w:val="16"/>
        </w:rPr>
        <w:t>Устава после слов «поселения» дополнить словами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6E5283" w:rsidRPr="007F3118" w:rsidRDefault="006E5283" w:rsidP="006E5283">
      <w:pPr>
        <w:jc w:val="both"/>
        <w:rPr>
          <w:sz w:val="16"/>
          <w:szCs w:val="16"/>
        </w:rPr>
      </w:pPr>
      <w:r w:rsidRPr="007F3118">
        <w:rPr>
          <w:sz w:val="16"/>
          <w:szCs w:val="16"/>
        </w:rPr>
        <w:t xml:space="preserve">6) </w:t>
      </w:r>
      <w:r w:rsidRPr="007F3118">
        <w:rPr>
          <w:b/>
          <w:sz w:val="16"/>
          <w:szCs w:val="16"/>
        </w:rPr>
        <w:t xml:space="preserve">пункт 11 статьи 8 </w:t>
      </w:r>
      <w:r w:rsidRPr="007F3118">
        <w:rPr>
          <w:sz w:val="16"/>
          <w:szCs w:val="16"/>
        </w:rPr>
        <w:t xml:space="preserve">Устава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6E5283" w:rsidRPr="007F3118" w:rsidRDefault="006E5283" w:rsidP="006E5283">
      <w:pPr>
        <w:jc w:val="both"/>
        <w:rPr>
          <w:sz w:val="16"/>
          <w:szCs w:val="16"/>
        </w:rPr>
      </w:pPr>
      <w:r w:rsidRPr="007F3118">
        <w:rPr>
          <w:sz w:val="16"/>
          <w:szCs w:val="16"/>
        </w:rPr>
        <w:t xml:space="preserve">7) </w:t>
      </w:r>
      <w:r w:rsidRPr="007F3118">
        <w:rPr>
          <w:b/>
          <w:sz w:val="16"/>
          <w:szCs w:val="16"/>
        </w:rPr>
        <w:t xml:space="preserve">в пункте 3 части 3 статьи 17 </w:t>
      </w:r>
      <w:r w:rsidRPr="007F3118">
        <w:rPr>
          <w:sz w:val="16"/>
          <w:szCs w:val="16"/>
        </w:rPr>
        <w:t xml:space="preserve">Устава после слов «проекты планировки территорий и проекты межевания территорий,» дополнить словами «за исключением случаев, предусмотренных Градостроительным кодексом Российской Федерации,»; </w:t>
      </w:r>
    </w:p>
    <w:p w:rsidR="006E5283" w:rsidRPr="007F3118" w:rsidRDefault="006E5283" w:rsidP="006E5283">
      <w:pPr>
        <w:jc w:val="both"/>
        <w:rPr>
          <w:sz w:val="16"/>
          <w:szCs w:val="16"/>
        </w:rPr>
      </w:pPr>
      <w:r w:rsidRPr="007F3118">
        <w:rPr>
          <w:sz w:val="16"/>
          <w:szCs w:val="16"/>
        </w:rPr>
        <w:t xml:space="preserve">8) </w:t>
      </w:r>
      <w:r w:rsidRPr="007F3118">
        <w:rPr>
          <w:b/>
          <w:sz w:val="16"/>
          <w:szCs w:val="16"/>
        </w:rPr>
        <w:t xml:space="preserve">в пункте 5 части 4 статьи 26 </w:t>
      </w:r>
      <w:r w:rsidRPr="007F3118">
        <w:rPr>
          <w:sz w:val="16"/>
          <w:szCs w:val="16"/>
        </w:rPr>
        <w:t>Устава слова «трудовой пенсии» заменить словами «страховой пенсии»;</w:t>
      </w:r>
    </w:p>
    <w:p w:rsidR="006E5283" w:rsidRPr="007F3118" w:rsidRDefault="006E5283" w:rsidP="006E5283">
      <w:pPr>
        <w:jc w:val="both"/>
        <w:rPr>
          <w:sz w:val="16"/>
          <w:szCs w:val="16"/>
        </w:rPr>
      </w:pPr>
      <w:r w:rsidRPr="007F3118">
        <w:rPr>
          <w:sz w:val="16"/>
          <w:szCs w:val="16"/>
        </w:rPr>
        <w:t>9)</w:t>
      </w:r>
      <w:r w:rsidRPr="007F3118">
        <w:rPr>
          <w:b/>
          <w:sz w:val="16"/>
          <w:szCs w:val="16"/>
        </w:rPr>
        <w:t xml:space="preserve"> части 2.1 - 2.8 статьи 77 </w:t>
      </w:r>
      <w:r w:rsidRPr="007F3118">
        <w:rPr>
          <w:sz w:val="16"/>
          <w:szCs w:val="16"/>
        </w:rPr>
        <w:t>Устава – исключить.</w:t>
      </w:r>
    </w:p>
    <w:p w:rsidR="006E5283" w:rsidRPr="007F3118" w:rsidRDefault="006E5283" w:rsidP="006E5283">
      <w:pPr>
        <w:jc w:val="both"/>
        <w:rPr>
          <w:sz w:val="16"/>
          <w:szCs w:val="16"/>
        </w:rPr>
      </w:pPr>
    </w:p>
    <w:p w:rsidR="006E5283" w:rsidRPr="007F3118" w:rsidRDefault="006E5283" w:rsidP="006E5283">
      <w:pPr>
        <w:jc w:val="both"/>
        <w:rPr>
          <w:sz w:val="16"/>
          <w:szCs w:val="16"/>
        </w:rPr>
      </w:pPr>
      <w:r w:rsidRPr="007F3118">
        <w:rPr>
          <w:sz w:val="16"/>
          <w:szCs w:val="16"/>
        </w:rPr>
        <w:t>2. Провести публичные  слушания по внесению изменений и дополнений в Устав Семигорского муниципального образования 27 октября 2015 г. в 15-00 часов в здании администрац</w:t>
      </w:r>
      <w:r>
        <w:rPr>
          <w:sz w:val="16"/>
          <w:szCs w:val="16"/>
        </w:rPr>
        <w:t xml:space="preserve">ии, по адресу п. Семигорск </w:t>
      </w:r>
      <w:r w:rsidRPr="007F3118">
        <w:rPr>
          <w:sz w:val="16"/>
          <w:szCs w:val="16"/>
        </w:rPr>
        <w:t>ул. Октябрьская д. 1.</w:t>
      </w:r>
    </w:p>
    <w:p w:rsidR="006E5283" w:rsidRPr="007F3118" w:rsidRDefault="006E5283" w:rsidP="006E5283">
      <w:pPr>
        <w:jc w:val="both"/>
        <w:rPr>
          <w:sz w:val="16"/>
          <w:szCs w:val="16"/>
        </w:rPr>
      </w:pPr>
      <w:r w:rsidRPr="007F3118">
        <w:rPr>
          <w:sz w:val="16"/>
          <w:szCs w:val="16"/>
        </w:rPr>
        <w:t xml:space="preserve"> 3. Утвердить Порядок учета предложений граждан по внесению изменений и дополнений в Устав Семигорского муниципального образования (приложение № 1,2)</w:t>
      </w:r>
    </w:p>
    <w:p w:rsidR="006E5283" w:rsidRPr="007F3118" w:rsidRDefault="006E5283" w:rsidP="006E5283">
      <w:pPr>
        <w:jc w:val="both"/>
        <w:rPr>
          <w:sz w:val="16"/>
          <w:szCs w:val="16"/>
        </w:rPr>
      </w:pPr>
      <w:r w:rsidRPr="007F3118">
        <w:rPr>
          <w:sz w:val="16"/>
          <w:szCs w:val="16"/>
        </w:rPr>
        <w:t>4. Данное решение подлежит оп</w:t>
      </w:r>
      <w:r>
        <w:rPr>
          <w:sz w:val="16"/>
          <w:szCs w:val="16"/>
        </w:rPr>
        <w:t xml:space="preserve">убликованию в СМИ «Вестник» </w:t>
      </w:r>
      <w:r w:rsidRPr="007F3118">
        <w:rPr>
          <w:sz w:val="16"/>
          <w:szCs w:val="16"/>
        </w:rPr>
        <w:t>Семигорского сельского поселения.</w:t>
      </w:r>
    </w:p>
    <w:p w:rsidR="006E5283" w:rsidRPr="007F3118" w:rsidRDefault="006E5283" w:rsidP="006E5283">
      <w:pPr>
        <w:jc w:val="both"/>
        <w:rPr>
          <w:sz w:val="16"/>
          <w:szCs w:val="16"/>
        </w:rPr>
      </w:pPr>
      <w:r w:rsidRPr="007F3118">
        <w:rPr>
          <w:sz w:val="16"/>
          <w:szCs w:val="16"/>
        </w:rPr>
        <w:t>5.  Контроль за исполнением настоящего решения оставляю за собой.</w:t>
      </w:r>
    </w:p>
    <w:p w:rsidR="006E5283" w:rsidRPr="007F3118" w:rsidRDefault="006E5283" w:rsidP="006E5283">
      <w:pPr>
        <w:ind w:left="360"/>
        <w:jc w:val="both"/>
        <w:rPr>
          <w:sz w:val="16"/>
          <w:szCs w:val="16"/>
        </w:rPr>
      </w:pPr>
    </w:p>
    <w:p w:rsidR="006E5283" w:rsidRPr="007C68DC" w:rsidRDefault="006E5283" w:rsidP="006E5283">
      <w:pPr>
        <w:jc w:val="both"/>
        <w:rPr>
          <w:sz w:val="16"/>
          <w:szCs w:val="16"/>
        </w:rPr>
      </w:pPr>
      <w:r w:rsidRPr="007F3118">
        <w:rPr>
          <w:sz w:val="16"/>
          <w:szCs w:val="16"/>
        </w:rPr>
        <w:t>Глава Семигорского сельского поселения                                 К.С.Лопатин</w:t>
      </w:r>
      <w:r>
        <w:rPr>
          <w:sz w:val="16"/>
          <w:szCs w:val="16"/>
        </w:rPr>
        <w:t xml:space="preserve">                                                      </w:t>
      </w:r>
      <w:r w:rsidRPr="007F3118">
        <w:rPr>
          <w:b/>
          <w:bCs/>
          <w:color w:val="000000"/>
          <w:sz w:val="16"/>
          <w:szCs w:val="16"/>
        </w:rPr>
        <w:t xml:space="preserve">Приложение № 1 </w:t>
      </w:r>
      <w:r w:rsidRPr="007F3118">
        <w:rPr>
          <w:b/>
          <w:bCs/>
          <w:color w:val="000000"/>
          <w:spacing w:val="1"/>
          <w:sz w:val="16"/>
          <w:szCs w:val="16"/>
        </w:rPr>
        <w:t xml:space="preserve">к решению  </w:t>
      </w:r>
    </w:p>
    <w:p w:rsidR="006E5283" w:rsidRDefault="006E5283" w:rsidP="006E5283">
      <w:pPr>
        <w:jc w:val="both"/>
        <w:rPr>
          <w:sz w:val="16"/>
          <w:szCs w:val="16"/>
        </w:rPr>
      </w:pPr>
      <w:r>
        <w:rPr>
          <w:b/>
          <w:bCs/>
          <w:color w:val="000000"/>
          <w:spacing w:val="1"/>
          <w:sz w:val="16"/>
          <w:szCs w:val="16"/>
        </w:rPr>
        <w:t xml:space="preserve">                             </w:t>
      </w:r>
      <w:r w:rsidRPr="007F3118">
        <w:rPr>
          <w:b/>
          <w:bCs/>
          <w:color w:val="000000"/>
          <w:spacing w:val="1"/>
          <w:sz w:val="16"/>
          <w:szCs w:val="16"/>
        </w:rPr>
        <w:t xml:space="preserve"> </w:t>
      </w:r>
      <w:r>
        <w:rPr>
          <w:b/>
          <w:bCs/>
          <w:color w:val="000000"/>
          <w:spacing w:val="1"/>
          <w:sz w:val="16"/>
          <w:szCs w:val="16"/>
        </w:rPr>
        <w:t xml:space="preserve">                                                                                                                                                 </w:t>
      </w:r>
      <w:r w:rsidRPr="007F3118">
        <w:rPr>
          <w:b/>
          <w:bCs/>
          <w:color w:val="000000"/>
          <w:spacing w:val="1"/>
          <w:sz w:val="16"/>
          <w:szCs w:val="16"/>
        </w:rPr>
        <w:t xml:space="preserve">Думы </w:t>
      </w:r>
      <w:r w:rsidRPr="007F3118">
        <w:rPr>
          <w:b/>
          <w:bCs/>
          <w:color w:val="000000"/>
          <w:spacing w:val="-4"/>
          <w:sz w:val="16"/>
          <w:szCs w:val="16"/>
        </w:rPr>
        <w:t>от 07.10.2015 г. № 97</w:t>
      </w:r>
      <w:r w:rsidRPr="007F3118">
        <w:rPr>
          <w:sz w:val="16"/>
          <w:szCs w:val="16"/>
        </w:rPr>
        <w:t xml:space="preserve">   </w:t>
      </w:r>
    </w:p>
    <w:p w:rsidR="006E5283" w:rsidRPr="007F3118" w:rsidRDefault="006E5283" w:rsidP="006E5283">
      <w:pPr>
        <w:jc w:val="both"/>
        <w:rPr>
          <w:sz w:val="16"/>
          <w:szCs w:val="16"/>
        </w:rPr>
      </w:pPr>
      <w:r w:rsidRPr="007F3118">
        <w:rPr>
          <w:sz w:val="16"/>
          <w:szCs w:val="16"/>
        </w:rPr>
        <w:t xml:space="preserve">                                                      </w:t>
      </w:r>
    </w:p>
    <w:p w:rsidR="006E5283" w:rsidRPr="007F3118" w:rsidRDefault="006E5283" w:rsidP="006E5283">
      <w:pPr>
        <w:shd w:val="clear" w:color="auto" w:fill="FFFFFF"/>
        <w:jc w:val="center"/>
        <w:rPr>
          <w:b/>
          <w:bCs/>
          <w:color w:val="000000"/>
          <w:spacing w:val="-1"/>
          <w:sz w:val="16"/>
          <w:szCs w:val="16"/>
        </w:rPr>
      </w:pPr>
      <w:r w:rsidRPr="007F3118">
        <w:rPr>
          <w:b/>
          <w:bCs/>
          <w:color w:val="000000"/>
          <w:sz w:val="16"/>
          <w:szCs w:val="16"/>
        </w:rPr>
        <w:t>Порядок учета предложений граждан по</w:t>
      </w:r>
      <w:r w:rsidRPr="007F3118">
        <w:rPr>
          <w:sz w:val="16"/>
          <w:szCs w:val="16"/>
        </w:rPr>
        <w:t xml:space="preserve"> </w:t>
      </w:r>
      <w:r w:rsidRPr="007F3118">
        <w:rPr>
          <w:b/>
          <w:bCs/>
          <w:color w:val="000000"/>
          <w:sz w:val="16"/>
          <w:szCs w:val="16"/>
        </w:rPr>
        <w:t xml:space="preserve">решению Думы Семигорского сельского    поселения </w:t>
      </w:r>
      <w:r w:rsidRPr="007F3118">
        <w:rPr>
          <w:b/>
          <w:bCs/>
          <w:color w:val="000000"/>
          <w:spacing w:val="2"/>
          <w:sz w:val="16"/>
          <w:szCs w:val="16"/>
        </w:rPr>
        <w:t xml:space="preserve">«О внесении изменений и  дополнений в Устав Семигорского муниципального  </w:t>
      </w:r>
      <w:r w:rsidRPr="007F3118">
        <w:rPr>
          <w:b/>
          <w:bCs/>
          <w:color w:val="000000"/>
          <w:spacing w:val="-1"/>
          <w:sz w:val="16"/>
          <w:szCs w:val="16"/>
        </w:rPr>
        <w:t>образования и назначении публичных слушаний» и участие граждан в его обсуждении.</w:t>
      </w:r>
    </w:p>
    <w:p w:rsidR="006E5283" w:rsidRPr="007F3118" w:rsidRDefault="006E5283" w:rsidP="006E5283">
      <w:pPr>
        <w:shd w:val="clear" w:color="auto" w:fill="FFFFFF"/>
        <w:rPr>
          <w:sz w:val="16"/>
          <w:szCs w:val="16"/>
        </w:rPr>
      </w:pPr>
    </w:p>
    <w:p w:rsidR="006E5283" w:rsidRPr="007F3118" w:rsidRDefault="006E5283" w:rsidP="006E5283">
      <w:pPr>
        <w:shd w:val="clear" w:color="auto" w:fill="FFFFFF"/>
        <w:rPr>
          <w:sz w:val="16"/>
          <w:szCs w:val="16"/>
        </w:rPr>
      </w:pPr>
      <w:r w:rsidRPr="007F3118">
        <w:rPr>
          <w:color w:val="000000"/>
          <w:spacing w:val="-34"/>
          <w:sz w:val="16"/>
          <w:szCs w:val="16"/>
        </w:rPr>
        <w:t>1</w:t>
      </w:r>
      <w:r w:rsidRPr="007F3118">
        <w:rPr>
          <w:color w:val="000000"/>
          <w:sz w:val="16"/>
          <w:szCs w:val="16"/>
        </w:rPr>
        <w:t xml:space="preserve">. </w:t>
      </w:r>
      <w:r w:rsidRPr="007F3118">
        <w:rPr>
          <w:color w:val="000000"/>
          <w:spacing w:val="7"/>
          <w:sz w:val="16"/>
          <w:szCs w:val="16"/>
        </w:rPr>
        <w:t xml:space="preserve">Предложения по решению Думы Поселения от 07.10.2015 г. № 97  «  О внесении изменений и дополнений в Устав Семигорского муниципального образования и назначении публичных слушаний»  </w:t>
      </w:r>
      <w:r w:rsidRPr="007F3118">
        <w:rPr>
          <w:color w:val="000000"/>
          <w:spacing w:val="-3"/>
          <w:sz w:val="16"/>
          <w:szCs w:val="16"/>
        </w:rPr>
        <w:t>принимаются от населения Семигорского сельского поселения.</w:t>
      </w:r>
    </w:p>
    <w:p w:rsidR="006E5283" w:rsidRPr="007F3118" w:rsidRDefault="006E5283" w:rsidP="006E5283">
      <w:pPr>
        <w:widowControl w:val="0"/>
        <w:shd w:val="clear" w:color="auto" w:fill="FFFFFF"/>
        <w:tabs>
          <w:tab w:val="left" w:pos="437"/>
        </w:tabs>
        <w:autoSpaceDE w:val="0"/>
        <w:autoSpaceDN w:val="0"/>
        <w:adjustRightInd w:val="0"/>
        <w:rPr>
          <w:color w:val="000000"/>
          <w:spacing w:val="-20"/>
          <w:sz w:val="16"/>
          <w:szCs w:val="16"/>
        </w:rPr>
      </w:pPr>
      <w:r w:rsidRPr="007F3118">
        <w:rPr>
          <w:color w:val="000000"/>
          <w:spacing w:val="-4"/>
          <w:sz w:val="16"/>
          <w:szCs w:val="16"/>
        </w:rPr>
        <w:t xml:space="preserve">2. Предложения граждан принимаются в течение 30 дней со дня опубликования решения </w:t>
      </w:r>
      <w:r w:rsidRPr="007F3118">
        <w:rPr>
          <w:color w:val="000000"/>
          <w:spacing w:val="-2"/>
          <w:sz w:val="16"/>
          <w:szCs w:val="16"/>
        </w:rPr>
        <w:t>Думы в СМИ  «Вестник» Семигорского сельского поселения.</w:t>
      </w:r>
    </w:p>
    <w:p w:rsidR="006E5283" w:rsidRPr="007F3118" w:rsidRDefault="006E5283" w:rsidP="006E5283">
      <w:pPr>
        <w:widowControl w:val="0"/>
        <w:tabs>
          <w:tab w:val="left" w:pos="437"/>
        </w:tabs>
        <w:autoSpaceDE w:val="0"/>
        <w:autoSpaceDN w:val="0"/>
        <w:adjustRightInd w:val="0"/>
        <w:rPr>
          <w:color w:val="000000"/>
          <w:spacing w:val="-22"/>
          <w:sz w:val="16"/>
          <w:szCs w:val="16"/>
        </w:rPr>
      </w:pPr>
      <w:r w:rsidRPr="007F3118">
        <w:rPr>
          <w:color w:val="000000"/>
          <w:spacing w:val="-3"/>
          <w:sz w:val="16"/>
          <w:szCs w:val="16"/>
        </w:rPr>
        <w:t>3. Предложения по внесению дополнений в решение Думы должны быть представлены в следующей форме:</w:t>
      </w:r>
    </w:p>
    <w:tbl>
      <w:tblPr>
        <w:tblW w:w="0" w:type="auto"/>
        <w:tblInd w:w="40" w:type="dxa"/>
        <w:tblLayout w:type="fixed"/>
        <w:tblCellMar>
          <w:left w:w="40" w:type="dxa"/>
          <w:right w:w="40" w:type="dxa"/>
        </w:tblCellMar>
        <w:tblLook w:val="04A0"/>
      </w:tblPr>
      <w:tblGrid>
        <w:gridCol w:w="854"/>
        <w:gridCol w:w="3824"/>
        <w:gridCol w:w="3402"/>
        <w:gridCol w:w="2126"/>
      </w:tblGrid>
      <w:tr w:rsidR="006E5283" w:rsidRPr="007F3118" w:rsidTr="009B67EF">
        <w:trPr>
          <w:trHeight w:hRule="exact" w:val="416"/>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E5283" w:rsidRPr="007F3118" w:rsidRDefault="006E5283" w:rsidP="009B67EF">
            <w:pPr>
              <w:shd w:val="clear" w:color="auto" w:fill="FFFFFF"/>
              <w:jc w:val="center"/>
              <w:rPr>
                <w:color w:val="000000"/>
                <w:sz w:val="16"/>
                <w:szCs w:val="16"/>
              </w:rPr>
            </w:pPr>
            <w:r w:rsidRPr="007F3118">
              <w:rPr>
                <w:color w:val="000000"/>
                <w:sz w:val="16"/>
                <w:szCs w:val="16"/>
              </w:rPr>
              <w:t>№</w:t>
            </w:r>
          </w:p>
          <w:p w:rsidR="006E5283" w:rsidRPr="007F3118" w:rsidRDefault="006E5283" w:rsidP="009B67EF">
            <w:pPr>
              <w:shd w:val="clear" w:color="auto" w:fill="FFFFFF"/>
              <w:jc w:val="center"/>
              <w:rPr>
                <w:sz w:val="16"/>
                <w:szCs w:val="16"/>
              </w:rPr>
            </w:pPr>
            <w:r w:rsidRPr="007F3118">
              <w:rPr>
                <w:color w:val="000000"/>
                <w:spacing w:val="-5"/>
                <w:sz w:val="16"/>
                <w:szCs w:val="16"/>
              </w:rPr>
              <w:t>п/п</w:t>
            </w:r>
          </w:p>
          <w:p w:rsidR="006E5283" w:rsidRPr="007F3118" w:rsidRDefault="006E5283" w:rsidP="009B67EF">
            <w:pPr>
              <w:widowControl w:val="0"/>
              <w:shd w:val="clear" w:color="auto" w:fill="FFFFFF"/>
              <w:autoSpaceDE w:val="0"/>
              <w:autoSpaceDN w:val="0"/>
              <w:adjustRightInd w:val="0"/>
              <w:jc w:val="center"/>
              <w:rPr>
                <w:sz w:val="16"/>
                <w:szCs w:val="16"/>
              </w:rPr>
            </w:pPr>
          </w:p>
        </w:tc>
        <w:tc>
          <w:tcPr>
            <w:tcW w:w="3824" w:type="dxa"/>
            <w:tcBorders>
              <w:top w:val="single" w:sz="6" w:space="0" w:color="auto"/>
              <w:left w:val="single" w:sz="6" w:space="0" w:color="auto"/>
              <w:bottom w:val="single" w:sz="6" w:space="0" w:color="auto"/>
              <w:right w:val="single" w:sz="6" w:space="0" w:color="auto"/>
            </w:tcBorders>
            <w:shd w:val="clear" w:color="auto" w:fill="FFFFFF"/>
          </w:tcPr>
          <w:p w:rsidR="006E5283" w:rsidRPr="007F3118" w:rsidRDefault="006E5283" w:rsidP="009B67EF">
            <w:pPr>
              <w:widowControl w:val="0"/>
              <w:shd w:val="clear" w:color="auto" w:fill="FFFFFF"/>
              <w:autoSpaceDE w:val="0"/>
              <w:autoSpaceDN w:val="0"/>
              <w:adjustRightInd w:val="0"/>
              <w:ind w:firstLine="5"/>
              <w:jc w:val="center"/>
              <w:rPr>
                <w:sz w:val="16"/>
                <w:szCs w:val="16"/>
              </w:rPr>
            </w:pPr>
            <w:r w:rsidRPr="007F3118">
              <w:rPr>
                <w:color w:val="000000"/>
                <w:spacing w:val="2"/>
                <w:sz w:val="16"/>
                <w:szCs w:val="16"/>
              </w:rPr>
              <w:t xml:space="preserve">Текст        решения        Думы </w:t>
            </w:r>
            <w:r w:rsidRPr="007F3118">
              <w:rPr>
                <w:color w:val="000000"/>
                <w:spacing w:val="8"/>
                <w:sz w:val="16"/>
                <w:szCs w:val="16"/>
              </w:rPr>
              <w:t xml:space="preserve">Семигорского       МО        с </w:t>
            </w:r>
            <w:r w:rsidRPr="007F3118">
              <w:rPr>
                <w:color w:val="000000"/>
                <w:spacing w:val="1"/>
                <w:sz w:val="16"/>
                <w:szCs w:val="16"/>
              </w:rPr>
              <w:t xml:space="preserve">указанием     части,     пункта, </w:t>
            </w:r>
            <w:r w:rsidRPr="007F3118">
              <w:rPr>
                <w:color w:val="000000"/>
                <w:spacing w:val="3"/>
                <w:sz w:val="16"/>
                <w:szCs w:val="16"/>
              </w:rPr>
              <w:t>абзаца</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283" w:rsidRPr="007F3118" w:rsidRDefault="006E5283" w:rsidP="009B67EF">
            <w:pPr>
              <w:widowControl w:val="0"/>
              <w:shd w:val="clear" w:color="auto" w:fill="FFFFFF"/>
              <w:autoSpaceDE w:val="0"/>
              <w:autoSpaceDN w:val="0"/>
              <w:adjustRightInd w:val="0"/>
              <w:jc w:val="center"/>
              <w:rPr>
                <w:sz w:val="16"/>
                <w:szCs w:val="16"/>
              </w:rPr>
            </w:pPr>
            <w:r w:rsidRPr="007F3118">
              <w:rPr>
                <w:color w:val="000000"/>
                <w:spacing w:val="6"/>
                <w:sz w:val="16"/>
                <w:szCs w:val="16"/>
              </w:rPr>
              <w:t xml:space="preserve">Предложения по тексту, </w:t>
            </w:r>
            <w:r w:rsidRPr="007F3118">
              <w:rPr>
                <w:color w:val="000000"/>
                <w:spacing w:val="3"/>
                <w:sz w:val="16"/>
                <w:szCs w:val="16"/>
              </w:rPr>
              <w:t>указанному в графе 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5283" w:rsidRPr="007F3118" w:rsidRDefault="006E5283" w:rsidP="009B67EF">
            <w:pPr>
              <w:widowControl w:val="0"/>
              <w:shd w:val="clear" w:color="auto" w:fill="FFFFFF"/>
              <w:autoSpaceDE w:val="0"/>
              <w:autoSpaceDN w:val="0"/>
              <w:adjustRightInd w:val="0"/>
              <w:jc w:val="center"/>
              <w:rPr>
                <w:sz w:val="16"/>
                <w:szCs w:val="16"/>
              </w:rPr>
            </w:pPr>
            <w:r w:rsidRPr="007F3118">
              <w:rPr>
                <w:color w:val="000000"/>
                <w:spacing w:val="-3"/>
                <w:sz w:val="16"/>
                <w:szCs w:val="16"/>
              </w:rPr>
              <w:t>Обоснование</w:t>
            </w:r>
          </w:p>
        </w:tc>
      </w:tr>
      <w:tr w:rsidR="006E5283" w:rsidRPr="007F3118" w:rsidTr="009B67EF">
        <w:trPr>
          <w:trHeight w:hRule="exact" w:val="281"/>
        </w:trPr>
        <w:tc>
          <w:tcPr>
            <w:tcW w:w="854" w:type="dxa"/>
            <w:tcBorders>
              <w:top w:val="single" w:sz="6" w:space="0" w:color="auto"/>
              <w:left w:val="single" w:sz="6" w:space="0" w:color="auto"/>
              <w:bottom w:val="single" w:sz="6" w:space="0" w:color="auto"/>
              <w:right w:val="single" w:sz="6" w:space="0" w:color="auto"/>
            </w:tcBorders>
            <w:shd w:val="clear" w:color="auto" w:fill="FFFFFF"/>
          </w:tcPr>
          <w:p w:rsidR="006E5283" w:rsidRPr="007F3118" w:rsidRDefault="006E5283" w:rsidP="009B67EF">
            <w:pPr>
              <w:widowControl w:val="0"/>
              <w:shd w:val="clear" w:color="auto" w:fill="FFFFFF"/>
              <w:autoSpaceDE w:val="0"/>
              <w:autoSpaceDN w:val="0"/>
              <w:adjustRightInd w:val="0"/>
              <w:jc w:val="center"/>
              <w:rPr>
                <w:sz w:val="16"/>
                <w:szCs w:val="16"/>
              </w:rPr>
            </w:pPr>
            <w:r w:rsidRPr="007F3118">
              <w:rPr>
                <w:color w:val="000000"/>
                <w:sz w:val="16"/>
                <w:szCs w:val="16"/>
              </w:rPr>
              <w:t>1</w:t>
            </w:r>
          </w:p>
        </w:tc>
        <w:tc>
          <w:tcPr>
            <w:tcW w:w="3824" w:type="dxa"/>
            <w:tcBorders>
              <w:top w:val="single" w:sz="6" w:space="0" w:color="auto"/>
              <w:left w:val="single" w:sz="6" w:space="0" w:color="auto"/>
              <w:bottom w:val="single" w:sz="6" w:space="0" w:color="auto"/>
              <w:right w:val="single" w:sz="6" w:space="0" w:color="auto"/>
            </w:tcBorders>
            <w:shd w:val="clear" w:color="auto" w:fill="FFFFFF"/>
          </w:tcPr>
          <w:p w:rsidR="006E5283" w:rsidRPr="007F3118" w:rsidRDefault="006E5283" w:rsidP="009B67EF">
            <w:pPr>
              <w:widowControl w:val="0"/>
              <w:shd w:val="clear" w:color="auto" w:fill="FFFFFF"/>
              <w:autoSpaceDE w:val="0"/>
              <w:autoSpaceDN w:val="0"/>
              <w:adjustRightInd w:val="0"/>
              <w:jc w:val="center"/>
              <w:rPr>
                <w:sz w:val="16"/>
                <w:szCs w:val="16"/>
              </w:rPr>
            </w:pPr>
            <w:r w:rsidRPr="007F3118">
              <w:rPr>
                <w:color w:val="000000"/>
                <w:sz w:val="16"/>
                <w:szCs w:val="16"/>
              </w:rPr>
              <w:t>2</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6E5283" w:rsidRPr="007F3118" w:rsidRDefault="006E5283" w:rsidP="009B67EF">
            <w:pPr>
              <w:widowControl w:val="0"/>
              <w:shd w:val="clear" w:color="auto" w:fill="FFFFFF"/>
              <w:autoSpaceDE w:val="0"/>
              <w:autoSpaceDN w:val="0"/>
              <w:adjustRightInd w:val="0"/>
              <w:jc w:val="center"/>
              <w:rPr>
                <w:sz w:val="16"/>
                <w:szCs w:val="16"/>
              </w:rPr>
            </w:pPr>
            <w:r w:rsidRPr="007F3118">
              <w:rPr>
                <w:color w:val="000000"/>
                <w:sz w:val="16"/>
                <w:szCs w:val="16"/>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E5283" w:rsidRPr="007F3118" w:rsidRDefault="006E5283" w:rsidP="009B67EF">
            <w:pPr>
              <w:widowControl w:val="0"/>
              <w:shd w:val="clear" w:color="auto" w:fill="FFFFFF"/>
              <w:autoSpaceDE w:val="0"/>
              <w:autoSpaceDN w:val="0"/>
              <w:adjustRightInd w:val="0"/>
              <w:jc w:val="center"/>
              <w:rPr>
                <w:sz w:val="16"/>
                <w:szCs w:val="16"/>
              </w:rPr>
            </w:pPr>
            <w:r w:rsidRPr="007F3118">
              <w:rPr>
                <w:color w:val="000000"/>
                <w:sz w:val="16"/>
                <w:szCs w:val="16"/>
              </w:rPr>
              <w:t>4</w:t>
            </w:r>
          </w:p>
        </w:tc>
      </w:tr>
    </w:tbl>
    <w:p w:rsidR="006E5283" w:rsidRPr="007F3118" w:rsidRDefault="006E5283" w:rsidP="006E5283">
      <w:pPr>
        <w:shd w:val="clear" w:color="auto" w:fill="FFFFFF"/>
        <w:rPr>
          <w:sz w:val="16"/>
          <w:szCs w:val="16"/>
        </w:rPr>
      </w:pPr>
      <w:r w:rsidRPr="007F3118">
        <w:rPr>
          <w:color w:val="000000"/>
          <w:spacing w:val="-7"/>
          <w:sz w:val="16"/>
          <w:szCs w:val="16"/>
        </w:rPr>
        <w:t xml:space="preserve">При желании можно указать: фамилию, имя, отчество гражданина, год рождения, адрес места </w:t>
      </w:r>
      <w:r w:rsidRPr="007F3118">
        <w:rPr>
          <w:color w:val="000000"/>
          <w:spacing w:val="-13"/>
          <w:sz w:val="16"/>
          <w:szCs w:val="16"/>
        </w:rPr>
        <w:t>жительства, личная подпись и дата.</w:t>
      </w:r>
    </w:p>
    <w:p w:rsidR="006E5283" w:rsidRPr="007F3118" w:rsidRDefault="006E5283" w:rsidP="006E5283">
      <w:pPr>
        <w:shd w:val="clear" w:color="auto" w:fill="FFFFFF"/>
        <w:tabs>
          <w:tab w:val="left" w:pos="710"/>
          <w:tab w:val="left" w:pos="3182"/>
        </w:tabs>
        <w:rPr>
          <w:b/>
          <w:bCs/>
          <w:color w:val="000000"/>
          <w:spacing w:val="-6"/>
          <w:sz w:val="16"/>
          <w:szCs w:val="16"/>
        </w:rPr>
      </w:pPr>
      <w:r w:rsidRPr="007F3118">
        <w:rPr>
          <w:color w:val="000000"/>
          <w:spacing w:val="-20"/>
          <w:sz w:val="16"/>
          <w:szCs w:val="16"/>
        </w:rPr>
        <w:t>4.</w:t>
      </w:r>
      <w:r>
        <w:rPr>
          <w:color w:val="000000"/>
          <w:sz w:val="16"/>
          <w:szCs w:val="16"/>
        </w:rPr>
        <w:t xml:space="preserve"> </w:t>
      </w:r>
      <w:r w:rsidRPr="007F3118">
        <w:rPr>
          <w:color w:val="000000"/>
          <w:spacing w:val="-4"/>
          <w:sz w:val="16"/>
          <w:szCs w:val="16"/>
        </w:rPr>
        <w:t>Предложения принимаются   Администрацией   и   Думой   Семигорского   сельского</w:t>
      </w:r>
      <w:r>
        <w:rPr>
          <w:color w:val="000000"/>
          <w:spacing w:val="-4"/>
          <w:sz w:val="16"/>
          <w:szCs w:val="16"/>
        </w:rPr>
        <w:t xml:space="preserve"> </w:t>
      </w:r>
      <w:r w:rsidRPr="007F3118">
        <w:rPr>
          <w:color w:val="000000"/>
          <w:spacing w:val="-8"/>
          <w:sz w:val="16"/>
          <w:szCs w:val="16"/>
        </w:rPr>
        <w:t>поселения по адресу.</w:t>
      </w:r>
      <w:r w:rsidRPr="007F3118">
        <w:rPr>
          <w:color w:val="000000"/>
          <w:sz w:val="16"/>
          <w:szCs w:val="16"/>
        </w:rPr>
        <w:tab/>
        <w:t xml:space="preserve">                                                                                                          </w:t>
      </w:r>
      <w:r w:rsidRPr="007F3118">
        <w:rPr>
          <w:b/>
          <w:bCs/>
          <w:color w:val="000000"/>
          <w:spacing w:val="-6"/>
          <w:sz w:val="16"/>
          <w:szCs w:val="16"/>
        </w:rPr>
        <w:t xml:space="preserve">Нижнеилимский район, п. Семигорск, </w:t>
      </w:r>
      <w:r w:rsidRPr="007F3118">
        <w:rPr>
          <w:color w:val="000000"/>
          <w:spacing w:val="-6"/>
          <w:sz w:val="16"/>
          <w:szCs w:val="16"/>
        </w:rPr>
        <w:t xml:space="preserve">ул. </w:t>
      </w:r>
      <w:r w:rsidRPr="007F3118">
        <w:rPr>
          <w:b/>
          <w:bCs/>
          <w:color w:val="000000"/>
          <w:spacing w:val="-6"/>
          <w:sz w:val="16"/>
          <w:szCs w:val="16"/>
        </w:rPr>
        <w:t xml:space="preserve">Октябрьская, 1                                                                                         </w:t>
      </w:r>
    </w:p>
    <w:p w:rsidR="006E5283" w:rsidRPr="007F3118" w:rsidRDefault="006E5283" w:rsidP="006E5283">
      <w:pPr>
        <w:shd w:val="clear" w:color="auto" w:fill="FFFFFF"/>
        <w:tabs>
          <w:tab w:val="left" w:pos="710"/>
          <w:tab w:val="left" w:pos="3182"/>
        </w:tabs>
        <w:rPr>
          <w:b/>
          <w:sz w:val="16"/>
          <w:szCs w:val="16"/>
        </w:rPr>
      </w:pPr>
      <w:r w:rsidRPr="007F3118">
        <w:rPr>
          <w:b/>
          <w:bCs/>
          <w:color w:val="000000"/>
          <w:spacing w:val="-6"/>
          <w:sz w:val="16"/>
          <w:szCs w:val="16"/>
        </w:rPr>
        <w:t xml:space="preserve"> </w:t>
      </w:r>
      <w:r w:rsidRPr="007F3118">
        <w:rPr>
          <w:b/>
          <w:bCs/>
          <w:color w:val="000000"/>
          <w:sz w:val="16"/>
          <w:szCs w:val="16"/>
        </w:rPr>
        <w:t>В рабочие дни:        с       8.45    до     13.00        и    с 14.00    до 17.00    (Администрация)</w:t>
      </w:r>
      <w:r w:rsidRPr="007F3118">
        <w:rPr>
          <w:b/>
          <w:bCs/>
          <w:color w:val="000000"/>
          <w:sz w:val="16"/>
          <w:szCs w:val="16"/>
        </w:rPr>
        <w:br/>
        <w:t xml:space="preserve">                                    с       8.45    до     13.00        и    с 14.00    до    17.00  </w:t>
      </w:r>
      <w:r w:rsidRPr="007F3118">
        <w:rPr>
          <w:b/>
          <w:bCs/>
          <w:color w:val="000000"/>
          <w:sz w:val="16"/>
          <w:szCs w:val="16"/>
        </w:rPr>
        <w:tab/>
        <w:t xml:space="preserve">          (Дума)                                                    </w:t>
      </w:r>
    </w:p>
    <w:p w:rsidR="006E5283" w:rsidRPr="007F3118" w:rsidRDefault="006E5283" w:rsidP="006E5283">
      <w:pPr>
        <w:shd w:val="clear" w:color="auto" w:fill="FFFFFF"/>
        <w:tabs>
          <w:tab w:val="left" w:pos="456"/>
        </w:tabs>
        <w:jc w:val="both"/>
        <w:rPr>
          <w:sz w:val="16"/>
          <w:szCs w:val="16"/>
        </w:rPr>
      </w:pPr>
      <w:r w:rsidRPr="007F3118">
        <w:rPr>
          <w:color w:val="000000"/>
          <w:spacing w:val="-27"/>
          <w:sz w:val="16"/>
          <w:szCs w:val="16"/>
        </w:rPr>
        <w:t>5.</w:t>
      </w:r>
      <w:r w:rsidRPr="007F3118">
        <w:rPr>
          <w:color w:val="000000"/>
          <w:sz w:val="16"/>
          <w:szCs w:val="16"/>
        </w:rPr>
        <w:tab/>
      </w:r>
      <w:r w:rsidRPr="007F3118">
        <w:rPr>
          <w:color w:val="000000"/>
          <w:spacing w:val="-4"/>
          <w:sz w:val="16"/>
          <w:szCs w:val="16"/>
        </w:rPr>
        <w:t>Поступившие предложения граждан рассматриваются на заседании рабочей группы по</w:t>
      </w:r>
      <w:r>
        <w:rPr>
          <w:color w:val="000000"/>
          <w:spacing w:val="-4"/>
          <w:sz w:val="16"/>
          <w:szCs w:val="16"/>
        </w:rPr>
        <w:t xml:space="preserve"> </w:t>
      </w:r>
      <w:r w:rsidRPr="007F3118">
        <w:rPr>
          <w:color w:val="000000"/>
          <w:spacing w:val="-3"/>
          <w:sz w:val="16"/>
          <w:szCs w:val="16"/>
        </w:rPr>
        <w:t xml:space="preserve">работе над решением Думы </w:t>
      </w:r>
      <w:r w:rsidRPr="007F3118">
        <w:rPr>
          <w:color w:val="000000"/>
          <w:spacing w:val="7"/>
          <w:sz w:val="16"/>
          <w:szCs w:val="16"/>
        </w:rPr>
        <w:t>о внесении изменений и дополнений в Устав Семигорского муниципального образования</w:t>
      </w:r>
      <w:r w:rsidRPr="007F3118">
        <w:rPr>
          <w:color w:val="000000"/>
          <w:spacing w:val="-3"/>
          <w:sz w:val="16"/>
          <w:szCs w:val="16"/>
        </w:rPr>
        <w:t>.</w:t>
      </w:r>
    </w:p>
    <w:p w:rsidR="006E5283" w:rsidRPr="007F3118" w:rsidRDefault="006E5283" w:rsidP="006E5283">
      <w:pPr>
        <w:shd w:val="clear" w:color="auto" w:fill="FFFFFF"/>
        <w:tabs>
          <w:tab w:val="left" w:pos="533"/>
        </w:tabs>
        <w:jc w:val="both"/>
        <w:rPr>
          <w:sz w:val="16"/>
          <w:szCs w:val="16"/>
        </w:rPr>
      </w:pPr>
      <w:r w:rsidRPr="007F3118">
        <w:rPr>
          <w:color w:val="000000"/>
          <w:spacing w:val="-24"/>
          <w:sz w:val="16"/>
          <w:szCs w:val="16"/>
        </w:rPr>
        <w:t>6.</w:t>
      </w:r>
      <w:r w:rsidRPr="007F3118">
        <w:rPr>
          <w:color w:val="000000"/>
          <w:sz w:val="16"/>
          <w:szCs w:val="16"/>
        </w:rPr>
        <w:t xml:space="preserve">. </w:t>
      </w:r>
      <w:r w:rsidRPr="007F3118">
        <w:rPr>
          <w:color w:val="000000"/>
          <w:spacing w:val="8"/>
          <w:sz w:val="16"/>
          <w:szCs w:val="16"/>
        </w:rPr>
        <w:t>Предложения по внесению изменений и дополнений в  решение Думы</w:t>
      </w:r>
      <w:r w:rsidRPr="007F3118">
        <w:rPr>
          <w:color w:val="000000"/>
          <w:spacing w:val="7"/>
          <w:sz w:val="16"/>
          <w:szCs w:val="16"/>
        </w:rPr>
        <w:t xml:space="preserve">, </w:t>
      </w:r>
      <w:r w:rsidRPr="007F3118">
        <w:rPr>
          <w:color w:val="000000"/>
          <w:spacing w:val="-5"/>
          <w:sz w:val="16"/>
          <w:szCs w:val="16"/>
        </w:rPr>
        <w:t>внесенные   с   нарушением   п</w:t>
      </w:r>
      <w:r>
        <w:rPr>
          <w:color w:val="000000"/>
          <w:spacing w:val="-5"/>
          <w:sz w:val="16"/>
          <w:szCs w:val="16"/>
        </w:rPr>
        <w:t xml:space="preserve">орядка,   сроков   и   формы, </w:t>
      </w:r>
      <w:r w:rsidRPr="007F3118">
        <w:rPr>
          <w:color w:val="000000"/>
          <w:spacing w:val="-5"/>
          <w:sz w:val="16"/>
          <w:szCs w:val="16"/>
        </w:rPr>
        <w:t xml:space="preserve">предусмотренных   настоящим </w:t>
      </w:r>
      <w:r w:rsidRPr="007F3118">
        <w:rPr>
          <w:color w:val="000000"/>
          <w:spacing w:val="-3"/>
          <w:sz w:val="16"/>
          <w:szCs w:val="16"/>
        </w:rPr>
        <w:t>Порядком, по решению рабочей группы могут быть оставлены без рассмотрения.</w:t>
      </w:r>
    </w:p>
    <w:p w:rsidR="006E5283" w:rsidRPr="007F3118" w:rsidRDefault="006E5283" w:rsidP="006E5283">
      <w:pPr>
        <w:widowControl w:val="0"/>
        <w:shd w:val="clear" w:color="auto" w:fill="FFFFFF"/>
        <w:tabs>
          <w:tab w:val="left" w:pos="456"/>
        </w:tabs>
        <w:autoSpaceDE w:val="0"/>
        <w:autoSpaceDN w:val="0"/>
        <w:adjustRightInd w:val="0"/>
        <w:jc w:val="both"/>
        <w:rPr>
          <w:color w:val="000000"/>
          <w:spacing w:val="-27"/>
          <w:sz w:val="16"/>
          <w:szCs w:val="16"/>
        </w:rPr>
      </w:pPr>
      <w:r w:rsidRPr="007F3118">
        <w:rPr>
          <w:color w:val="000000"/>
          <w:spacing w:val="-3"/>
          <w:sz w:val="16"/>
          <w:szCs w:val="16"/>
        </w:rPr>
        <w:t>7.По итогам рассмотрения каждого предложения рабочая группа по работе над решением</w:t>
      </w:r>
      <w:r>
        <w:rPr>
          <w:color w:val="000000"/>
          <w:spacing w:val="-3"/>
          <w:sz w:val="16"/>
          <w:szCs w:val="16"/>
        </w:rPr>
        <w:t xml:space="preserve"> </w:t>
      </w:r>
      <w:r w:rsidRPr="007F3118">
        <w:rPr>
          <w:color w:val="000000"/>
          <w:spacing w:val="-4"/>
          <w:sz w:val="16"/>
          <w:szCs w:val="16"/>
        </w:rPr>
        <w:t xml:space="preserve">Думы, принимает решение о принятии и внесении соответствующих изменений и </w:t>
      </w:r>
      <w:r w:rsidRPr="007F3118">
        <w:rPr>
          <w:color w:val="000000"/>
          <w:spacing w:val="6"/>
          <w:sz w:val="16"/>
          <w:szCs w:val="16"/>
        </w:rPr>
        <w:t xml:space="preserve">дополнений в Устав Семигорского МО либо об отклонении предложения. Решение </w:t>
      </w:r>
      <w:r w:rsidRPr="007F3118">
        <w:rPr>
          <w:color w:val="000000"/>
          <w:spacing w:val="-3"/>
          <w:sz w:val="16"/>
          <w:szCs w:val="16"/>
        </w:rPr>
        <w:t>рабочей группы оформляется протоколом.</w:t>
      </w:r>
    </w:p>
    <w:p w:rsidR="006E5283" w:rsidRPr="007F3118" w:rsidRDefault="006E5283" w:rsidP="006E5283">
      <w:pPr>
        <w:widowControl w:val="0"/>
        <w:shd w:val="clear" w:color="auto" w:fill="FFFFFF"/>
        <w:tabs>
          <w:tab w:val="left" w:pos="456"/>
        </w:tabs>
        <w:autoSpaceDE w:val="0"/>
        <w:autoSpaceDN w:val="0"/>
        <w:adjustRightInd w:val="0"/>
        <w:jc w:val="both"/>
        <w:rPr>
          <w:color w:val="000000"/>
          <w:spacing w:val="-29"/>
          <w:sz w:val="16"/>
          <w:szCs w:val="16"/>
        </w:rPr>
      </w:pPr>
      <w:r w:rsidRPr="007F3118">
        <w:rPr>
          <w:color w:val="000000"/>
          <w:spacing w:val="1"/>
          <w:sz w:val="16"/>
          <w:szCs w:val="16"/>
        </w:rPr>
        <w:t>8.Рабочая группа по работе над решением Думы</w:t>
      </w:r>
      <w:r w:rsidRPr="007F3118">
        <w:rPr>
          <w:color w:val="000000"/>
          <w:spacing w:val="7"/>
          <w:sz w:val="16"/>
          <w:szCs w:val="16"/>
        </w:rPr>
        <w:t xml:space="preserve"> от 07.10.2015 г. № 97  </w:t>
      </w:r>
      <w:r w:rsidRPr="007F3118">
        <w:rPr>
          <w:color w:val="000000"/>
          <w:spacing w:val="1"/>
          <w:sz w:val="16"/>
          <w:szCs w:val="16"/>
        </w:rPr>
        <w:t>«</w:t>
      </w:r>
      <w:r w:rsidRPr="007F3118">
        <w:rPr>
          <w:color w:val="000000"/>
          <w:spacing w:val="7"/>
          <w:sz w:val="16"/>
          <w:szCs w:val="16"/>
        </w:rPr>
        <w:t>О внесении изменений и дополнений в Устав Семигорского муниципального образования и назначении публичных слушаний»</w:t>
      </w:r>
      <w:r w:rsidRPr="007F3118">
        <w:rPr>
          <w:color w:val="000000"/>
          <w:spacing w:val="1"/>
          <w:sz w:val="16"/>
          <w:szCs w:val="16"/>
        </w:rPr>
        <w:t xml:space="preserve">, представляет в </w:t>
      </w:r>
      <w:r w:rsidRPr="007F3118">
        <w:rPr>
          <w:color w:val="000000"/>
          <w:spacing w:val="-5"/>
          <w:sz w:val="16"/>
          <w:szCs w:val="16"/>
        </w:rPr>
        <w:t xml:space="preserve">Думу Семигорского сельского поселения  это решение, </w:t>
      </w:r>
      <w:r w:rsidRPr="007F3118">
        <w:rPr>
          <w:color w:val="000000"/>
          <w:spacing w:val="-2"/>
          <w:sz w:val="16"/>
          <w:szCs w:val="16"/>
        </w:rPr>
        <w:t>доработанное по результатам рассмотрения.</w:t>
      </w:r>
    </w:p>
    <w:p w:rsidR="006E5283" w:rsidRPr="007F3118" w:rsidRDefault="006E5283" w:rsidP="006E5283">
      <w:pPr>
        <w:widowControl w:val="0"/>
        <w:shd w:val="clear" w:color="auto" w:fill="FFFFFF"/>
        <w:tabs>
          <w:tab w:val="left" w:pos="456"/>
        </w:tabs>
        <w:autoSpaceDE w:val="0"/>
        <w:autoSpaceDN w:val="0"/>
        <w:adjustRightInd w:val="0"/>
        <w:jc w:val="both"/>
        <w:rPr>
          <w:color w:val="000000"/>
          <w:spacing w:val="-24"/>
          <w:sz w:val="16"/>
          <w:szCs w:val="16"/>
        </w:rPr>
      </w:pPr>
      <w:r w:rsidRPr="007F3118">
        <w:rPr>
          <w:color w:val="000000"/>
          <w:spacing w:val="-3"/>
          <w:sz w:val="16"/>
          <w:szCs w:val="16"/>
        </w:rPr>
        <w:t xml:space="preserve">9.Граждане, направившие предложения по решению Думы, вправе при рассмотрении их </w:t>
      </w:r>
      <w:r w:rsidRPr="007F3118">
        <w:rPr>
          <w:color w:val="000000"/>
          <w:spacing w:val="-4"/>
          <w:sz w:val="16"/>
          <w:szCs w:val="16"/>
        </w:rPr>
        <w:t>предложений участвовать в заседаниях:</w:t>
      </w:r>
    </w:p>
    <w:p w:rsidR="006E5283" w:rsidRPr="007F3118" w:rsidRDefault="006E5283" w:rsidP="006E5283">
      <w:pPr>
        <w:widowControl w:val="0"/>
        <w:shd w:val="clear" w:color="auto" w:fill="FFFFFF"/>
        <w:tabs>
          <w:tab w:val="left" w:pos="379"/>
        </w:tabs>
        <w:autoSpaceDE w:val="0"/>
        <w:autoSpaceDN w:val="0"/>
        <w:adjustRightInd w:val="0"/>
        <w:jc w:val="both"/>
        <w:rPr>
          <w:color w:val="000000"/>
          <w:sz w:val="16"/>
          <w:szCs w:val="16"/>
        </w:rPr>
      </w:pPr>
      <w:r w:rsidRPr="007F3118">
        <w:rPr>
          <w:color w:val="000000"/>
          <w:spacing w:val="-4"/>
          <w:sz w:val="16"/>
          <w:szCs w:val="16"/>
        </w:rPr>
        <w:t>- рабочей группы по работе над решением Думы;</w:t>
      </w:r>
      <w:r w:rsidRPr="007F3118">
        <w:rPr>
          <w:color w:val="000000"/>
          <w:sz w:val="16"/>
          <w:szCs w:val="16"/>
        </w:rPr>
        <w:t xml:space="preserve"> </w:t>
      </w:r>
    </w:p>
    <w:p w:rsidR="006E5283" w:rsidRPr="007F3118" w:rsidRDefault="006E5283" w:rsidP="006E5283">
      <w:pPr>
        <w:widowControl w:val="0"/>
        <w:shd w:val="clear" w:color="auto" w:fill="FFFFFF"/>
        <w:tabs>
          <w:tab w:val="left" w:pos="379"/>
        </w:tabs>
        <w:autoSpaceDE w:val="0"/>
        <w:autoSpaceDN w:val="0"/>
        <w:adjustRightInd w:val="0"/>
        <w:jc w:val="both"/>
        <w:rPr>
          <w:color w:val="000000"/>
          <w:sz w:val="16"/>
          <w:szCs w:val="16"/>
        </w:rPr>
      </w:pPr>
      <w:r w:rsidRPr="007F3118">
        <w:rPr>
          <w:color w:val="000000"/>
          <w:spacing w:val="-3"/>
          <w:sz w:val="16"/>
          <w:szCs w:val="16"/>
        </w:rPr>
        <w:t>10. Информация о результатах рассмотрения предложений граждан по решению</w:t>
      </w:r>
      <w:r w:rsidRPr="007F3118">
        <w:rPr>
          <w:color w:val="000000"/>
          <w:sz w:val="16"/>
          <w:szCs w:val="16"/>
        </w:rPr>
        <w:t xml:space="preserve"> </w:t>
      </w:r>
      <w:r w:rsidRPr="007F3118">
        <w:rPr>
          <w:color w:val="000000"/>
          <w:spacing w:val="-3"/>
          <w:sz w:val="16"/>
          <w:szCs w:val="16"/>
        </w:rPr>
        <w:t xml:space="preserve">Думы Семигорского сельского поселения </w:t>
      </w:r>
      <w:r w:rsidRPr="007F3118">
        <w:rPr>
          <w:color w:val="000000"/>
          <w:spacing w:val="7"/>
          <w:sz w:val="16"/>
          <w:szCs w:val="16"/>
        </w:rPr>
        <w:t xml:space="preserve">«О внесении изменений и дополнений в Устав Семигорского муниципального образования», </w:t>
      </w:r>
      <w:r w:rsidRPr="007F3118">
        <w:rPr>
          <w:color w:val="000000"/>
          <w:spacing w:val="-2"/>
          <w:sz w:val="16"/>
          <w:szCs w:val="16"/>
        </w:rPr>
        <w:t xml:space="preserve">подлежит опубликованию в средствах массовой информации не позднее  7 дней со дня  принятия решения Думы Семигорского сельского поселения «О внесении изменений и </w:t>
      </w:r>
      <w:r w:rsidRPr="007F3118">
        <w:rPr>
          <w:color w:val="000000"/>
          <w:spacing w:val="-3"/>
          <w:sz w:val="16"/>
          <w:szCs w:val="16"/>
        </w:rPr>
        <w:t>дополнений в Устав Семигорского муниципального образования».</w:t>
      </w:r>
    </w:p>
    <w:p w:rsidR="006E5283" w:rsidRDefault="006E5283" w:rsidP="006E5283">
      <w:pPr>
        <w:widowControl w:val="0"/>
        <w:shd w:val="clear" w:color="auto" w:fill="FFFFFF"/>
        <w:tabs>
          <w:tab w:val="left" w:pos="629"/>
        </w:tabs>
        <w:autoSpaceDE w:val="0"/>
        <w:autoSpaceDN w:val="0"/>
        <w:adjustRightInd w:val="0"/>
        <w:jc w:val="both"/>
        <w:rPr>
          <w:color w:val="000000"/>
          <w:spacing w:val="-3"/>
          <w:sz w:val="16"/>
          <w:szCs w:val="16"/>
        </w:rPr>
      </w:pPr>
      <w:r w:rsidRPr="007F3118">
        <w:rPr>
          <w:color w:val="000000"/>
          <w:spacing w:val="-5"/>
          <w:sz w:val="16"/>
          <w:szCs w:val="16"/>
        </w:rPr>
        <w:t xml:space="preserve">11.По просьбе граждан, направивших предложения по решению Думы </w:t>
      </w:r>
      <w:r w:rsidRPr="007F3118">
        <w:rPr>
          <w:color w:val="000000"/>
          <w:spacing w:val="7"/>
          <w:sz w:val="16"/>
          <w:szCs w:val="16"/>
        </w:rPr>
        <w:t xml:space="preserve">от 07.10.2015 г. № 97  </w:t>
      </w:r>
      <w:r w:rsidRPr="007F3118">
        <w:rPr>
          <w:color w:val="000000"/>
          <w:spacing w:val="-5"/>
          <w:sz w:val="16"/>
          <w:szCs w:val="16"/>
        </w:rPr>
        <w:t>«</w:t>
      </w:r>
      <w:r w:rsidRPr="007F3118">
        <w:rPr>
          <w:color w:val="000000"/>
          <w:spacing w:val="7"/>
          <w:sz w:val="16"/>
          <w:szCs w:val="16"/>
        </w:rPr>
        <w:t xml:space="preserve">О внесении изменений и дополнений в Устав Семигорского муниципального образования и назначении публичных слушаний», </w:t>
      </w:r>
      <w:r w:rsidRPr="007F3118">
        <w:rPr>
          <w:color w:val="000000"/>
          <w:spacing w:val="-5"/>
          <w:sz w:val="16"/>
          <w:szCs w:val="16"/>
        </w:rPr>
        <w:t xml:space="preserve"> им </w:t>
      </w:r>
      <w:r w:rsidRPr="007F3118">
        <w:rPr>
          <w:color w:val="000000"/>
          <w:spacing w:val="6"/>
          <w:sz w:val="16"/>
          <w:szCs w:val="16"/>
        </w:rPr>
        <w:t xml:space="preserve">сообщается в письменной или устной форме о результатах их предложений в срок, </w:t>
      </w:r>
      <w:r w:rsidRPr="007F3118">
        <w:rPr>
          <w:color w:val="000000"/>
          <w:spacing w:val="-3"/>
          <w:sz w:val="16"/>
          <w:szCs w:val="16"/>
        </w:rPr>
        <w:t>указанный в пункте 10 настоящего Положения.</w:t>
      </w:r>
    </w:p>
    <w:p w:rsidR="006E5283" w:rsidRPr="007F3118" w:rsidRDefault="006E5283" w:rsidP="006E5283">
      <w:pPr>
        <w:widowControl w:val="0"/>
        <w:shd w:val="clear" w:color="auto" w:fill="FFFFFF"/>
        <w:tabs>
          <w:tab w:val="left" w:pos="629"/>
        </w:tabs>
        <w:autoSpaceDE w:val="0"/>
        <w:autoSpaceDN w:val="0"/>
        <w:adjustRightInd w:val="0"/>
        <w:rPr>
          <w:color w:val="000000"/>
          <w:spacing w:val="-27"/>
          <w:sz w:val="16"/>
          <w:szCs w:val="16"/>
        </w:rPr>
      </w:pPr>
      <w:r w:rsidRPr="007F3118">
        <w:rPr>
          <w:color w:val="000000"/>
          <w:spacing w:val="-3"/>
          <w:sz w:val="16"/>
          <w:szCs w:val="16"/>
        </w:rPr>
        <w:t>Глава Семигорского сельского поселения                                                                                    К.С.Лопатин</w:t>
      </w:r>
    </w:p>
    <w:p w:rsidR="006E5283" w:rsidRPr="00F86037" w:rsidRDefault="006E5283" w:rsidP="006E5283">
      <w:pPr>
        <w:rPr>
          <w:sz w:val="15"/>
          <w:szCs w:val="15"/>
        </w:rPr>
      </w:pPr>
      <w:r>
        <w:rPr>
          <w:sz w:val="28"/>
          <w:szCs w:val="28"/>
          <w:u w:val="single"/>
        </w:rPr>
        <w:lastRenderedPageBreak/>
        <w:t>4                                Вестник                     Четверг    15 октября                                 № 20</w:t>
      </w:r>
    </w:p>
    <w:p w:rsidR="006E5283" w:rsidRPr="007F3118" w:rsidRDefault="006E5283" w:rsidP="006E5283">
      <w:pPr>
        <w:tabs>
          <w:tab w:val="left" w:pos="195"/>
        </w:tabs>
        <w:jc w:val="right"/>
        <w:rPr>
          <w:sz w:val="16"/>
          <w:szCs w:val="16"/>
        </w:rPr>
      </w:pPr>
      <w:r>
        <w:rPr>
          <w:sz w:val="16"/>
          <w:szCs w:val="16"/>
        </w:rPr>
        <w:t xml:space="preserve">                                                     </w:t>
      </w:r>
      <w:r w:rsidRPr="007F3118">
        <w:rPr>
          <w:sz w:val="16"/>
          <w:szCs w:val="16"/>
        </w:rPr>
        <w:t xml:space="preserve">  Приложение № 2</w:t>
      </w:r>
    </w:p>
    <w:p w:rsidR="006E5283" w:rsidRPr="007F3118" w:rsidRDefault="006E5283" w:rsidP="006E5283">
      <w:pPr>
        <w:jc w:val="right"/>
        <w:rPr>
          <w:sz w:val="16"/>
          <w:szCs w:val="16"/>
        </w:rPr>
      </w:pPr>
      <w:r w:rsidRPr="007F3118">
        <w:rPr>
          <w:sz w:val="16"/>
          <w:szCs w:val="16"/>
        </w:rPr>
        <w:tab/>
        <w:t xml:space="preserve">                                               к решению Думы № 97 от 07 октября 2015 г.</w:t>
      </w:r>
    </w:p>
    <w:p w:rsidR="006E5283" w:rsidRPr="007F3118" w:rsidRDefault="006E5283" w:rsidP="006E5283">
      <w:pPr>
        <w:tabs>
          <w:tab w:val="left" w:pos="195"/>
        </w:tabs>
        <w:jc w:val="center"/>
        <w:rPr>
          <w:b/>
          <w:sz w:val="16"/>
          <w:szCs w:val="16"/>
        </w:rPr>
      </w:pPr>
      <w:r w:rsidRPr="007F3118">
        <w:rPr>
          <w:b/>
          <w:sz w:val="16"/>
          <w:szCs w:val="16"/>
        </w:rPr>
        <w:t>Состав рабочей группы по внесению изменений и дополнений в Устав</w:t>
      </w:r>
      <w:r w:rsidRPr="007F3118">
        <w:rPr>
          <w:sz w:val="16"/>
          <w:szCs w:val="16"/>
        </w:rPr>
        <w:t xml:space="preserve"> </w:t>
      </w:r>
      <w:r w:rsidRPr="007F3118">
        <w:rPr>
          <w:b/>
          <w:sz w:val="16"/>
          <w:szCs w:val="16"/>
        </w:rPr>
        <w:t>Семигорского муниципального образования.</w:t>
      </w:r>
    </w:p>
    <w:p w:rsidR="006E5283" w:rsidRPr="007F3118" w:rsidRDefault="006E5283" w:rsidP="006E5283">
      <w:pPr>
        <w:tabs>
          <w:tab w:val="left" w:pos="195"/>
        </w:tabs>
        <w:rPr>
          <w:b/>
          <w:sz w:val="16"/>
          <w:szCs w:val="16"/>
        </w:rPr>
      </w:pPr>
    </w:p>
    <w:p w:rsidR="006E5283" w:rsidRPr="007F3118" w:rsidRDefault="006E5283" w:rsidP="006E5283">
      <w:pPr>
        <w:tabs>
          <w:tab w:val="left" w:pos="195"/>
        </w:tabs>
        <w:rPr>
          <w:sz w:val="16"/>
          <w:szCs w:val="16"/>
        </w:rPr>
      </w:pPr>
      <w:r w:rsidRPr="007F3118">
        <w:rPr>
          <w:sz w:val="16"/>
          <w:szCs w:val="16"/>
        </w:rPr>
        <w:t>1.Глава Семигорского сельского поселения -  К.С. Лопатин</w:t>
      </w:r>
    </w:p>
    <w:p w:rsidR="006E5283" w:rsidRPr="007F3118" w:rsidRDefault="006E5283" w:rsidP="006E5283">
      <w:pPr>
        <w:tabs>
          <w:tab w:val="left" w:pos="195"/>
        </w:tabs>
        <w:rPr>
          <w:sz w:val="16"/>
          <w:szCs w:val="16"/>
        </w:rPr>
      </w:pPr>
      <w:r w:rsidRPr="007F3118">
        <w:rPr>
          <w:sz w:val="16"/>
          <w:szCs w:val="16"/>
        </w:rPr>
        <w:t>2.Заместитель председателя Думы – М.Е.Янгурская</w:t>
      </w:r>
    </w:p>
    <w:p w:rsidR="006E5283" w:rsidRPr="007F3118" w:rsidRDefault="006E5283" w:rsidP="006E5283">
      <w:pPr>
        <w:tabs>
          <w:tab w:val="left" w:pos="195"/>
        </w:tabs>
        <w:rPr>
          <w:sz w:val="16"/>
          <w:szCs w:val="16"/>
        </w:rPr>
      </w:pPr>
      <w:r w:rsidRPr="007F3118">
        <w:rPr>
          <w:sz w:val="16"/>
          <w:szCs w:val="16"/>
        </w:rPr>
        <w:t>3.Депутат Думы – А.П.Чупров</w:t>
      </w:r>
    </w:p>
    <w:p w:rsidR="006E5283" w:rsidRPr="007F3118" w:rsidRDefault="006E5283" w:rsidP="006E5283">
      <w:pPr>
        <w:tabs>
          <w:tab w:val="left" w:pos="195"/>
        </w:tabs>
        <w:rPr>
          <w:sz w:val="16"/>
          <w:szCs w:val="16"/>
        </w:rPr>
      </w:pPr>
    </w:p>
    <w:p w:rsidR="006E5283" w:rsidRDefault="006E5283" w:rsidP="006E5283">
      <w:pPr>
        <w:tabs>
          <w:tab w:val="left" w:pos="195"/>
        </w:tabs>
        <w:rPr>
          <w:sz w:val="16"/>
          <w:szCs w:val="16"/>
        </w:rPr>
      </w:pPr>
      <w:r w:rsidRPr="007F3118">
        <w:rPr>
          <w:sz w:val="16"/>
          <w:szCs w:val="16"/>
        </w:rPr>
        <w:t xml:space="preserve">Глава </w:t>
      </w:r>
      <w:r>
        <w:rPr>
          <w:sz w:val="16"/>
          <w:szCs w:val="16"/>
        </w:rPr>
        <w:t xml:space="preserve">Семигорского  </w:t>
      </w:r>
      <w:r w:rsidRPr="007F3118">
        <w:rPr>
          <w:sz w:val="16"/>
          <w:szCs w:val="16"/>
        </w:rPr>
        <w:t>сельского поселения                                               К.С. Лопатин</w:t>
      </w:r>
    </w:p>
    <w:p w:rsidR="006E5283" w:rsidRPr="007F3118" w:rsidRDefault="006E5283" w:rsidP="006E5283">
      <w:pPr>
        <w:tabs>
          <w:tab w:val="left" w:pos="195"/>
        </w:tabs>
        <w:rPr>
          <w:sz w:val="16"/>
          <w:szCs w:val="16"/>
        </w:rPr>
      </w:pPr>
      <w:r>
        <w:rPr>
          <w:sz w:val="16"/>
          <w:szCs w:val="16"/>
        </w:rPr>
        <w:t>________________________________________________________________________________________________________________________________</w:t>
      </w:r>
    </w:p>
    <w:p w:rsidR="006E5283" w:rsidRDefault="006E5283" w:rsidP="006E5283">
      <w:pPr>
        <w:tabs>
          <w:tab w:val="left" w:pos="400"/>
          <w:tab w:val="left" w:pos="2980"/>
        </w:tabs>
        <w:jc w:val="center"/>
        <w:rPr>
          <w:b/>
          <w:sz w:val="16"/>
          <w:szCs w:val="16"/>
        </w:rPr>
      </w:pPr>
    </w:p>
    <w:p w:rsidR="006E5283" w:rsidRPr="00230458" w:rsidRDefault="006E5283" w:rsidP="006E5283">
      <w:pPr>
        <w:tabs>
          <w:tab w:val="left" w:pos="400"/>
          <w:tab w:val="left" w:pos="2980"/>
        </w:tabs>
        <w:jc w:val="center"/>
        <w:rPr>
          <w:sz w:val="17"/>
          <w:szCs w:val="17"/>
        </w:rPr>
      </w:pPr>
      <w:r w:rsidRPr="00230458">
        <w:rPr>
          <w:b/>
          <w:sz w:val="17"/>
          <w:szCs w:val="17"/>
        </w:rPr>
        <w:t>Российская Федерация</w:t>
      </w:r>
    </w:p>
    <w:p w:rsidR="006E5283" w:rsidRPr="00230458" w:rsidRDefault="006E5283" w:rsidP="006E5283">
      <w:pPr>
        <w:tabs>
          <w:tab w:val="center" w:pos="4819"/>
          <w:tab w:val="left" w:pos="8040"/>
          <w:tab w:val="left" w:pos="8280"/>
          <w:tab w:val="left" w:pos="8620"/>
        </w:tabs>
        <w:jc w:val="center"/>
        <w:rPr>
          <w:sz w:val="17"/>
          <w:szCs w:val="17"/>
        </w:rPr>
      </w:pPr>
      <w:r w:rsidRPr="00230458">
        <w:rPr>
          <w:b/>
          <w:sz w:val="17"/>
          <w:szCs w:val="17"/>
        </w:rPr>
        <w:t>Иркутская  область</w:t>
      </w:r>
    </w:p>
    <w:p w:rsidR="006E5283" w:rsidRPr="00230458" w:rsidRDefault="006E5283" w:rsidP="006E5283">
      <w:pPr>
        <w:jc w:val="center"/>
        <w:rPr>
          <w:b/>
          <w:sz w:val="17"/>
          <w:szCs w:val="17"/>
        </w:rPr>
      </w:pPr>
      <w:r w:rsidRPr="00230458">
        <w:rPr>
          <w:b/>
          <w:sz w:val="17"/>
          <w:szCs w:val="17"/>
        </w:rPr>
        <w:t>Нижнеилимский  район</w:t>
      </w:r>
    </w:p>
    <w:p w:rsidR="006E5283" w:rsidRPr="00230458" w:rsidRDefault="006E5283" w:rsidP="006E5283">
      <w:pPr>
        <w:jc w:val="center"/>
        <w:rPr>
          <w:b/>
          <w:sz w:val="17"/>
          <w:szCs w:val="17"/>
        </w:rPr>
      </w:pPr>
      <w:r w:rsidRPr="00230458">
        <w:rPr>
          <w:b/>
          <w:sz w:val="17"/>
          <w:szCs w:val="17"/>
        </w:rPr>
        <w:t>СЕМИГОРСКОЕ СЕЛЬСКОЕ ПОСЕЛЕНИЕ</w:t>
      </w:r>
    </w:p>
    <w:p w:rsidR="006E5283" w:rsidRPr="00230458" w:rsidRDefault="006E5283" w:rsidP="006E5283">
      <w:pPr>
        <w:tabs>
          <w:tab w:val="center" w:pos="4819"/>
          <w:tab w:val="left" w:pos="7440"/>
        </w:tabs>
        <w:jc w:val="center"/>
        <w:rPr>
          <w:sz w:val="17"/>
          <w:szCs w:val="17"/>
          <w:u w:val="single"/>
        </w:rPr>
      </w:pPr>
      <w:r w:rsidRPr="00230458">
        <w:rPr>
          <w:b/>
          <w:sz w:val="17"/>
          <w:szCs w:val="17"/>
          <w:u w:val="single"/>
        </w:rPr>
        <w:t>АДМИНИСТРАЦИЯ</w:t>
      </w:r>
    </w:p>
    <w:p w:rsidR="006E5283" w:rsidRPr="00230458" w:rsidRDefault="006E5283" w:rsidP="006E5283">
      <w:pPr>
        <w:tabs>
          <w:tab w:val="center" w:pos="4819"/>
          <w:tab w:val="left" w:pos="7000"/>
        </w:tabs>
        <w:jc w:val="center"/>
        <w:rPr>
          <w:b/>
          <w:sz w:val="17"/>
          <w:szCs w:val="17"/>
        </w:rPr>
      </w:pPr>
      <w:r w:rsidRPr="00230458">
        <w:rPr>
          <w:b/>
          <w:sz w:val="17"/>
          <w:szCs w:val="17"/>
        </w:rPr>
        <w:t>ПОСТАНОВЛЕНИЕ</w:t>
      </w:r>
    </w:p>
    <w:p w:rsidR="006E5283" w:rsidRPr="00230458" w:rsidRDefault="006E5283" w:rsidP="006E5283">
      <w:pPr>
        <w:tabs>
          <w:tab w:val="center" w:pos="4819"/>
          <w:tab w:val="left" w:pos="7000"/>
        </w:tabs>
        <w:jc w:val="center"/>
        <w:rPr>
          <w:sz w:val="17"/>
          <w:szCs w:val="17"/>
        </w:rPr>
      </w:pPr>
    </w:p>
    <w:p w:rsidR="006E5283" w:rsidRPr="00230458" w:rsidRDefault="006E5283" w:rsidP="006E5283">
      <w:pPr>
        <w:rPr>
          <w:b/>
          <w:sz w:val="17"/>
          <w:szCs w:val="17"/>
        </w:rPr>
      </w:pPr>
      <w:r w:rsidRPr="00230458">
        <w:rPr>
          <w:b/>
          <w:sz w:val="17"/>
          <w:szCs w:val="17"/>
        </w:rPr>
        <w:t>От 05 октября 2015 года  № 86</w:t>
      </w:r>
    </w:p>
    <w:p w:rsidR="006E5283" w:rsidRPr="00230458" w:rsidRDefault="006E5283" w:rsidP="006E5283">
      <w:pPr>
        <w:tabs>
          <w:tab w:val="center" w:pos="4819"/>
        </w:tabs>
        <w:rPr>
          <w:bCs/>
          <w:sz w:val="17"/>
          <w:szCs w:val="17"/>
        </w:rPr>
      </w:pPr>
      <w:r w:rsidRPr="00230458">
        <w:rPr>
          <w:bCs/>
          <w:sz w:val="17"/>
          <w:szCs w:val="17"/>
        </w:rPr>
        <w:t>пос. Семигорск</w:t>
      </w:r>
    </w:p>
    <w:p w:rsidR="006E5283" w:rsidRPr="00230458" w:rsidRDefault="006E5283" w:rsidP="006E5283">
      <w:pPr>
        <w:tabs>
          <w:tab w:val="center" w:pos="4819"/>
        </w:tabs>
        <w:rPr>
          <w:bCs/>
          <w:sz w:val="17"/>
          <w:szCs w:val="17"/>
        </w:rPr>
      </w:pPr>
      <w:r w:rsidRPr="00230458">
        <w:rPr>
          <w:bCs/>
          <w:sz w:val="17"/>
          <w:szCs w:val="17"/>
        </w:rPr>
        <w:tab/>
        <w:t xml:space="preserve">     </w:t>
      </w:r>
    </w:p>
    <w:p w:rsidR="006E5283" w:rsidRPr="00230458" w:rsidRDefault="006E5283" w:rsidP="006E5283">
      <w:pPr>
        <w:jc w:val="both"/>
        <w:rPr>
          <w:b/>
          <w:sz w:val="17"/>
          <w:szCs w:val="17"/>
        </w:rPr>
      </w:pPr>
      <w:r w:rsidRPr="00230458">
        <w:rPr>
          <w:b/>
          <w:sz w:val="17"/>
          <w:szCs w:val="17"/>
        </w:rPr>
        <w:t>«О внесении изменения в Постановление администрации Семигорского сельского поселения от 01.07.2015г № 57 «Об утверждении перечня должностей муниципальной службы в администрации Семигорского сельского поселения, при замещении которых муниципальные служащие обязаны  предоставлять сведения о своих доходах,  расходах, а также сведения о доходах, расходах  своих супруги (супруга) и несовершеннолетних детей»</w:t>
      </w:r>
    </w:p>
    <w:p w:rsidR="006E5283" w:rsidRPr="00230458" w:rsidRDefault="006E5283" w:rsidP="006E5283">
      <w:pPr>
        <w:jc w:val="center"/>
        <w:rPr>
          <w:sz w:val="17"/>
          <w:szCs w:val="17"/>
        </w:rPr>
      </w:pPr>
    </w:p>
    <w:p w:rsidR="006E5283" w:rsidRPr="00230458" w:rsidRDefault="006E5283" w:rsidP="006E5283">
      <w:pPr>
        <w:jc w:val="both"/>
        <w:rPr>
          <w:sz w:val="17"/>
          <w:szCs w:val="17"/>
        </w:rPr>
      </w:pPr>
      <w:r w:rsidRPr="00230458">
        <w:rPr>
          <w:sz w:val="17"/>
          <w:szCs w:val="17"/>
        </w:rPr>
        <w:tab/>
        <w:t>На основании экспертного заключения № 64-37-1460/5 от 03 сентября 2015 года на муниципальный нормативный правовой акт</w:t>
      </w:r>
    </w:p>
    <w:p w:rsidR="006E5283" w:rsidRPr="00230458" w:rsidRDefault="006E5283" w:rsidP="006E5283">
      <w:pPr>
        <w:jc w:val="both"/>
        <w:rPr>
          <w:sz w:val="17"/>
          <w:szCs w:val="17"/>
        </w:rPr>
      </w:pPr>
    </w:p>
    <w:p w:rsidR="006E5283" w:rsidRPr="00230458" w:rsidRDefault="006E5283" w:rsidP="006E5283">
      <w:pPr>
        <w:jc w:val="center"/>
        <w:rPr>
          <w:b/>
          <w:sz w:val="17"/>
          <w:szCs w:val="17"/>
        </w:rPr>
      </w:pPr>
      <w:r w:rsidRPr="00230458">
        <w:rPr>
          <w:b/>
          <w:sz w:val="17"/>
          <w:szCs w:val="17"/>
        </w:rPr>
        <w:t>ПОСТАНОВЛЯЮ:</w:t>
      </w:r>
    </w:p>
    <w:p w:rsidR="006E5283" w:rsidRPr="00230458" w:rsidRDefault="006E5283" w:rsidP="006E5283">
      <w:pPr>
        <w:jc w:val="center"/>
        <w:rPr>
          <w:b/>
          <w:sz w:val="17"/>
          <w:szCs w:val="17"/>
        </w:rPr>
      </w:pPr>
    </w:p>
    <w:p w:rsidR="006E5283" w:rsidRPr="00230458" w:rsidRDefault="006E5283" w:rsidP="006E5283">
      <w:pPr>
        <w:jc w:val="both"/>
        <w:rPr>
          <w:sz w:val="17"/>
          <w:szCs w:val="17"/>
        </w:rPr>
      </w:pPr>
      <w:r w:rsidRPr="00230458">
        <w:rPr>
          <w:sz w:val="17"/>
          <w:szCs w:val="17"/>
        </w:rPr>
        <w:t>1.Внести изменение в Постановление администрации Семигорского сельского поселения № 57 от 01 июля 2015 года «Об утверждении перечня должностей муниципальной службы в администрации Семигорского сельского поселения, при замещении которых муниципальные служащие обязаны предоставлять сведения о своих доходах, расходах, а также сведения о доходах, расходах своих супруги (супруга) и несовершеннолетних детей» в приложении Перечня слова «Глава поселения» исключить.</w:t>
      </w:r>
    </w:p>
    <w:p w:rsidR="006E5283" w:rsidRPr="00230458" w:rsidRDefault="006E5283" w:rsidP="006E5283">
      <w:pPr>
        <w:jc w:val="both"/>
        <w:rPr>
          <w:sz w:val="17"/>
          <w:szCs w:val="17"/>
        </w:rPr>
      </w:pPr>
      <w:r w:rsidRPr="00230458">
        <w:rPr>
          <w:sz w:val="17"/>
          <w:szCs w:val="17"/>
        </w:rPr>
        <w:t>1.1 В ссылке  Постановления сокращения ст.8 № 273-ФЗ от 25.12.2008г. «О противодействии коррупции» расшифровать: статья 8 Федерального закона от 25 декабря 2008 года № 273-ФЗ «О противодействии коррупции». Изменить наименование  в сокращении  от 02.03.2007 № 25-ФЗ «О муниципальной службе» читать: статьей 15 Федерального закона от 2 марта 2007 года № 25-ФЗ «О муниципальной службе в Российской Федерации»</w:t>
      </w:r>
    </w:p>
    <w:p w:rsidR="006E5283" w:rsidRPr="00230458" w:rsidRDefault="006E5283" w:rsidP="006E5283">
      <w:pPr>
        <w:jc w:val="both"/>
        <w:rPr>
          <w:sz w:val="17"/>
          <w:szCs w:val="17"/>
        </w:rPr>
      </w:pPr>
      <w:r w:rsidRPr="00230458">
        <w:rPr>
          <w:sz w:val="17"/>
          <w:szCs w:val="17"/>
        </w:rPr>
        <w:t xml:space="preserve">2. Опубликовать данное постановление в периодическом печатном издании  СМИ «Вестник» и разместить на официальном сайте </w:t>
      </w:r>
      <w:r w:rsidRPr="00230458">
        <w:rPr>
          <w:sz w:val="17"/>
          <w:szCs w:val="17"/>
          <w:lang w:val="en-US"/>
        </w:rPr>
        <w:t>www</w:t>
      </w:r>
      <w:r w:rsidRPr="00230458">
        <w:rPr>
          <w:sz w:val="17"/>
          <w:szCs w:val="17"/>
        </w:rPr>
        <w:t>.</w:t>
      </w:r>
      <w:r w:rsidRPr="00230458">
        <w:rPr>
          <w:sz w:val="17"/>
          <w:szCs w:val="17"/>
          <w:lang w:val="en-US"/>
        </w:rPr>
        <w:t>sem</w:t>
      </w:r>
      <w:r w:rsidRPr="00230458">
        <w:rPr>
          <w:sz w:val="17"/>
          <w:szCs w:val="17"/>
        </w:rPr>
        <w:t>-</w:t>
      </w:r>
      <w:r w:rsidRPr="00230458">
        <w:rPr>
          <w:sz w:val="17"/>
          <w:szCs w:val="17"/>
          <w:lang w:val="en-US"/>
        </w:rPr>
        <w:t>adm</w:t>
      </w:r>
      <w:r w:rsidRPr="00230458">
        <w:rPr>
          <w:sz w:val="17"/>
          <w:szCs w:val="17"/>
        </w:rPr>
        <w:t>.</w:t>
      </w:r>
      <w:r w:rsidRPr="00230458">
        <w:rPr>
          <w:sz w:val="17"/>
          <w:szCs w:val="17"/>
          <w:lang w:val="en-US"/>
        </w:rPr>
        <w:t>ru</w:t>
      </w:r>
      <w:r w:rsidRPr="00230458">
        <w:rPr>
          <w:sz w:val="17"/>
          <w:szCs w:val="17"/>
        </w:rPr>
        <w:t xml:space="preserve"> администрации Семигорского сельского поселения.</w:t>
      </w:r>
    </w:p>
    <w:p w:rsidR="006E5283" w:rsidRPr="00230458" w:rsidRDefault="006E5283" w:rsidP="006E5283">
      <w:pPr>
        <w:jc w:val="both"/>
        <w:rPr>
          <w:sz w:val="17"/>
          <w:szCs w:val="17"/>
        </w:rPr>
      </w:pPr>
      <w:r w:rsidRPr="00230458">
        <w:rPr>
          <w:sz w:val="17"/>
          <w:szCs w:val="17"/>
        </w:rPr>
        <w:t>3. Контроль за исполнение настоящего постановления оставляю за собой.</w:t>
      </w:r>
    </w:p>
    <w:p w:rsidR="006E5283" w:rsidRPr="00230458" w:rsidRDefault="006E5283" w:rsidP="006E5283">
      <w:pPr>
        <w:jc w:val="both"/>
        <w:rPr>
          <w:sz w:val="17"/>
          <w:szCs w:val="17"/>
        </w:rPr>
      </w:pPr>
    </w:p>
    <w:p w:rsidR="006E5283" w:rsidRPr="00230458" w:rsidRDefault="006E5283" w:rsidP="006E5283">
      <w:pPr>
        <w:jc w:val="both"/>
        <w:rPr>
          <w:sz w:val="17"/>
          <w:szCs w:val="17"/>
        </w:rPr>
      </w:pPr>
      <w:r w:rsidRPr="00230458">
        <w:rPr>
          <w:sz w:val="17"/>
          <w:szCs w:val="17"/>
        </w:rPr>
        <w:t>И.о. главы Семигорского сельского поселения                                                                         Л.В.Окунева</w:t>
      </w:r>
    </w:p>
    <w:p w:rsidR="006E5283" w:rsidRDefault="006E5283" w:rsidP="006E5283">
      <w:pPr>
        <w:pBdr>
          <w:bottom w:val="single" w:sz="12" w:space="1" w:color="auto"/>
        </w:pBdr>
        <w:jc w:val="both"/>
        <w:rPr>
          <w:sz w:val="16"/>
          <w:szCs w:val="16"/>
        </w:rPr>
      </w:pPr>
    </w:p>
    <w:p w:rsidR="006E5283" w:rsidRPr="00DE35CC" w:rsidRDefault="006E5283" w:rsidP="006E5283">
      <w:pPr>
        <w:jc w:val="both"/>
        <w:rPr>
          <w:sz w:val="16"/>
          <w:szCs w:val="16"/>
        </w:rPr>
      </w:pPr>
    </w:p>
    <w:p w:rsidR="006E5283" w:rsidRPr="00230458" w:rsidRDefault="006E5283" w:rsidP="006E5283">
      <w:pPr>
        <w:tabs>
          <w:tab w:val="left" w:pos="400"/>
          <w:tab w:val="left" w:pos="2980"/>
        </w:tabs>
        <w:jc w:val="center"/>
        <w:rPr>
          <w:sz w:val="17"/>
          <w:szCs w:val="17"/>
        </w:rPr>
      </w:pPr>
      <w:r w:rsidRPr="00230458">
        <w:rPr>
          <w:b/>
          <w:sz w:val="17"/>
          <w:szCs w:val="17"/>
        </w:rPr>
        <w:t>Российская Федерация</w:t>
      </w:r>
    </w:p>
    <w:p w:rsidR="006E5283" w:rsidRPr="00230458" w:rsidRDefault="006E5283" w:rsidP="006E5283">
      <w:pPr>
        <w:tabs>
          <w:tab w:val="center" w:pos="4819"/>
          <w:tab w:val="left" w:pos="8040"/>
          <w:tab w:val="left" w:pos="8280"/>
          <w:tab w:val="left" w:pos="8620"/>
        </w:tabs>
        <w:jc w:val="center"/>
        <w:rPr>
          <w:sz w:val="17"/>
          <w:szCs w:val="17"/>
        </w:rPr>
      </w:pPr>
      <w:r w:rsidRPr="00230458">
        <w:rPr>
          <w:b/>
          <w:sz w:val="17"/>
          <w:szCs w:val="17"/>
        </w:rPr>
        <w:t>Иркутская  область</w:t>
      </w:r>
    </w:p>
    <w:p w:rsidR="006E5283" w:rsidRPr="00230458" w:rsidRDefault="006E5283" w:rsidP="006E5283">
      <w:pPr>
        <w:jc w:val="center"/>
        <w:rPr>
          <w:b/>
          <w:sz w:val="17"/>
          <w:szCs w:val="17"/>
        </w:rPr>
      </w:pPr>
      <w:r w:rsidRPr="00230458">
        <w:rPr>
          <w:b/>
          <w:sz w:val="17"/>
          <w:szCs w:val="17"/>
        </w:rPr>
        <w:t>Нижнеилимский  район</w:t>
      </w:r>
    </w:p>
    <w:p w:rsidR="006E5283" w:rsidRPr="00230458" w:rsidRDefault="006E5283" w:rsidP="006E5283">
      <w:pPr>
        <w:jc w:val="center"/>
        <w:rPr>
          <w:b/>
          <w:sz w:val="17"/>
          <w:szCs w:val="17"/>
        </w:rPr>
      </w:pPr>
      <w:r w:rsidRPr="00230458">
        <w:rPr>
          <w:b/>
          <w:sz w:val="17"/>
          <w:szCs w:val="17"/>
        </w:rPr>
        <w:t>СЕМИГОРСКОЕ СЕЛЬСКОЕ ПОСЕЛЕНИЕ</w:t>
      </w:r>
    </w:p>
    <w:p w:rsidR="006E5283" w:rsidRPr="00230458" w:rsidRDefault="006E5283" w:rsidP="006E5283">
      <w:pPr>
        <w:tabs>
          <w:tab w:val="center" w:pos="4819"/>
          <w:tab w:val="left" w:pos="7440"/>
        </w:tabs>
        <w:jc w:val="center"/>
        <w:rPr>
          <w:sz w:val="17"/>
          <w:szCs w:val="17"/>
          <w:u w:val="single"/>
        </w:rPr>
      </w:pPr>
      <w:r w:rsidRPr="00230458">
        <w:rPr>
          <w:b/>
          <w:sz w:val="17"/>
          <w:szCs w:val="17"/>
          <w:u w:val="single"/>
        </w:rPr>
        <w:t>АДМИНИСТРАЦИЯ</w:t>
      </w:r>
    </w:p>
    <w:p w:rsidR="006E5283" w:rsidRPr="00230458" w:rsidRDefault="006E5283" w:rsidP="006E5283">
      <w:pPr>
        <w:tabs>
          <w:tab w:val="center" w:pos="4819"/>
          <w:tab w:val="left" w:pos="7000"/>
        </w:tabs>
        <w:jc w:val="center"/>
        <w:rPr>
          <w:b/>
          <w:sz w:val="17"/>
          <w:szCs w:val="17"/>
        </w:rPr>
      </w:pPr>
      <w:r w:rsidRPr="00230458">
        <w:rPr>
          <w:b/>
          <w:sz w:val="17"/>
          <w:szCs w:val="17"/>
        </w:rPr>
        <w:t>ПОСТАНОВЛЕНИЕ</w:t>
      </w:r>
    </w:p>
    <w:p w:rsidR="006E5283" w:rsidRPr="00230458" w:rsidRDefault="006E5283" w:rsidP="006E5283">
      <w:pPr>
        <w:tabs>
          <w:tab w:val="center" w:pos="4819"/>
          <w:tab w:val="left" w:pos="7000"/>
        </w:tabs>
        <w:jc w:val="center"/>
        <w:rPr>
          <w:b/>
          <w:sz w:val="17"/>
          <w:szCs w:val="17"/>
        </w:rPr>
      </w:pPr>
    </w:p>
    <w:p w:rsidR="006E5283" w:rsidRPr="00230458" w:rsidRDefault="006E5283" w:rsidP="006E5283">
      <w:pPr>
        <w:rPr>
          <w:b/>
          <w:sz w:val="17"/>
          <w:szCs w:val="17"/>
        </w:rPr>
      </w:pPr>
      <w:r w:rsidRPr="00230458">
        <w:rPr>
          <w:b/>
          <w:sz w:val="17"/>
          <w:szCs w:val="17"/>
        </w:rPr>
        <w:t>От 05 октября 2015 года  № 87</w:t>
      </w:r>
    </w:p>
    <w:p w:rsidR="006E5283" w:rsidRPr="00230458" w:rsidRDefault="006E5283" w:rsidP="006E5283">
      <w:pPr>
        <w:tabs>
          <w:tab w:val="center" w:pos="4819"/>
        </w:tabs>
        <w:rPr>
          <w:bCs/>
          <w:sz w:val="17"/>
          <w:szCs w:val="17"/>
        </w:rPr>
      </w:pPr>
      <w:r w:rsidRPr="00230458">
        <w:rPr>
          <w:bCs/>
          <w:sz w:val="17"/>
          <w:szCs w:val="17"/>
        </w:rPr>
        <w:t>пос. Семигорск</w:t>
      </w:r>
    </w:p>
    <w:p w:rsidR="006E5283" w:rsidRPr="00230458" w:rsidRDefault="006E5283" w:rsidP="006E5283">
      <w:pPr>
        <w:tabs>
          <w:tab w:val="center" w:pos="4819"/>
        </w:tabs>
        <w:rPr>
          <w:bCs/>
          <w:sz w:val="17"/>
          <w:szCs w:val="17"/>
        </w:rPr>
      </w:pPr>
      <w:r w:rsidRPr="00230458">
        <w:rPr>
          <w:bCs/>
          <w:sz w:val="17"/>
          <w:szCs w:val="17"/>
        </w:rPr>
        <w:tab/>
        <w:t xml:space="preserve">     </w:t>
      </w:r>
    </w:p>
    <w:p w:rsidR="006E5283" w:rsidRPr="00230458" w:rsidRDefault="006E5283" w:rsidP="006E5283">
      <w:pPr>
        <w:jc w:val="both"/>
        <w:rPr>
          <w:b/>
          <w:sz w:val="17"/>
          <w:szCs w:val="17"/>
        </w:rPr>
      </w:pPr>
      <w:r w:rsidRPr="00230458">
        <w:rPr>
          <w:b/>
          <w:sz w:val="17"/>
          <w:szCs w:val="17"/>
        </w:rPr>
        <w:t>«Об отмене Постановления администрации Семигорского сельского поселения № 58 от 01.07.2015г. «Об утверждении перечня  должностей граждан, претендующих на замещение должности руководителя муниципального учреждения Семигорского сельского поселения, при замещении которые обязаны предоставлять сведения о своих доходах, расходах, а также доходах, расходах своих супруги (супруга) и несовершеннолетних детей»»</w:t>
      </w:r>
    </w:p>
    <w:p w:rsidR="006E5283" w:rsidRPr="00230458" w:rsidRDefault="006E5283" w:rsidP="006E5283">
      <w:pPr>
        <w:jc w:val="center"/>
        <w:rPr>
          <w:sz w:val="17"/>
          <w:szCs w:val="17"/>
        </w:rPr>
      </w:pPr>
    </w:p>
    <w:p w:rsidR="006E5283" w:rsidRPr="00230458" w:rsidRDefault="006E5283" w:rsidP="006E5283">
      <w:pPr>
        <w:jc w:val="both"/>
        <w:rPr>
          <w:sz w:val="17"/>
          <w:szCs w:val="17"/>
        </w:rPr>
      </w:pPr>
      <w:r w:rsidRPr="00230458">
        <w:rPr>
          <w:sz w:val="17"/>
          <w:szCs w:val="17"/>
        </w:rPr>
        <w:tab/>
        <w:t>На основании экспертного заключения № 64-37-1492/5 от 09 сентября 2015 года на муниципальный нормативный правовой акт</w:t>
      </w:r>
    </w:p>
    <w:p w:rsidR="006E5283" w:rsidRPr="00230458" w:rsidRDefault="006E5283" w:rsidP="006E5283">
      <w:pPr>
        <w:jc w:val="both"/>
        <w:rPr>
          <w:sz w:val="17"/>
          <w:szCs w:val="17"/>
        </w:rPr>
      </w:pPr>
    </w:p>
    <w:p w:rsidR="006E5283" w:rsidRPr="00230458" w:rsidRDefault="006E5283" w:rsidP="006E5283">
      <w:pPr>
        <w:jc w:val="center"/>
        <w:rPr>
          <w:b/>
          <w:sz w:val="17"/>
          <w:szCs w:val="17"/>
        </w:rPr>
      </w:pPr>
      <w:r w:rsidRPr="00230458">
        <w:rPr>
          <w:b/>
          <w:sz w:val="17"/>
          <w:szCs w:val="17"/>
        </w:rPr>
        <w:t>ПОСТАНОВЛЯЮ:</w:t>
      </w:r>
    </w:p>
    <w:p w:rsidR="006E5283" w:rsidRPr="00230458" w:rsidRDefault="006E5283" w:rsidP="006E5283">
      <w:pPr>
        <w:jc w:val="center"/>
        <w:rPr>
          <w:b/>
          <w:sz w:val="17"/>
          <w:szCs w:val="17"/>
        </w:rPr>
      </w:pPr>
    </w:p>
    <w:p w:rsidR="006E5283" w:rsidRPr="00230458" w:rsidRDefault="006E5283" w:rsidP="006E5283">
      <w:pPr>
        <w:jc w:val="both"/>
        <w:rPr>
          <w:sz w:val="17"/>
          <w:szCs w:val="17"/>
        </w:rPr>
      </w:pPr>
      <w:r w:rsidRPr="00230458">
        <w:rPr>
          <w:sz w:val="17"/>
          <w:szCs w:val="17"/>
        </w:rPr>
        <w:t>1. Постановление администрации Семигорского сельского поселения № 58 от 01 июля 2015 года «Об утверждении перечня должностей граждан, претендующих на замещение должности руководителя муниципального учреждения Семигорского сельского поселения, при замещении которые обязаны предоставлять сведения о своих доходах, расходах, а также доходах, расходах своих супруги (супруга) и несовершеннолетних детей» отменить.</w:t>
      </w:r>
    </w:p>
    <w:p w:rsidR="006E5283" w:rsidRPr="00230458" w:rsidRDefault="006E5283" w:rsidP="006E5283">
      <w:pPr>
        <w:jc w:val="both"/>
        <w:rPr>
          <w:sz w:val="17"/>
          <w:szCs w:val="17"/>
        </w:rPr>
      </w:pPr>
      <w:r w:rsidRPr="00230458">
        <w:rPr>
          <w:sz w:val="17"/>
          <w:szCs w:val="17"/>
        </w:rPr>
        <w:t xml:space="preserve">2. Опубликовать данное постановление в периодическом печатном издании  СМИ «Вестник» и разместить на официальном сайте </w:t>
      </w:r>
      <w:r w:rsidRPr="00230458">
        <w:rPr>
          <w:sz w:val="17"/>
          <w:szCs w:val="17"/>
          <w:lang w:val="en-US"/>
        </w:rPr>
        <w:t>www</w:t>
      </w:r>
      <w:r w:rsidRPr="00230458">
        <w:rPr>
          <w:sz w:val="17"/>
          <w:szCs w:val="17"/>
        </w:rPr>
        <w:t>.</w:t>
      </w:r>
      <w:r w:rsidRPr="00230458">
        <w:rPr>
          <w:sz w:val="17"/>
          <w:szCs w:val="17"/>
          <w:lang w:val="en-US"/>
        </w:rPr>
        <w:t>sem</w:t>
      </w:r>
      <w:r w:rsidRPr="00230458">
        <w:rPr>
          <w:sz w:val="17"/>
          <w:szCs w:val="17"/>
        </w:rPr>
        <w:t>-</w:t>
      </w:r>
      <w:r w:rsidRPr="00230458">
        <w:rPr>
          <w:sz w:val="17"/>
          <w:szCs w:val="17"/>
          <w:lang w:val="en-US"/>
        </w:rPr>
        <w:t>adm</w:t>
      </w:r>
      <w:r w:rsidRPr="00230458">
        <w:rPr>
          <w:sz w:val="17"/>
          <w:szCs w:val="17"/>
        </w:rPr>
        <w:t>.</w:t>
      </w:r>
      <w:r w:rsidRPr="00230458">
        <w:rPr>
          <w:sz w:val="17"/>
          <w:szCs w:val="17"/>
          <w:lang w:val="en-US"/>
        </w:rPr>
        <w:t>ru</w:t>
      </w:r>
      <w:r w:rsidRPr="00230458">
        <w:rPr>
          <w:sz w:val="17"/>
          <w:szCs w:val="17"/>
        </w:rPr>
        <w:t xml:space="preserve"> администрации Семигорского сельского поселения.</w:t>
      </w:r>
    </w:p>
    <w:p w:rsidR="006E5283" w:rsidRPr="00230458" w:rsidRDefault="006E5283" w:rsidP="006E5283">
      <w:pPr>
        <w:jc w:val="both"/>
        <w:rPr>
          <w:sz w:val="17"/>
          <w:szCs w:val="17"/>
        </w:rPr>
      </w:pPr>
      <w:r w:rsidRPr="00230458">
        <w:rPr>
          <w:sz w:val="17"/>
          <w:szCs w:val="17"/>
        </w:rPr>
        <w:t>3. Контроль за исполнение настоящего постановления оставляю за собой.</w:t>
      </w:r>
    </w:p>
    <w:p w:rsidR="006E5283" w:rsidRPr="00230458" w:rsidRDefault="006E5283" w:rsidP="006E5283">
      <w:pPr>
        <w:jc w:val="both"/>
        <w:rPr>
          <w:sz w:val="17"/>
          <w:szCs w:val="17"/>
        </w:rPr>
      </w:pPr>
    </w:p>
    <w:p w:rsidR="006E5283" w:rsidRPr="00230458" w:rsidRDefault="006E5283" w:rsidP="006E5283">
      <w:pPr>
        <w:jc w:val="both"/>
        <w:rPr>
          <w:sz w:val="17"/>
          <w:szCs w:val="17"/>
        </w:rPr>
      </w:pPr>
      <w:r w:rsidRPr="00230458">
        <w:rPr>
          <w:sz w:val="17"/>
          <w:szCs w:val="17"/>
        </w:rPr>
        <w:t>И.о. главы Семигорского сельского поселения                                                                         Л.В.Окунева</w:t>
      </w:r>
    </w:p>
    <w:p w:rsidR="006E5283" w:rsidRDefault="006E5283" w:rsidP="006E5283">
      <w:pPr>
        <w:jc w:val="both"/>
        <w:rPr>
          <w:sz w:val="17"/>
          <w:szCs w:val="17"/>
        </w:rPr>
      </w:pPr>
    </w:p>
    <w:p w:rsidR="006E5283" w:rsidRPr="00F86037" w:rsidRDefault="006E5283" w:rsidP="006E5283">
      <w:pPr>
        <w:jc w:val="both"/>
        <w:rPr>
          <w:sz w:val="14"/>
          <w:szCs w:val="14"/>
        </w:rPr>
      </w:pPr>
    </w:p>
    <w:p w:rsidR="006E5283" w:rsidRPr="00E400E9" w:rsidRDefault="006E5283" w:rsidP="006E5283">
      <w:pPr>
        <w:jc w:val="both"/>
        <w:rPr>
          <w:sz w:val="14"/>
          <w:szCs w:val="14"/>
        </w:rPr>
      </w:pPr>
      <w:r>
        <w:rPr>
          <w:sz w:val="28"/>
          <w:szCs w:val="28"/>
          <w:u w:val="single"/>
        </w:rPr>
        <w:lastRenderedPageBreak/>
        <w:t>№ 20                                 Четверг   15 октября               Вестник                                       5</w:t>
      </w:r>
      <w:r w:rsidRPr="006D565D">
        <w:rPr>
          <w:sz w:val="16"/>
          <w:szCs w:val="16"/>
        </w:rPr>
        <w:t xml:space="preserve"> </w:t>
      </w:r>
      <w:r>
        <w:rPr>
          <w:sz w:val="16"/>
          <w:szCs w:val="16"/>
        </w:rPr>
        <w:t xml:space="preserve"> </w:t>
      </w:r>
    </w:p>
    <w:p w:rsidR="006E5283" w:rsidRPr="00055CE0" w:rsidRDefault="006E5283" w:rsidP="006E5283">
      <w:pPr>
        <w:tabs>
          <w:tab w:val="left" w:pos="400"/>
          <w:tab w:val="left" w:pos="2980"/>
        </w:tabs>
        <w:jc w:val="center"/>
        <w:rPr>
          <w:sz w:val="16"/>
          <w:szCs w:val="16"/>
        </w:rPr>
      </w:pPr>
      <w:r w:rsidRPr="00055CE0">
        <w:rPr>
          <w:b/>
          <w:sz w:val="16"/>
          <w:szCs w:val="16"/>
        </w:rPr>
        <w:t>Российская Федерация</w:t>
      </w:r>
    </w:p>
    <w:p w:rsidR="006E5283" w:rsidRPr="00055CE0" w:rsidRDefault="006E5283" w:rsidP="006E5283">
      <w:pPr>
        <w:tabs>
          <w:tab w:val="center" w:pos="4819"/>
          <w:tab w:val="left" w:pos="8040"/>
          <w:tab w:val="left" w:pos="8280"/>
          <w:tab w:val="left" w:pos="8620"/>
        </w:tabs>
        <w:jc w:val="center"/>
        <w:rPr>
          <w:sz w:val="16"/>
          <w:szCs w:val="16"/>
        </w:rPr>
      </w:pPr>
      <w:r w:rsidRPr="00055CE0">
        <w:rPr>
          <w:b/>
          <w:sz w:val="16"/>
          <w:szCs w:val="16"/>
        </w:rPr>
        <w:t>Иркутская  область</w:t>
      </w:r>
    </w:p>
    <w:p w:rsidR="006E5283" w:rsidRPr="00055CE0" w:rsidRDefault="006E5283" w:rsidP="006E5283">
      <w:pPr>
        <w:jc w:val="center"/>
        <w:rPr>
          <w:b/>
          <w:sz w:val="16"/>
          <w:szCs w:val="16"/>
        </w:rPr>
      </w:pPr>
      <w:r w:rsidRPr="00055CE0">
        <w:rPr>
          <w:b/>
          <w:sz w:val="16"/>
          <w:szCs w:val="16"/>
        </w:rPr>
        <w:t>Нижнеилимский  район</w:t>
      </w:r>
    </w:p>
    <w:p w:rsidR="006E5283" w:rsidRPr="00055CE0" w:rsidRDefault="006E5283" w:rsidP="006E5283">
      <w:pPr>
        <w:jc w:val="center"/>
        <w:rPr>
          <w:b/>
          <w:sz w:val="16"/>
          <w:szCs w:val="16"/>
        </w:rPr>
      </w:pPr>
      <w:r w:rsidRPr="00055CE0">
        <w:rPr>
          <w:b/>
          <w:sz w:val="16"/>
          <w:szCs w:val="16"/>
        </w:rPr>
        <w:t>СЕМИГОРСКОЕ СЕЛЬСКОЕ ПОСЕЛЕНИЕ</w:t>
      </w:r>
    </w:p>
    <w:p w:rsidR="006E5283" w:rsidRPr="00230458" w:rsidRDefault="006E5283" w:rsidP="006E5283">
      <w:pPr>
        <w:tabs>
          <w:tab w:val="center" w:pos="4819"/>
          <w:tab w:val="left" w:pos="7440"/>
        </w:tabs>
        <w:jc w:val="center"/>
        <w:rPr>
          <w:sz w:val="16"/>
          <w:szCs w:val="16"/>
          <w:u w:val="single"/>
        </w:rPr>
      </w:pPr>
      <w:r w:rsidRPr="00230458">
        <w:rPr>
          <w:b/>
          <w:sz w:val="16"/>
          <w:szCs w:val="16"/>
          <w:u w:val="single"/>
        </w:rPr>
        <w:t>АДМИНИСТРАЦИЯ</w:t>
      </w:r>
    </w:p>
    <w:p w:rsidR="006E5283" w:rsidRPr="00230458" w:rsidRDefault="006E5283" w:rsidP="006E5283">
      <w:pPr>
        <w:tabs>
          <w:tab w:val="center" w:pos="4819"/>
          <w:tab w:val="left" w:pos="7000"/>
        </w:tabs>
        <w:jc w:val="center"/>
        <w:rPr>
          <w:sz w:val="16"/>
          <w:szCs w:val="16"/>
        </w:rPr>
      </w:pPr>
      <w:r w:rsidRPr="00055CE0">
        <w:rPr>
          <w:b/>
          <w:sz w:val="16"/>
          <w:szCs w:val="16"/>
        </w:rPr>
        <w:t>ПОСТАНОВЛЕНИЕ</w:t>
      </w:r>
    </w:p>
    <w:p w:rsidR="006E5283" w:rsidRPr="00055CE0" w:rsidRDefault="006E5283" w:rsidP="006E5283">
      <w:pPr>
        <w:rPr>
          <w:b/>
          <w:color w:val="FF0000"/>
          <w:sz w:val="16"/>
          <w:szCs w:val="16"/>
        </w:rPr>
      </w:pPr>
      <w:r w:rsidRPr="00055CE0">
        <w:rPr>
          <w:b/>
          <w:sz w:val="16"/>
          <w:szCs w:val="16"/>
        </w:rPr>
        <w:t>От 05 октября 2015 года  № 88</w:t>
      </w:r>
    </w:p>
    <w:p w:rsidR="006E5283" w:rsidRPr="00055CE0" w:rsidRDefault="006E5283" w:rsidP="006E5283">
      <w:pPr>
        <w:tabs>
          <w:tab w:val="center" w:pos="4819"/>
        </w:tabs>
        <w:rPr>
          <w:bCs/>
          <w:sz w:val="16"/>
          <w:szCs w:val="16"/>
        </w:rPr>
      </w:pPr>
      <w:r w:rsidRPr="00055CE0">
        <w:rPr>
          <w:bCs/>
          <w:sz w:val="16"/>
          <w:szCs w:val="16"/>
        </w:rPr>
        <w:t>пос. Семигорск</w:t>
      </w:r>
      <w:r w:rsidRPr="00055CE0">
        <w:rPr>
          <w:bCs/>
          <w:sz w:val="16"/>
          <w:szCs w:val="16"/>
        </w:rPr>
        <w:tab/>
        <w:t xml:space="preserve">     </w:t>
      </w:r>
    </w:p>
    <w:p w:rsidR="006E5283" w:rsidRPr="00230458" w:rsidRDefault="006E5283" w:rsidP="006E5283">
      <w:pPr>
        <w:jc w:val="both"/>
        <w:rPr>
          <w:b/>
          <w:bCs/>
          <w:sz w:val="16"/>
          <w:szCs w:val="16"/>
        </w:rPr>
      </w:pPr>
      <w:r w:rsidRPr="00055CE0">
        <w:rPr>
          <w:sz w:val="16"/>
          <w:szCs w:val="16"/>
        </w:rPr>
        <w:t>«</w:t>
      </w:r>
      <w:r w:rsidRPr="00230458">
        <w:rPr>
          <w:b/>
          <w:sz w:val="16"/>
          <w:szCs w:val="16"/>
        </w:rPr>
        <w:t xml:space="preserve">Об утверждении Положения </w:t>
      </w:r>
      <w:r w:rsidRPr="00230458">
        <w:rPr>
          <w:b/>
          <w:bCs/>
          <w:sz w:val="16"/>
          <w:szCs w:val="16"/>
        </w:rPr>
        <w:t>о представлении гражданами</w:t>
      </w:r>
      <w:r w:rsidRPr="00230458">
        <w:rPr>
          <w:b/>
          <w:sz w:val="16"/>
          <w:szCs w:val="16"/>
        </w:rPr>
        <w:t>, претендующими на замещение</w:t>
      </w:r>
      <w:r w:rsidRPr="00230458">
        <w:rPr>
          <w:b/>
          <w:bCs/>
          <w:sz w:val="16"/>
          <w:szCs w:val="16"/>
        </w:rPr>
        <w:t xml:space="preserve"> </w:t>
      </w:r>
      <w:r w:rsidRPr="00230458">
        <w:rPr>
          <w:b/>
          <w:sz w:val="16"/>
          <w:szCs w:val="16"/>
        </w:rPr>
        <w:t>должности руководителя муниципального</w:t>
      </w:r>
      <w:r w:rsidRPr="00230458">
        <w:rPr>
          <w:b/>
          <w:bCs/>
          <w:sz w:val="16"/>
          <w:szCs w:val="16"/>
        </w:rPr>
        <w:t xml:space="preserve"> </w:t>
      </w:r>
      <w:r w:rsidRPr="00230458">
        <w:rPr>
          <w:b/>
          <w:sz w:val="16"/>
          <w:szCs w:val="16"/>
        </w:rPr>
        <w:t>учреждения Семигорского сельского поселения, и руководителями муниципальных учреждений</w:t>
      </w:r>
      <w:r w:rsidRPr="00230458">
        <w:rPr>
          <w:b/>
          <w:bCs/>
          <w:sz w:val="16"/>
          <w:szCs w:val="16"/>
        </w:rPr>
        <w:t xml:space="preserve"> </w:t>
      </w:r>
      <w:r w:rsidRPr="00230458">
        <w:rPr>
          <w:b/>
          <w:sz w:val="16"/>
          <w:szCs w:val="16"/>
        </w:rPr>
        <w:t>Семигорского сельского поселения сведений о доходах,</w:t>
      </w:r>
      <w:r w:rsidRPr="00230458">
        <w:rPr>
          <w:b/>
          <w:bCs/>
          <w:sz w:val="16"/>
          <w:szCs w:val="16"/>
        </w:rPr>
        <w:t xml:space="preserve"> </w:t>
      </w:r>
      <w:r w:rsidRPr="00230458">
        <w:rPr>
          <w:b/>
          <w:sz w:val="16"/>
          <w:szCs w:val="16"/>
        </w:rPr>
        <w:t xml:space="preserve">об имуществе и обязательствах имущественного </w:t>
      </w:r>
      <w:r w:rsidRPr="00230458">
        <w:rPr>
          <w:b/>
          <w:bCs/>
          <w:sz w:val="16"/>
          <w:szCs w:val="16"/>
        </w:rPr>
        <w:t xml:space="preserve"> </w:t>
      </w:r>
      <w:r w:rsidRPr="00230458">
        <w:rPr>
          <w:b/>
          <w:sz w:val="16"/>
          <w:szCs w:val="16"/>
        </w:rPr>
        <w:t xml:space="preserve">характера, а также о доходах, об имуществе и </w:t>
      </w:r>
      <w:r w:rsidRPr="00230458">
        <w:rPr>
          <w:b/>
          <w:bCs/>
          <w:sz w:val="16"/>
          <w:szCs w:val="16"/>
        </w:rPr>
        <w:t xml:space="preserve"> </w:t>
      </w:r>
      <w:r w:rsidRPr="00230458">
        <w:rPr>
          <w:b/>
          <w:sz w:val="16"/>
          <w:szCs w:val="16"/>
        </w:rPr>
        <w:t>обязательствах имущественного характера своих</w:t>
      </w:r>
      <w:r w:rsidRPr="00230458">
        <w:rPr>
          <w:b/>
          <w:bCs/>
          <w:sz w:val="16"/>
          <w:szCs w:val="16"/>
        </w:rPr>
        <w:t xml:space="preserve"> </w:t>
      </w:r>
      <w:r w:rsidRPr="00230458">
        <w:rPr>
          <w:b/>
          <w:sz w:val="16"/>
          <w:szCs w:val="16"/>
        </w:rPr>
        <w:t>супруги (супруга) и несовершеннолетних детей»</w:t>
      </w:r>
    </w:p>
    <w:p w:rsidR="006E5283" w:rsidRPr="00055CE0" w:rsidRDefault="006E5283" w:rsidP="006E5283">
      <w:pPr>
        <w:rPr>
          <w:sz w:val="16"/>
          <w:szCs w:val="16"/>
        </w:rPr>
      </w:pPr>
    </w:p>
    <w:p w:rsidR="006E5283" w:rsidRPr="00230458" w:rsidRDefault="006E5283" w:rsidP="006E5283">
      <w:pPr>
        <w:jc w:val="both"/>
        <w:rPr>
          <w:sz w:val="16"/>
          <w:szCs w:val="16"/>
        </w:rPr>
      </w:pPr>
      <w:r w:rsidRPr="00055CE0">
        <w:rPr>
          <w:sz w:val="16"/>
          <w:szCs w:val="16"/>
        </w:rPr>
        <w:tab/>
        <w:t>В целях противодействия коррупции, в соответствии  с Федеральным законом № 273-ФЗ «О противодействии коррупции», на основании экспертного заключения № 64-37-116160/5 от 23 сентября 2015 года на муниципальный нормативный правовой акт</w:t>
      </w:r>
    </w:p>
    <w:p w:rsidR="006E5283" w:rsidRPr="00055CE0" w:rsidRDefault="006E5283" w:rsidP="006E5283">
      <w:pPr>
        <w:jc w:val="center"/>
        <w:rPr>
          <w:b/>
          <w:sz w:val="16"/>
          <w:szCs w:val="16"/>
        </w:rPr>
      </w:pPr>
      <w:r w:rsidRPr="00055CE0">
        <w:rPr>
          <w:b/>
          <w:sz w:val="16"/>
          <w:szCs w:val="16"/>
        </w:rPr>
        <w:t>ПОСТАНОВЛЯЮ:</w:t>
      </w:r>
    </w:p>
    <w:p w:rsidR="006E5283" w:rsidRPr="00055CE0" w:rsidRDefault="006E5283" w:rsidP="006E5283">
      <w:pPr>
        <w:jc w:val="both"/>
        <w:rPr>
          <w:sz w:val="16"/>
          <w:szCs w:val="16"/>
        </w:rPr>
      </w:pPr>
      <w:r w:rsidRPr="00055CE0">
        <w:rPr>
          <w:sz w:val="16"/>
          <w:szCs w:val="16"/>
        </w:rPr>
        <w:t>1. Постановление администрации Семигорского сельского поселения № 69 от 24 июля 2015 года «Об утверждении Положения о предоставлении гражданами, претендующими на замещение должности руководителя муниципального учреждения Семигорского сельского поселения, и  руководителями муниципальных учреждений Семигорского сельского поселения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отменить.</w:t>
      </w:r>
    </w:p>
    <w:p w:rsidR="006E5283" w:rsidRPr="00055CE0" w:rsidRDefault="006E5283" w:rsidP="006E5283">
      <w:pPr>
        <w:jc w:val="both"/>
        <w:rPr>
          <w:bCs/>
          <w:sz w:val="16"/>
          <w:szCs w:val="16"/>
        </w:rPr>
      </w:pPr>
      <w:r w:rsidRPr="00055CE0">
        <w:rPr>
          <w:sz w:val="16"/>
          <w:szCs w:val="16"/>
        </w:rPr>
        <w:t xml:space="preserve">2.Утвердить Положение </w:t>
      </w:r>
      <w:r w:rsidRPr="00055CE0">
        <w:rPr>
          <w:bCs/>
          <w:sz w:val="16"/>
          <w:szCs w:val="16"/>
        </w:rPr>
        <w:t>о представлении гражданами</w:t>
      </w:r>
      <w:r w:rsidRPr="00055CE0">
        <w:rPr>
          <w:sz w:val="16"/>
          <w:szCs w:val="16"/>
        </w:rPr>
        <w:t>, претендующими на замещение</w:t>
      </w:r>
      <w:r w:rsidRPr="00055CE0">
        <w:rPr>
          <w:bCs/>
          <w:sz w:val="16"/>
          <w:szCs w:val="16"/>
        </w:rPr>
        <w:t xml:space="preserve"> </w:t>
      </w:r>
      <w:r w:rsidRPr="00055CE0">
        <w:rPr>
          <w:sz w:val="16"/>
          <w:szCs w:val="16"/>
        </w:rPr>
        <w:t>должности руководителя муниципального</w:t>
      </w:r>
      <w:r w:rsidRPr="00055CE0">
        <w:rPr>
          <w:bCs/>
          <w:sz w:val="16"/>
          <w:szCs w:val="16"/>
        </w:rPr>
        <w:t xml:space="preserve"> </w:t>
      </w:r>
      <w:r w:rsidRPr="00055CE0">
        <w:rPr>
          <w:sz w:val="16"/>
          <w:szCs w:val="16"/>
        </w:rPr>
        <w:t xml:space="preserve">учреждения Семигорского сельского поселения, </w:t>
      </w:r>
      <w:r w:rsidRPr="00055CE0">
        <w:rPr>
          <w:bCs/>
          <w:sz w:val="16"/>
          <w:szCs w:val="16"/>
        </w:rPr>
        <w:t xml:space="preserve"> </w:t>
      </w:r>
      <w:r w:rsidRPr="00055CE0">
        <w:rPr>
          <w:sz w:val="16"/>
          <w:szCs w:val="16"/>
        </w:rPr>
        <w:t>и руководителями муниципальных учреждений</w:t>
      </w:r>
      <w:r w:rsidRPr="00055CE0">
        <w:rPr>
          <w:bCs/>
          <w:sz w:val="16"/>
          <w:szCs w:val="16"/>
        </w:rPr>
        <w:t xml:space="preserve"> </w:t>
      </w:r>
      <w:r w:rsidRPr="00055CE0">
        <w:rPr>
          <w:sz w:val="16"/>
          <w:szCs w:val="16"/>
        </w:rPr>
        <w:t>Семигорского сельского поселения сведений о доходах,</w:t>
      </w:r>
      <w:r w:rsidRPr="00055CE0">
        <w:rPr>
          <w:bCs/>
          <w:sz w:val="16"/>
          <w:szCs w:val="16"/>
        </w:rPr>
        <w:t xml:space="preserve"> </w:t>
      </w:r>
      <w:r w:rsidRPr="00055CE0">
        <w:rPr>
          <w:sz w:val="16"/>
          <w:szCs w:val="16"/>
        </w:rPr>
        <w:t>об имуществе и обязательствах имущественного характера, а также о доходах, об имуществе и обязательствах имущественного характера своих</w:t>
      </w:r>
      <w:r w:rsidRPr="00055CE0">
        <w:rPr>
          <w:bCs/>
          <w:sz w:val="16"/>
          <w:szCs w:val="16"/>
        </w:rPr>
        <w:t xml:space="preserve"> </w:t>
      </w:r>
      <w:r w:rsidRPr="00055CE0">
        <w:rPr>
          <w:sz w:val="16"/>
          <w:szCs w:val="16"/>
        </w:rPr>
        <w:t>супруги (супруга) и несовершеннолетних детей (Приложение).</w:t>
      </w:r>
    </w:p>
    <w:p w:rsidR="006E5283" w:rsidRPr="00055CE0" w:rsidRDefault="006E5283" w:rsidP="006E5283">
      <w:pPr>
        <w:jc w:val="both"/>
        <w:rPr>
          <w:sz w:val="16"/>
          <w:szCs w:val="16"/>
        </w:rPr>
      </w:pPr>
      <w:r w:rsidRPr="00055CE0">
        <w:rPr>
          <w:sz w:val="16"/>
          <w:szCs w:val="16"/>
        </w:rPr>
        <w:t xml:space="preserve">3. Опубликовать данное постановление в периодическом печатном издании  СМИ «Вестник» и разместить на официальном сайте </w:t>
      </w:r>
      <w:r w:rsidRPr="00055CE0">
        <w:rPr>
          <w:sz w:val="16"/>
          <w:szCs w:val="16"/>
          <w:lang w:val="en-US"/>
        </w:rPr>
        <w:t>www</w:t>
      </w:r>
      <w:r w:rsidRPr="00055CE0">
        <w:rPr>
          <w:sz w:val="16"/>
          <w:szCs w:val="16"/>
        </w:rPr>
        <w:t>.</w:t>
      </w:r>
      <w:r w:rsidRPr="00055CE0">
        <w:rPr>
          <w:sz w:val="16"/>
          <w:szCs w:val="16"/>
          <w:lang w:val="en-US"/>
        </w:rPr>
        <w:t>sem</w:t>
      </w:r>
      <w:r w:rsidRPr="00055CE0">
        <w:rPr>
          <w:sz w:val="16"/>
          <w:szCs w:val="16"/>
        </w:rPr>
        <w:t>-</w:t>
      </w:r>
      <w:r w:rsidRPr="00055CE0">
        <w:rPr>
          <w:sz w:val="16"/>
          <w:szCs w:val="16"/>
          <w:lang w:val="en-US"/>
        </w:rPr>
        <w:t>adm</w:t>
      </w:r>
      <w:r w:rsidRPr="00055CE0">
        <w:rPr>
          <w:sz w:val="16"/>
          <w:szCs w:val="16"/>
        </w:rPr>
        <w:t>.</w:t>
      </w:r>
      <w:r w:rsidRPr="00055CE0">
        <w:rPr>
          <w:sz w:val="16"/>
          <w:szCs w:val="16"/>
          <w:lang w:val="en-US"/>
        </w:rPr>
        <w:t>ru</w:t>
      </w:r>
      <w:r w:rsidRPr="00055CE0">
        <w:rPr>
          <w:sz w:val="16"/>
          <w:szCs w:val="16"/>
        </w:rPr>
        <w:t xml:space="preserve"> администрации Семигорского сельского поселения.</w:t>
      </w:r>
    </w:p>
    <w:p w:rsidR="006E5283" w:rsidRPr="00055CE0" w:rsidRDefault="006E5283" w:rsidP="006E5283">
      <w:pPr>
        <w:jc w:val="both"/>
        <w:rPr>
          <w:sz w:val="16"/>
          <w:szCs w:val="16"/>
        </w:rPr>
      </w:pPr>
      <w:r w:rsidRPr="00055CE0">
        <w:rPr>
          <w:sz w:val="16"/>
          <w:szCs w:val="16"/>
        </w:rPr>
        <w:t>4. Контроль за исполнение настоящего постановления оставляю за собой.</w:t>
      </w:r>
    </w:p>
    <w:p w:rsidR="006E5283" w:rsidRPr="00055CE0" w:rsidRDefault="006E5283" w:rsidP="006E5283">
      <w:pPr>
        <w:jc w:val="both"/>
        <w:rPr>
          <w:sz w:val="16"/>
          <w:szCs w:val="16"/>
        </w:rPr>
      </w:pPr>
    </w:p>
    <w:p w:rsidR="006E5283" w:rsidRPr="00055CE0" w:rsidRDefault="006E5283" w:rsidP="006E5283">
      <w:pPr>
        <w:jc w:val="both"/>
        <w:rPr>
          <w:sz w:val="16"/>
          <w:szCs w:val="16"/>
        </w:rPr>
      </w:pPr>
      <w:r w:rsidRPr="00055CE0">
        <w:rPr>
          <w:sz w:val="16"/>
          <w:szCs w:val="16"/>
        </w:rPr>
        <w:t>И.о. главы Семигорского</w:t>
      </w:r>
      <w:r>
        <w:rPr>
          <w:sz w:val="16"/>
          <w:szCs w:val="16"/>
        </w:rPr>
        <w:t xml:space="preserve"> </w:t>
      </w:r>
      <w:r w:rsidRPr="00055CE0">
        <w:rPr>
          <w:sz w:val="16"/>
          <w:szCs w:val="16"/>
        </w:rPr>
        <w:t>сельского поселения                                                                         Л.В.Окунева</w:t>
      </w:r>
      <w:r>
        <w:rPr>
          <w:sz w:val="16"/>
          <w:szCs w:val="16"/>
        </w:rPr>
        <w:t xml:space="preserve">                                    </w:t>
      </w:r>
      <w:r w:rsidRPr="00055CE0">
        <w:rPr>
          <w:sz w:val="16"/>
          <w:szCs w:val="16"/>
        </w:rPr>
        <w:t>Приложение</w:t>
      </w:r>
    </w:p>
    <w:p w:rsidR="006E5283" w:rsidRPr="00055CE0" w:rsidRDefault="006E5283" w:rsidP="006E5283">
      <w:pPr>
        <w:autoSpaceDE w:val="0"/>
        <w:autoSpaceDN w:val="0"/>
        <w:adjustRightInd w:val="0"/>
        <w:jc w:val="right"/>
        <w:rPr>
          <w:sz w:val="16"/>
          <w:szCs w:val="16"/>
        </w:rPr>
      </w:pPr>
      <w:r w:rsidRPr="00055CE0">
        <w:rPr>
          <w:sz w:val="16"/>
          <w:szCs w:val="16"/>
        </w:rPr>
        <w:t>к постановлению администрации</w:t>
      </w:r>
    </w:p>
    <w:p w:rsidR="006E5283" w:rsidRPr="00055CE0" w:rsidRDefault="006E5283" w:rsidP="006E5283">
      <w:pPr>
        <w:autoSpaceDE w:val="0"/>
        <w:autoSpaceDN w:val="0"/>
        <w:adjustRightInd w:val="0"/>
        <w:jc w:val="right"/>
        <w:rPr>
          <w:sz w:val="16"/>
          <w:szCs w:val="16"/>
        </w:rPr>
      </w:pPr>
      <w:r w:rsidRPr="00055CE0">
        <w:rPr>
          <w:sz w:val="16"/>
          <w:szCs w:val="16"/>
        </w:rPr>
        <w:t>Нижнеилимского муниципального района</w:t>
      </w:r>
    </w:p>
    <w:p w:rsidR="006E5283" w:rsidRPr="00230458" w:rsidRDefault="006E5283" w:rsidP="006E5283">
      <w:pPr>
        <w:autoSpaceDE w:val="0"/>
        <w:autoSpaceDN w:val="0"/>
        <w:adjustRightInd w:val="0"/>
        <w:jc w:val="right"/>
        <w:rPr>
          <w:color w:val="FF0000"/>
          <w:sz w:val="16"/>
          <w:szCs w:val="16"/>
        </w:rPr>
      </w:pPr>
      <w:r w:rsidRPr="00055CE0">
        <w:rPr>
          <w:sz w:val="16"/>
          <w:szCs w:val="16"/>
        </w:rPr>
        <w:t>от  05.10.2015г. № 88</w:t>
      </w:r>
    </w:p>
    <w:p w:rsidR="006E5283" w:rsidRPr="009F2586" w:rsidRDefault="006E5283" w:rsidP="006E5283">
      <w:pPr>
        <w:autoSpaceDE w:val="0"/>
        <w:autoSpaceDN w:val="0"/>
        <w:adjustRightInd w:val="0"/>
        <w:jc w:val="center"/>
        <w:rPr>
          <w:b/>
          <w:bCs/>
          <w:sz w:val="15"/>
          <w:szCs w:val="15"/>
        </w:rPr>
      </w:pPr>
      <w:r w:rsidRPr="009F2586">
        <w:rPr>
          <w:b/>
          <w:bCs/>
          <w:sz w:val="15"/>
          <w:szCs w:val="15"/>
        </w:rPr>
        <w:t>ПОЛОЖЕНИЕ</w:t>
      </w:r>
    </w:p>
    <w:p w:rsidR="006E5283" w:rsidRPr="009F2586" w:rsidRDefault="006E5283" w:rsidP="006E5283">
      <w:pPr>
        <w:autoSpaceDE w:val="0"/>
        <w:autoSpaceDN w:val="0"/>
        <w:adjustRightInd w:val="0"/>
        <w:jc w:val="center"/>
        <w:rPr>
          <w:b/>
          <w:sz w:val="15"/>
          <w:szCs w:val="15"/>
        </w:rPr>
      </w:pPr>
      <w:r w:rsidRPr="009F2586">
        <w:rPr>
          <w:b/>
          <w:bCs/>
          <w:sz w:val="15"/>
          <w:szCs w:val="15"/>
        </w:rPr>
        <w:t>о представлении гражданами</w:t>
      </w:r>
      <w:r w:rsidRPr="009F2586">
        <w:rPr>
          <w:b/>
          <w:sz w:val="15"/>
          <w:szCs w:val="15"/>
        </w:rPr>
        <w:t>, претендующими на замещение должности руководителя муниципального учреждения</w:t>
      </w:r>
    </w:p>
    <w:p w:rsidR="006E5283" w:rsidRPr="009F2586" w:rsidRDefault="006E5283" w:rsidP="006E5283">
      <w:pPr>
        <w:autoSpaceDE w:val="0"/>
        <w:autoSpaceDN w:val="0"/>
        <w:adjustRightInd w:val="0"/>
        <w:jc w:val="center"/>
        <w:rPr>
          <w:b/>
          <w:sz w:val="15"/>
          <w:szCs w:val="15"/>
        </w:rPr>
      </w:pPr>
      <w:r w:rsidRPr="009F2586">
        <w:rPr>
          <w:b/>
          <w:sz w:val="15"/>
          <w:szCs w:val="15"/>
        </w:rPr>
        <w:t>Семигорского сельского поселения, и руководителями муниципальных учреждений Семигорского сельского поселения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E5283" w:rsidRPr="009F2586" w:rsidRDefault="006E5283" w:rsidP="006E5283">
      <w:pPr>
        <w:autoSpaceDE w:val="0"/>
        <w:autoSpaceDN w:val="0"/>
        <w:adjustRightInd w:val="0"/>
        <w:jc w:val="center"/>
        <w:rPr>
          <w:bCs/>
          <w:sz w:val="15"/>
          <w:szCs w:val="15"/>
        </w:rPr>
      </w:pPr>
      <w:r w:rsidRPr="009F2586">
        <w:rPr>
          <w:bCs/>
          <w:sz w:val="15"/>
          <w:szCs w:val="15"/>
        </w:rPr>
        <w:t>(далее - Положение)</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1. Настоящее Положение разработано в соответствии с частью четвертой статьи 275 Трудового кодекса Российской Федерации, статьей 8 Федерального закона от 25.12.2008г. №273-ФЗ «О противодействии коррупции» и регламентирует представление гражданами, претендующими на замещение должности руководителя муниципального учреждения Семигорского сельского поселения, руководителями муниципальных учреждений Семигорского сельского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2. Гражданин, претендующий на замещение должности руководителя муниципального учреждения Семигорского сельского поселения, а также руководитель муниципального учреждения Семигорского сельского поселения (далее – муниципальное учреждение) обязаны представлять в кадровую службу или лицу, осуществляющему кадровую работу, органа, который осуществляет функции и полномочия учредителя муниципального учреждения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3. Гражданин, претендующий на замещение должности руководителя муниципального учреждения представляет:</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замещение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на замещение должности руководителя муниципального учреждения (на отчетную дату), по форме согласно Приложению 1 к настоящему Положению;</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на замещение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на замещение должности руководителя муниципального учреждения (на отчетную дату), по форме согласно Приложению 2 к настоящему Положению.</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4. Руководитель муниципального учреждения представляет ежегодно, не позднее 30 апреля года, следующего за отчетным:</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по форме согласно Приложению 3 к настоящему Положению;</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б) сведения о доходах супруги (супруга) и несовершеннолетних детей, полученных ими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по форме согласно Приложению 4 к настоящему Положению.</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трех месяцев после окончания срока, предоставления сведений о доходах, об имуществе и обязательствах имущественного характера.</w:t>
      </w:r>
    </w:p>
    <w:p w:rsidR="006E5283" w:rsidRPr="009F2586" w:rsidRDefault="006E5283" w:rsidP="006E5283">
      <w:pPr>
        <w:autoSpaceDE w:val="0"/>
        <w:autoSpaceDN w:val="0"/>
        <w:adjustRightInd w:val="0"/>
        <w:spacing w:line="276" w:lineRule="auto"/>
        <w:ind w:firstLine="540"/>
        <w:jc w:val="both"/>
        <w:rPr>
          <w:sz w:val="15"/>
          <w:szCs w:val="15"/>
        </w:rPr>
      </w:pPr>
      <w:r w:rsidRPr="009F2586">
        <w:rPr>
          <w:sz w:val="15"/>
          <w:szCs w:val="15"/>
        </w:rPr>
        <w:t>Такие уточненные сведения не считаются представленными с нарушением срока.</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6. Проверка достоверности и полноты сведений о доходах, об имуществе и обязательствах имущественного характера, представленных гражданином, претендующим на замещение должности руководителя муниципального учреждения, а также руководителем муниципального учреждения, осуществляется в соответствии с законодательством Российской Федерации.</w:t>
      </w:r>
    </w:p>
    <w:p w:rsidR="006E5283" w:rsidRPr="009F2586" w:rsidRDefault="006E5283" w:rsidP="006E5283">
      <w:pPr>
        <w:autoSpaceDE w:val="0"/>
        <w:autoSpaceDN w:val="0"/>
        <w:adjustRightInd w:val="0"/>
        <w:spacing w:line="276" w:lineRule="auto"/>
        <w:jc w:val="both"/>
        <w:rPr>
          <w:sz w:val="15"/>
          <w:szCs w:val="15"/>
        </w:rPr>
      </w:pPr>
      <w:r w:rsidRPr="009F2586">
        <w:rPr>
          <w:sz w:val="15"/>
          <w:szCs w:val="15"/>
        </w:rPr>
        <w:t>7. Сведения о доходах,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E5283" w:rsidRDefault="006E5283" w:rsidP="006E5283">
      <w:pPr>
        <w:spacing w:line="276" w:lineRule="auto"/>
        <w:rPr>
          <w:sz w:val="15"/>
          <w:szCs w:val="15"/>
        </w:rPr>
      </w:pPr>
      <w:r w:rsidRPr="009F2586">
        <w:rPr>
          <w:sz w:val="15"/>
          <w:szCs w:val="15"/>
        </w:rPr>
        <w:t>И.о. главы Семигорского сельского поселения                                                                    Л.В.Окунева</w:t>
      </w:r>
    </w:p>
    <w:p w:rsidR="006E5283" w:rsidRDefault="006E5283" w:rsidP="006E5283">
      <w:pPr>
        <w:spacing w:line="276" w:lineRule="auto"/>
        <w:rPr>
          <w:sz w:val="15"/>
          <w:szCs w:val="15"/>
        </w:rPr>
      </w:pPr>
      <w:r>
        <w:rPr>
          <w:sz w:val="28"/>
          <w:szCs w:val="28"/>
          <w:u w:val="single"/>
        </w:rPr>
        <w:lastRenderedPageBreak/>
        <w:t>6                                Вестник                        Четверг  15 октября                               № 20</w:t>
      </w:r>
    </w:p>
    <w:p w:rsidR="006E5283" w:rsidRPr="009F2586" w:rsidRDefault="006E5283" w:rsidP="006E5283">
      <w:pPr>
        <w:spacing w:line="276" w:lineRule="auto"/>
        <w:jc w:val="right"/>
        <w:rPr>
          <w:sz w:val="15"/>
          <w:szCs w:val="15"/>
        </w:rPr>
      </w:pPr>
      <w:r w:rsidRPr="00055CE0">
        <w:rPr>
          <w:sz w:val="14"/>
          <w:szCs w:val="14"/>
        </w:rPr>
        <w:t>Приложение 1</w:t>
      </w:r>
    </w:p>
    <w:p w:rsidR="006E5283" w:rsidRPr="00055CE0" w:rsidRDefault="006E5283" w:rsidP="006E5283">
      <w:pPr>
        <w:autoSpaceDE w:val="0"/>
        <w:autoSpaceDN w:val="0"/>
        <w:adjustRightInd w:val="0"/>
        <w:jc w:val="right"/>
        <w:rPr>
          <w:sz w:val="14"/>
          <w:szCs w:val="14"/>
        </w:rPr>
      </w:pPr>
      <w:r w:rsidRPr="00055CE0">
        <w:rPr>
          <w:sz w:val="14"/>
          <w:szCs w:val="14"/>
        </w:rPr>
        <w:t xml:space="preserve">к Положению утвержденному </w:t>
      </w:r>
      <w:r>
        <w:rPr>
          <w:sz w:val="14"/>
          <w:szCs w:val="14"/>
        </w:rPr>
        <w:t xml:space="preserve"> </w:t>
      </w:r>
      <w:r w:rsidRPr="00055CE0">
        <w:rPr>
          <w:sz w:val="14"/>
          <w:szCs w:val="14"/>
        </w:rPr>
        <w:t>постановлением администрации</w:t>
      </w:r>
    </w:p>
    <w:p w:rsidR="006E5283" w:rsidRPr="009F2586" w:rsidRDefault="006E5283" w:rsidP="006E5283">
      <w:pPr>
        <w:autoSpaceDE w:val="0"/>
        <w:autoSpaceDN w:val="0"/>
        <w:adjustRightInd w:val="0"/>
        <w:jc w:val="right"/>
        <w:rPr>
          <w:sz w:val="14"/>
          <w:szCs w:val="14"/>
        </w:rPr>
      </w:pPr>
      <w:r w:rsidRPr="00055CE0">
        <w:rPr>
          <w:sz w:val="14"/>
          <w:szCs w:val="14"/>
        </w:rPr>
        <w:t>Семигорского сельского поселения</w:t>
      </w:r>
      <w:r>
        <w:rPr>
          <w:sz w:val="14"/>
          <w:szCs w:val="14"/>
        </w:rPr>
        <w:t xml:space="preserve"> </w:t>
      </w:r>
      <w:r w:rsidRPr="00055CE0">
        <w:rPr>
          <w:sz w:val="14"/>
          <w:szCs w:val="14"/>
        </w:rPr>
        <w:t>от  05.10.2015г. № 88</w:t>
      </w:r>
    </w:p>
    <w:p w:rsidR="006E5283" w:rsidRPr="00055CE0" w:rsidRDefault="006E5283" w:rsidP="006E5283">
      <w:pPr>
        <w:autoSpaceDE w:val="0"/>
        <w:autoSpaceDN w:val="0"/>
        <w:adjustRightInd w:val="0"/>
        <w:ind w:left="3402"/>
        <w:jc w:val="right"/>
        <w:rPr>
          <w:sz w:val="14"/>
          <w:szCs w:val="14"/>
        </w:rPr>
      </w:pPr>
      <w:r w:rsidRPr="00055CE0">
        <w:rPr>
          <w:sz w:val="14"/>
          <w:szCs w:val="14"/>
        </w:rPr>
        <w:t>(форма)</w:t>
      </w:r>
    </w:p>
    <w:p w:rsidR="006E5283" w:rsidRPr="00055CE0" w:rsidRDefault="006E5283" w:rsidP="006E5283">
      <w:pPr>
        <w:autoSpaceDE w:val="0"/>
        <w:autoSpaceDN w:val="0"/>
        <w:adjustRightInd w:val="0"/>
        <w:jc w:val="center"/>
        <w:rPr>
          <w:sz w:val="14"/>
          <w:szCs w:val="14"/>
        </w:rPr>
      </w:pPr>
      <w:r w:rsidRPr="00055CE0">
        <w:rPr>
          <w:sz w:val="14"/>
          <w:szCs w:val="14"/>
        </w:rPr>
        <w:t xml:space="preserve">В </w:t>
      </w:r>
      <w:r w:rsidRPr="00055CE0">
        <w:rPr>
          <w:rFonts w:ascii="Courier New" w:hAnsi="Courier New" w:cs="Courier New"/>
          <w:sz w:val="14"/>
          <w:szCs w:val="14"/>
        </w:rPr>
        <w:t>____________________________________________________________________________</w:t>
      </w:r>
      <w:r>
        <w:rPr>
          <w:rFonts w:ascii="Courier New" w:hAnsi="Courier New" w:cs="Courier New"/>
          <w:sz w:val="14"/>
          <w:szCs w:val="14"/>
        </w:rPr>
        <w:t>___________________________________________</w:t>
      </w:r>
      <w:r w:rsidRPr="00055CE0">
        <w:rPr>
          <w:rFonts w:ascii="Courier New" w:hAnsi="Courier New" w:cs="Courier New"/>
          <w:sz w:val="14"/>
          <w:szCs w:val="14"/>
        </w:rPr>
        <w:t xml:space="preserve"> </w:t>
      </w:r>
      <w:r w:rsidRPr="00055CE0">
        <w:rPr>
          <w:sz w:val="14"/>
          <w:szCs w:val="14"/>
        </w:rPr>
        <w:t>(указывается наименование органа, в ведении которого находится</w:t>
      </w:r>
      <w:r>
        <w:rPr>
          <w:sz w:val="14"/>
          <w:szCs w:val="14"/>
        </w:rPr>
        <w:t xml:space="preserve"> </w:t>
      </w:r>
      <w:r w:rsidRPr="00055CE0">
        <w:rPr>
          <w:sz w:val="14"/>
          <w:szCs w:val="14"/>
        </w:rPr>
        <w:t>муниципальное учреждение)</w:t>
      </w:r>
    </w:p>
    <w:p w:rsidR="006E5283" w:rsidRPr="00055CE0" w:rsidRDefault="006E5283" w:rsidP="006E5283">
      <w:pPr>
        <w:autoSpaceDE w:val="0"/>
        <w:autoSpaceDN w:val="0"/>
        <w:adjustRightInd w:val="0"/>
        <w:jc w:val="center"/>
        <w:rPr>
          <w:b/>
          <w:sz w:val="14"/>
          <w:szCs w:val="14"/>
        </w:rPr>
      </w:pPr>
      <w:r w:rsidRPr="00055CE0">
        <w:rPr>
          <w:b/>
          <w:sz w:val="14"/>
          <w:szCs w:val="14"/>
        </w:rPr>
        <w:t>СПРАВКА</w:t>
      </w:r>
    </w:p>
    <w:p w:rsidR="006E5283" w:rsidRPr="00055CE0" w:rsidRDefault="006E5283" w:rsidP="006E5283">
      <w:pPr>
        <w:autoSpaceDE w:val="0"/>
        <w:autoSpaceDN w:val="0"/>
        <w:adjustRightInd w:val="0"/>
        <w:jc w:val="center"/>
        <w:rPr>
          <w:b/>
          <w:sz w:val="14"/>
          <w:szCs w:val="14"/>
        </w:rPr>
      </w:pPr>
      <w:r w:rsidRPr="00055CE0">
        <w:rPr>
          <w:b/>
          <w:sz w:val="14"/>
          <w:szCs w:val="14"/>
        </w:rPr>
        <w:t>о доходах, об имуществе и обязательствах имущественного</w:t>
      </w:r>
    </w:p>
    <w:p w:rsidR="006E5283" w:rsidRPr="00055CE0" w:rsidRDefault="006E5283" w:rsidP="006E5283">
      <w:pPr>
        <w:autoSpaceDE w:val="0"/>
        <w:autoSpaceDN w:val="0"/>
        <w:adjustRightInd w:val="0"/>
        <w:jc w:val="center"/>
        <w:rPr>
          <w:b/>
          <w:sz w:val="14"/>
          <w:szCs w:val="14"/>
        </w:rPr>
      </w:pPr>
      <w:r w:rsidRPr="00055CE0">
        <w:rPr>
          <w:b/>
          <w:sz w:val="14"/>
          <w:szCs w:val="14"/>
        </w:rPr>
        <w:t xml:space="preserve">характера гражданина, претендующего на замещение на должности руководителя муниципального учреждения </w:t>
      </w:r>
    </w:p>
    <w:p w:rsidR="006E5283" w:rsidRPr="00055CE0" w:rsidRDefault="006E5283" w:rsidP="006E5283">
      <w:pPr>
        <w:autoSpaceDE w:val="0"/>
        <w:autoSpaceDN w:val="0"/>
        <w:adjustRightInd w:val="0"/>
        <w:jc w:val="center"/>
        <w:rPr>
          <w:b/>
          <w:sz w:val="14"/>
          <w:szCs w:val="14"/>
        </w:rPr>
      </w:pPr>
    </w:p>
    <w:p w:rsidR="006E5283" w:rsidRPr="00055CE0" w:rsidRDefault="006E5283" w:rsidP="006E5283">
      <w:pPr>
        <w:autoSpaceDE w:val="0"/>
        <w:autoSpaceDN w:val="0"/>
        <w:adjustRightInd w:val="0"/>
        <w:rPr>
          <w:sz w:val="14"/>
          <w:szCs w:val="14"/>
        </w:rPr>
      </w:pPr>
      <w:r w:rsidRPr="00055CE0">
        <w:rPr>
          <w:sz w:val="14"/>
          <w:szCs w:val="14"/>
        </w:rPr>
        <w:t>Я, ________________________________________________________________________________________</w:t>
      </w:r>
      <w:r>
        <w:rPr>
          <w:sz w:val="14"/>
          <w:szCs w:val="14"/>
        </w:rPr>
        <w:t>_______________________________________________</w:t>
      </w:r>
      <w:r w:rsidRPr="00055CE0">
        <w:rPr>
          <w:sz w:val="14"/>
          <w:szCs w:val="14"/>
        </w:rPr>
        <w:t>________</w:t>
      </w:r>
    </w:p>
    <w:p w:rsidR="006E5283" w:rsidRPr="00055CE0" w:rsidRDefault="006E5283" w:rsidP="006E5283">
      <w:pPr>
        <w:autoSpaceDE w:val="0"/>
        <w:autoSpaceDN w:val="0"/>
        <w:adjustRightInd w:val="0"/>
        <w:jc w:val="center"/>
        <w:rPr>
          <w:sz w:val="14"/>
          <w:szCs w:val="14"/>
        </w:rPr>
      </w:pPr>
      <w:r w:rsidRPr="00055CE0">
        <w:rPr>
          <w:sz w:val="14"/>
          <w:szCs w:val="14"/>
        </w:rPr>
        <w:t>(фамилия, имя, отчество, дата рождения)</w:t>
      </w:r>
    </w:p>
    <w:p w:rsidR="006E5283" w:rsidRPr="00055CE0" w:rsidRDefault="006E5283" w:rsidP="006E5283">
      <w:pPr>
        <w:autoSpaceDE w:val="0"/>
        <w:autoSpaceDN w:val="0"/>
        <w:adjustRightInd w:val="0"/>
        <w:rPr>
          <w:sz w:val="14"/>
          <w:szCs w:val="14"/>
        </w:rPr>
      </w:pPr>
      <w:r w:rsidRPr="00055CE0">
        <w:rPr>
          <w:sz w:val="14"/>
          <w:szCs w:val="14"/>
        </w:rPr>
        <w:t>_________________________________________________________</w:t>
      </w:r>
      <w:r>
        <w:rPr>
          <w:sz w:val="14"/>
          <w:szCs w:val="14"/>
        </w:rPr>
        <w:t>_____________________________________________________________________________</w:t>
      </w:r>
      <w:r w:rsidRPr="00055CE0">
        <w:rPr>
          <w:sz w:val="14"/>
          <w:szCs w:val="14"/>
        </w:rPr>
        <w:t>___________,</w:t>
      </w:r>
    </w:p>
    <w:p w:rsidR="006E5283" w:rsidRPr="009F2586" w:rsidRDefault="006E5283" w:rsidP="006E5283">
      <w:pPr>
        <w:autoSpaceDE w:val="0"/>
        <w:autoSpaceDN w:val="0"/>
        <w:adjustRightInd w:val="0"/>
        <w:jc w:val="center"/>
        <w:rPr>
          <w:sz w:val="14"/>
          <w:szCs w:val="14"/>
        </w:rPr>
      </w:pPr>
      <w:r w:rsidRPr="00055CE0">
        <w:rPr>
          <w:sz w:val="14"/>
          <w:szCs w:val="14"/>
        </w:rPr>
        <w:t>(основное место работы, в случае отсутствия основного места работы – род занятий)</w:t>
      </w:r>
    </w:p>
    <w:p w:rsidR="006E5283" w:rsidRPr="00055CE0" w:rsidRDefault="006E5283" w:rsidP="006E5283">
      <w:pPr>
        <w:autoSpaceDE w:val="0"/>
        <w:autoSpaceDN w:val="0"/>
        <w:adjustRightInd w:val="0"/>
        <w:rPr>
          <w:sz w:val="14"/>
          <w:szCs w:val="14"/>
        </w:rPr>
      </w:pPr>
      <w:r w:rsidRPr="00055CE0">
        <w:rPr>
          <w:sz w:val="14"/>
          <w:szCs w:val="14"/>
        </w:rPr>
        <w:t>проживающий по адресу:</w:t>
      </w:r>
      <w:r w:rsidRPr="00055CE0">
        <w:rPr>
          <w:rFonts w:ascii="Courier New" w:hAnsi="Courier New" w:cs="Courier New"/>
          <w:sz w:val="14"/>
          <w:szCs w:val="14"/>
        </w:rPr>
        <w:t xml:space="preserve"> </w:t>
      </w:r>
      <w:r w:rsidRPr="00055CE0">
        <w:rPr>
          <w:sz w:val="14"/>
          <w:szCs w:val="14"/>
        </w:rPr>
        <w:t>___________________________________________________</w:t>
      </w:r>
      <w:r>
        <w:rPr>
          <w:sz w:val="14"/>
          <w:szCs w:val="14"/>
        </w:rPr>
        <w:t>______________________________________________________________________,</w:t>
      </w:r>
    </w:p>
    <w:p w:rsidR="006E5283" w:rsidRPr="00055CE0" w:rsidRDefault="006E5283" w:rsidP="006E5283">
      <w:pPr>
        <w:autoSpaceDE w:val="0"/>
        <w:autoSpaceDN w:val="0"/>
        <w:adjustRightInd w:val="0"/>
        <w:jc w:val="center"/>
        <w:rPr>
          <w:sz w:val="14"/>
          <w:szCs w:val="14"/>
        </w:rPr>
      </w:pPr>
      <w:r w:rsidRPr="00055CE0">
        <w:rPr>
          <w:sz w:val="14"/>
          <w:szCs w:val="14"/>
        </w:rPr>
        <w:t xml:space="preserve">                                                     (адрес места жительства)</w:t>
      </w:r>
    </w:p>
    <w:p w:rsidR="006E5283" w:rsidRPr="00055CE0" w:rsidRDefault="006E5283" w:rsidP="006E5283">
      <w:pPr>
        <w:autoSpaceDE w:val="0"/>
        <w:autoSpaceDN w:val="0"/>
        <w:adjustRightInd w:val="0"/>
        <w:jc w:val="both"/>
        <w:rPr>
          <w:sz w:val="14"/>
          <w:szCs w:val="14"/>
        </w:rPr>
      </w:pPr>
      <w:r w:rsidRPr="00055CE0">
        <w:rPr>
          <w:sz w:val="14"/>
          <w:szCs w:val="14"/>
        </w:rPr>
        <w:t>сообщаю сведения о своих доходах, об имуществе, о вкладах в банках, ценных бумагах, об обязательствах имущественного характера:</w:t>
      </w:r>
    </w:p>
    <w:p w:rsidR="006E5283" w:rsidRPr="009F2586" w:rsidRDefault="006E5283" w:rsidP="006E5283">
      <w:pPr>
        <w:autoSpaceDE w:val="0"/>
        <w:autoSpaceDN w:val="0"/>
        <w:adjustRightInd w:val="0"/>
        <w:jc w:val="center"/>
        <w:rPr>
          <w:b/>
          <w:sz w:val="14"/>
          <w:szCs w:val="14"/>
          <w:vertAlign w:val="superscript"/>
        </w:rPr>
      </w:pPr>
      <w:r w:rsidRPr="009F2586">
        <w:rPr>
          <w:b/>
          <w:sz w:val="14"/>
          <w:szCs w:val="14"/>
        </w:rPr>
        <w:t>Раздел 1. Сведения о доходах</w:t>
      </w:r>
      <w:r w:rsidRPr="009F2586">
        <w:rPr>
          <w:b/>
          <w:sz w:val="14"/>
          <w:szCs w:val="14"/>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394"/>
      </w:tblGrid>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w:t>
            </w:r>
            <w:r>
              <w:rPr>
                <w:sz w:val="14"/>
                <w:szCs w:val="14"/>
              </w:rPr>
              <w:t xml:space="preserve"> </w:t>
            </w:r>
            <w:r w:rsidRPr="00055CE0">
              <w:rPr>
                <w:sz w:val="14"/>
                <w:szCs w:val="14"/>
              </w:rPr>
              <w:t>п/п</w:t>
            </w:r>
          </w:p>
        </w:tc>
        <w:tc>
          <w:tcPr>
            <w:tcW w:w="4678" w:type="dxa"/>
          </w:tcPr>
          <w:p w:rsidR="006E5283" w:rsidRPr="00055CE0" w:rsidRDefault="006E5283" w:rsidP="009B67EF">
            <w:pPr>
              <w:autoSpaceDE w:val="0"/>
              <w:autoSpaceDN w:val="0"/>
              <w:adjustRightInd w:val="0"/>
              <w:jc w:val="center"/>
              <w:rPr>
                <w:sz w:val="14"/>
                <w:szCs w:val="14"/>
              </w:rPr>
            </w:pPr>
            <w:r w:rsidRPr="00055CE0">
              <w:rPr>
                <w:sz w:val="14"/>
                <w:szCs w:val="14"/>
              </w:rPr>
              <w:t>Виды дохода</w:t>
            </w:r>
          </w:p>
        </w:tc>
        <w:tc>
          <w:tcPr>
            <w:tcW w:w="4394" w:type="dxa"/>
          </w:tcPr>
          <w:p w:rsidR="006E5283" w:rsidRPr="00055CE0" w:rsidRDefault="006E5283" w:rsidP="009B67EF">
            <w:pPr>
              <w:autoSpaceDE w:val="0"/>
              <w:autoSpaceDN w:val="0"/>
              <w:adjustRightInd w:val="0"/>
              <w:jc w:val="center"/>
              <w:rPr>
                <w:sz w:val="14"/>
                <w:szCs w:val="14"/>
              </w:rPr>
            </w:pPr>
            <w:r w:rsidRPr="00055CE0">
              <w:rPr>
                <w:sz w:val="14"/>
                <w:szCs w:val="14"/>
              </w:rPr>
              <w:t>Величина дохода</w:t>
            </w:r>
            <w:r w:rsidRPr="00055CE0">
              <w:rPr>
                <w:sz w:val="14"/>
                <w:szCs w:val="14"/>
                <w:vertAlign w:val="superscript"/>
              </w:rPr>
              <w:t>2</w:t>
            </w:r>
            <w:r>
              <w:rPr>
                <w:sz w:val="14"/>
                <w:szCs w:val="14"/>
              </w:rPr>
              <w:t xml:space="preserve"> </w:t>
            </w:r>
            <w:r w:rsidRPr="00055CE0">
              <w:rPr>
                <w:sz w:val="14"/>
                <w:szCs w:val="14"/>
              </w:rPr>
              <w:t>(рублей)</w:t>
            </w: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4678"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4394" w:type="dxa"/>
          </w:tcPr>
          <w:p w:rsidR="006E5283" w:rsidRPr="00055CE0" w:rsidRDefault="006E5283" w:rsidP="009B67EF">
            <w:pPr>
              <w:autoSpaceDE w:val="0"/>
              <w:autoSpaceDN w:val="0"/>
              <w:adjustRightInd w:val="0"/>
              <w:jc w:val="center"/>
              <w:rPr>
                <w:sz w:val="14"/>
                <w:szCs w:val="14"/>
              </w:rPr>
            </w:pPr>
            <w:r w:rsidRPr="00055CE0">
              <w:rPr>
                <w:sz w:val="14"/>
                <w:szCs w:val="14"/>
              </w:rPr>
              <w:t>3</w:t>
            </w: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4678" w:type="dxa"/>
          </w:tcPr>
          <w:p w:rsidR="006E5283" w:rsidRPr="00055CE0" w:rsidRDefault="006E5283" w:rsidP="009B67EF">
            <w:pPr>
              <w:autoSpaceDE w:val="0"/>
              <w:autoSpaceDN w:val="0"/>
              <w:adjustRightInd w:val="0"/>
              <w:rPr>
                <w:sz w:val="14"/>
                <w:szCs w:val="14"/>
              </w:rPr>
            </w:pPr>
            <w:r w:rsidRPr="00055CE0">
              <w:rPr>
                <w:sz w:val="14"/>
                <w:szCs w:val="14"/>
              </w:rPr>
              <w:t>Доход по основному месту работы</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4678" w:type="dxa"/>
          </w:tcPr>
          <w:p w:rsidR="006E5283" w:rsidRPr="00055CE0" w:rsidRDefault="006E5283" w:rsidP="009B67EF">
            <w:pPr>
              <w:autoSpaceDE w:val="0"/>
              <w:autoSpaceDN w:val="0"/>
              <w:adjustRightInd w:val="0"/>
              <w:rPr>
                <w:sz w:val="14"/>
                <w:szCs w:val="14"/>
              </w:rPr>
            </w:pPr>
            <w:r w:rsidRPr="00055CE0">
              <w:rPr>
                <w:sz w:val="14"/>
                <w:szCs w:val="14"/>
              </w:rPr>
              <w:t>Доход от педагогической деятельности</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4678" w:type="dxa"/>
          </w:tcPr>
          <w:p w:rsidR="006E5283" w:rsidRPr="00055CE0" w:rsidRDefault="006E5283" w:rsidP="009B67EF">
            <w:pPr>
              <w:autoSpaceDE w:val="0"/>
              <w:autoSpaceDN w:val="0"/>
              <w:adjustRightInd w:val="0"/>
              <w:rPr>
                <w:sz w:val="14"/>
                <w:szCs w:val="14"/>
              </w:rPr>
            </w:pPr>
            <w:r w:rsidRPr="00055CE0">
              <w:rPr>
                <w:sz w:val="14"/>
                <w:szCs w:val="14"/>
              </w:rPr>
              <w:t>Доход от научной деятельности</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4678" w:type="dxa"/>
          </w:tcPr>
          <w:p w:rsidR="006E5283" w:rsidRPr="00055CE0" w:rsidRDefault="006E5283" w:rsidP="009B67EF">
            <w:pPr>
              <w:widowControl w:val="0"/>
              <w:autoSpaceDE w:val="0"/>
              <w:autoSpaceDN w:val="0"/>
              <w:adjustRightInd w:val="0"/>
              <w:rPr>
                <w:sz w:val="14"/>
                <w:szCs w:val="14"/>
              </w:rPr>
            </w:pPr>
            <w:r w:rsidRPr="00055CE0">
              <w:rPr>
                <w:sz w:val="14"/>
                <w:szCs w:val="14"/>
              </w:rPr>
              <w:t>Доход от иной творческой деятельности</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4678" w:type="dxa"/>
          </w:tcPr>
          <w:p w:rsidR="006E5283" w:rsidRPr="00055CE0" w:rsidRDefault="006E5283" w:rsidP="009B67EF">
            <w:pPr>
              <w:widowControl w:val="0"/>
              <w:autoSpaceDE w:val="0"/>
              <w:autoSpaceDN w:val="0"/>
              <w:adjustRightInd w:val="0"/>
              <w:rPr>
                <w:sz w:val="14"/>
                <w:szCs w:val="14"/>
              </w:rPr>
            </w:pPr>
            <w:r w:rsidRPr="00055CE0">
              <w:rPr>
                <w:sz w:val="14"/>
                <w:szCs w:val="14"/>
              </w:rPr>
              <w:t>Доход от вкладов в банках и иных кредитных организациях</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6</w:t>
            </w:r>
          </w:p>
        </w:tc>
        <w:tc>
          <w:tcPr>
            <w:tcW w:w="4678" w:type="dxa"/>
          </w:tcPr>
          <w:p w:rsidR="006E5283" w:rsidRPr="00055CE0" w:rsidRDefault="006E5283" w:rsidP="009B67EF">
            <w:pPr>
              <w:autoSpaceDE w:val="0"/>
              <w:autoSpaceDN w:val="0"/>
              <w:adjustRightInd w:val="0"/>
              <w:rPr>
                <w:sz w:val="14"/>
                <w:szCs w:val="14"/>
              </w:rPr>
            </w:pPr>
            <w:r w:rsidRPr="00055CE0">
              <w:rPr>
                <w:sz w:val="14"/>
                <w:szCs w:val="14"/>
              </w:rPr>
              <w:t>Доход от ценных бумаг и долей участия в коммерческих организациях</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7</w:t>
            </w:r>
          </w:p>
        </w:tc>
        <w:tc>
          <w:tcPr>
            <w:tcW w:w="4678" w:type="dxa"/>
          </w:tcPr>
          <w:p w:rsidR="006E5283" w:rsidRPr="00055CE0" w:rsidRDefault="006E5283" w:rsidP="009B67EF">
            <w:pPr>
              <w:autoSpaceDE w:val="0"/>
              <w:autoSpaceDN w:val="0"/>
              <w:adjustRightInd w:val="0"/>
              <w:rPr>
                <w:sz w:val="14"/>
                <w:szCs w:val="14"/>
              </w:rPr>
            </w:pPr>
            <w:r w:rsidRPr="00055CE0">
              <w:rPr>
                <w:sz w:val="14"/>
                <w:szCs w:val="14"/>
              </w:rPr>
              <w:t>Иные доходы (указать вид дохода):</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p>
        </w:tc>
        <w:tc>
          <w:tcPr>
            <w:tcW w:w="4678" w:type="dxa"/>
          </w:tcPr>
          <w:p w:rsidR="006E5283" w:rsidRPr="00055CE0" w:rsidRDefault="006E5283" w:rsidP="009B67EF">
            <w:pPr>
              <w:autoSpaceDE w:val="0"/>
              <w:autoSpaceDN w:val="0"/>
              <w:adjustRightInd w:val="0"/>
              <w:rPr>
                <w:sz w:val="14"/>
                <w:szCs w:val="14"/>
              </w:rPr>
            </w:pPr>
            <w:r w:rsidRPr="00055CE0">
              <w:rPr>
                <w:sz w:val="14"/>
                <w:szCs w:val="14"/>
              </w:rPr>
              <w:t>1)</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p>
        </w:tc>
        <w:tc>
          <w:tcPr>
            <w:tcW w:w="4678" w:type="dxa"/>
          </w:tcPr>
          <w:p w:rsidR="006E5283" w:rsidRPr="00055CE0" w:rsidRDefault="006E5283" w:rsidP="009B67EF">
            <w:pPr>
              <w:autoSpaceDE w:val="0"/>
              <w:autoSpaceDN w:val="0"/>
              <w:adjustRightInd w:val="0"/>
              <w:rPr>
                <w:sz w:val="14"/>
                <w:szCs w:val="14"/>
              </w:rPr>
            </w:pPr>
            <w:r w:rsidRPr="00055CE0">
              <w:rPr>
                <w:sz w:val="14"/>
                <w:szCs w:val="14"/>
              </w:rPr>
              <w:t>2)</w:t>
            </w:r>
          </w:p>
        </w:tc>
        <w:tc>
          <w:tcPr>
            <w:tcW w:w="4394"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851" w:type="dxa"/>
          </w:tcPr>
          <w:p w:rsidR="006E5283" w:rsidRPr="00055CE0" w:rsidRDefault="006E5283" w:rsidP="009B67EF">
            <w:pPr>
              <w:autoSpaceDE w:val="0"/>
              <w:autoSpaceDN w:val="0"/>
              <w:adjustRightInd w:val="0"/>
              <w:jc w:val="center"/>
              <w:rPr>
                <w:sz w:val="14"/>
                <w:szCs w:val="14"/>
              </w:rPr>
            </w:pPr>
            <w:r w:rsidRPr="00055CE0">
              <w:rPr>
                <w:sz w:val="14"/>
                <w:szCs w:val="14"/>
              </w:rPr>
              <w:t>8</w:t>
            </w:r>
          </w:p>
        </w:tc>
        <w:tc>
          <w:tcPr>
            <w:tcW w:w="4678" w:type="dxa"/>
          </w:tcPr>
          <w:p w:rsidR="006E5283" w:rsidRPr="00055CE0" w:rsidRDefault="006E5283" w:rsidP="009B67EF">
            <w:pPr>
              <w:autoSpaceDE w:val="0"/>
              <w:autoSpaceDN w:val="0"/>
              <w:adjustRightInd w:val="0"/>
              <w:rPr>
                <w:sz w:val="14"/>
                <w:szCs w:val="14"/>
              </w:rPr>
            </w:pPr>
            <w:r w:rsidRPr="00055CE0">
              <w:rPr>
                <w:sz w:val="14"/>
                <w:szCs w:val="14"/>
              </w:rPr>
              <w:t>Итого доход за отчетный период</w:t>
            </w:r>
          </w:p>
        </w:tc>
        <w:tc>
          <w:tcPr>
            <w:tcW w:w="4394" w:type="dxa"/>
          </w:tcPr>
          <w:p w:rsidR="006E5283" w:rsidRPr="00055CE0" w:rsidRDefault="006E5283" w:rsidP="009B67EF">
            <w:pPr>
              <w:autoSpaceDE w:val="0"/>
              <w:autoSpaceDN w:val="0"/>
              <w:adjustRightInd w:val="0"/>
              <w:jc w:val="both"/>
              <w:rPr>
                <w:sz w:val="14"/>
                <w:szCs w:val="14"/>
              </w:rPr>
            </w:pPr>
          </w:p>
        </w:tc>
      </w:tr>
    </w:tbl>
    <w:p w:rsidR="006E5283" w:rsidRPr="00055CE0" w:rsidRDefault="006E5283" w:rsidP="006E5283">
      <w:pPr>
        <w:autoSpaceDE w:val="0"/>
        <w:autoSpaceDN w:val="0"/>
        <w:adjustRightInd w:val="0"/>
        <w:jc w:val="both"/>
        <w:rPr>
          <w:sz w:val="14"/>
          <w:szCs w:val="14"/>
        </w:rPr>
      </w:pPr>
      <w:r w:rsidRPr="00055CE0">
        <w:rPr>
          <w:sz w:val="14"/>
          <w:szCs w:val="14"/>
          <w:vertAlign w:val="superscript"/>
        </w:rPr>
        <w:t>1 </w:t>
      </w:r>
      <w:r w:rsidRPr="00055CE0">
        <w:rPr>
          <w:sz w:val="14"/>
          <w:szCs w:val="14"/>
        </w:rPr>
        <w:t>– указываются доходы (включая пенсии, пособия и иные выплаты) за отчетный период;</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2 </w:t>
      </w:r>
      <w:r w:rsidRPr="00055CE0">
        <w:rPr>
          <w:sz w:val="14"/>
          <w:szCs w:val="14"/>
        </w:rPr>
        <w:t>– доход, полученный в иностранной валюте, указывается в рублях по курсу Банка России на дату получения дохода.</w:t>
      </w:r>
    </w:p>
    <w:p w:rsidR="006E5283" w:rsidRPr="009F2586" w:rsidRDefault="006E5283" w:rsidP="006E5283">
      <w:pPr>
        <w:autoSpaceDE w:val="0"/>
        <w:autoSpaceDN w:val="0"/>
        <w:adjustRightInd w:val="0"/>
        <w:jc w:val="center"/>
        <w:rPr>
          <w:b/>
          <w:sz w:val="14"/>
          <w:szCs w:val="14"/>
        </w:rPr>
      </w:pPr>
      <w:r w:rsidRPr="009F2586">
        <w:rPr>
          <w:b/>
          <w:sz w:val="14"/>
          <w:szCs w:val="14"/>
        </w:rPr>
        <w:t>Раздел 2. Сведения об имуществе</w:t>
      </w:r>
    </w:p>
    <w:p w:rsidR="006E5283" w:rsidRPr="00055CE0" w:rsidRDefault="006E5283" w:rsidP="006E5283">
      <w:pPr>
        <w:autoSpaceDE w:val="0"/>
        <w:autoSpaceDN w:val="0"/>
        <w:adjustRightInd w:val="0"/>
        <w:rPr>
          <w:sz w:val="14"/>
          <w:szCs w:val="14"/>
        </w:rPr>
      </w:pPr>
      <w:r w:rsidRPr="00055CE0">
        <w:rPr>
          <w:sz w:val="14"/>
          <w:szCs w:val="14"/>
        </w:rPr>
        <w:t>2.1. Недвижимое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8"/>
        <w:gridCol w:w="3271"/>
        <w:gridCol w:w="2113"/>
        <w:gridCol w:w="2268"/>
        <w:gridCol w:w="1572"/>
      </w:tblGrid>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r w:rsidRPr="00055CE0">
              <w:rPr>
                <w:sz w:val="14"/>
                <w:szCs w:val="14"/>
              </w:rPr>
              <w:t>№</w:t>
            </w:r>
            <w:r>
              <w:rPr>
                <w:sz w:val="14"/>
                <w:szCs w:val="14"/>
              </w:rPr>
              <w:t xml:space="preserve"> </w:t>
            </w:r>
            <w:r w:rsidRPr="00055CE0">
              <w:rPr>
                <w:sz w:val="14"/>
                <w:szCs w:val="14"/>
              </w:rPr>
              <w:t>п/п</w:t>
            </w:r>
          </w:p>
        </w:tc>
        <w:tc>
          <w:tcPr>
            <w:tcW w:w="3271" w:type="dxa"/>
          </w:tcPr>
          <w:p w:rsidR="006E5283" w:rsidRPr="00055CE0" w:rsidRDefault="006E5283" w:rsidP="009B67EF">
            <w:pPr>
              <w:autoSpaceDE w:val="0"/>
              <w:autoSpaceDN w:val="0"/>
              <w:adjustRightInd w:val="0"/>
              <w:jc w:val="center"/>
              <w:rPr>
                <w:sz w:val="14"/>
                <w:szCs w:val="14"/>
              </w:rPr>
            </w:pPr>
            <w:r w:rsidRPr="00055CE0">
              <w:rPr>
                <w:sz w:val="14"/>
                <w:szCs w:val="14"/>
              </w:rPr>
              <w:t>Вид и наименование имущества</w:t>
            </w:r>
          </w:p>
        </w:tc>
        <w:tc>
          <w:tcPr>
            <w:tcW w:w="2113"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Вид собственности</w:t>
            </w:r>
            <w:r w:rsidRPr="00055CE0">
              <w:rPr>
                <w:sz w:val="14"/>
                <w:szCs w:val="14"/>
                <w:vertAlign w:val="superscript"/>
              </w:rPr>
              <w:t>1</w:t>
            </w:r>
          </w:p>
        </w:tc>
        <w:tc>
          <w:tcPr>
            <w:tcW w:w="2268" w:type="dxa"/>
          </w:tcPr>
          <w:p w:rsidR="006E5283" w:rsidRPr="00055CE0" w:rsidRDefault="006E5283" w:rsidP="009B67EF">
            <w:pPr>
              <w:autoSpaceDE w:val="0"/>
              <w:autoSpaceDN w:val="0"/>
              <w:adjustRightInd w:val="0"/>
              <w:jc w:val="center"/>
              <w:rPr>
                <w:sz w:val="14"/>
                <w:szCs w:val="14"/>
              </w:rPr>
            </w:pPr>
            <w:r w:rsidRPr="00055CE0">
              <w:rPr>
                <w:sz w:val="14"/>
                <w:szCs w:val="14"/>
              </w:rPr>
              <w:t>Место нахождения (адрес)</w:t>
            </w:r>
          </w:p>
        </w:tc>
        <w:tc>
          <w:tcPr>
            <w:tcW w:w="1572" w:type="dxa"/>
          </w:tcPr>
          <w:p w:rsidR="006E5283" w:rsidRPr="00055CE0" w:rsidRDefault="006E5283" w:rsidP="009B67EF">
            <w:pPr>
              <w:autoSpaceDE w:val="0"/>
              <w:autoSpaceDN w:val="0"/>
              <w:adjustRightInd w:val="0"/>
              <w:jc w:val="center"/>
              <w:rPr>
                <w:sz w:val="14"/>
                <w:szCs w:val="14"/>
              </w:rPr>
            </w:pPr>
            <w:r w:rsidRPr="00055CE0">
              <w:rPr>
                <w:sz w:val="14"/>
                <w:szCs w:val="14"/>
              </w:rPr>
              <w:t>Площадь</w:t>
            </w:r>
            <w:r>
              <w:rPr>
                <w:sz w:val="14"/>
                <w:szCs w:val="14"/>
              </w:rPr>
              <w:t xml:space="preserve"> </w:t>
            </w:r>
            <w:r w:rsidRPr="00055CE0">
              <w:rPr>
                <w:sz w:val="14"/>
                <w:szCs w:val="14"/>
              </w:rPr>
              <w:t>(кв. метров)</w:t>
            </w: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3271"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2113"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2268"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1572" w:type="dxa"/>
          </w:tcPr>
          <w:p w:rsidR="006E5283" w:rsidRPr="00055CE0" w:rsidRDefault="006E5283" w:rsidP="009B67EF">
            <w:pPr>
              <w:autoSpaceDE w:val="0"/>
              <w:autoSpaceDN w:val="0"/>
              <w:adjustRightInd w:val="0"/>
              <w:jc w:val="center"/>
              <w:rPr>
                <w:sz w:val="14"/>
                <w:szCs w:val="14"/>
              </w:rPr>
            </w:pPr>
            <w:r w:rsidRPr="00055CE0">
              <w:rPr>
                <w:sz w:val="14"/>
                <w:szCs w:val="14"/>
              </w:rPr>
              <w:t>5</w:t>
            </w: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3271" w:type="dxa"/>
          </w:tcPr>
          <w:p w:rsidR="006E5283" w:rsidRPr="00055CE0" w:rsidRDefault="006E5283" w:rsidP="009B67EF">
            <w:pPr>
              <w:autoSpaceDE w:val="0"/>
              <w:autoSpaceDN w:val="0"/>
              <w:adjustRightInd w:val="0"/>
              <w:rPr>
                <w:sz w:val="14"/>
                <w:szCs w:val="14"/>
                <w:vertAlign w:val="superscript"/>
              </w:rPr>
            </w:pPr>
            <w:r w:rsidRPr="00055CE0">
              <w:rPr>
                <w:sz w:val="14"/>
                <w:szCs w:val="14"/>
              </w:rPr>
              <w:t>Земельные участки</w:t>
            </w:r>
            <w:r w:rsidRPr="00055CE0">
              <w:rPr>
                <w:sz w:val="14"/>
                <w:szCs w:val="14"/>
                <w:vertAlign w:val="superscript"/>
              </w:rPr>
              <w:t>2</w:t>
            </w:r>
            <w:r w:rsidRPr="00055CE0">
              <w:rPr>
                <w:sz w:val="14"/>
                <w:szCs w:val="14"/>
              </w:rPr>
              <w:t>:</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3271" w:type="dxa"/>
          </w:tcPr>
          <w:p w:rsidR="006E5283" w:rsidRPr="00055CE0" w:rsidRDefault="006E5283" w:rsidP="009B67EF">
            <w:pPr>
              <w:autoSpaceDE w:val="0"/>
              <w:autoSpaceDN w:val="0"/>
              <w:adjustRightInd w:val="0"/>
              <w:rPr>
                <w:sz w:val="14"/>
                <w:szCs w:val="14"/>
              </w:rPr>
            </w:pPr>
            <w:r w:rsidRPr="00055CE0">
              <w:rPr>
                <w:sz w:val="14"/>
                <w:szCs w:val="14"/>
              </w:rPr>
              <w:t>Жилые дома:</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3271" w:type="dxa"/>
          </w:tcPr>
          <w:p w:rsidR="006E5283" w:rsidRPr="00055CE0" w:rsidRDefault="006E5283" w:rsidP="009B67EF">
            <w:pPr>
              <w:autoSpaceDE w:val="0"/>
              <w:autoSpaceDN w:val="0"/>
              <w:adjustRightInd w:val="0"/>
              <w:rPr>
                <w:sz w:val="14"/>
                <w:szCs w:val="14"/>
              </w:rPr>
            </w:pPr>
            <w:r w:rsidRPr="00055CE0">
              <w:rPr>
                <w:sz w:val="14"/>
                <w:szCs w:val="14"/>
              </w:rPr>
              <w:t>Квартиры:</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3271" w:type="dxa"/>
          </w:tcPr>
          <w:p w:rsidR="006E5283" w:rsidRPr="00055CE0" w:rsidRDefault="006E5283" w:rsidP="009B67EF">
            <w:pPr>
              <w:autoSpaceDE w:val="0"/>
              <w:autoSpaceDN w:val="0"/>
              <w:adjustRightInd w:val="0"/>
              <w:rPr>
                <w:sz w:val="14"/>
                <w:szCs w:val="14"/>
              </w:rPr>
            </w:pPr>
            <w:r w:rsidRPr="00055CE0">
              <w:rPr>
                <w:sz w:val="14"/>
                <w:szCs w:val="14"/>
              </w:rPr>
              <w:t>Дачи:</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3271" w:type="dxa"/>
          </w:tcPr>
          <w:p w:rsidR="006E5283" w:rsidRPr="00055CE0" w:rsidRDefault="006E5283" w:rsidP="009B67EF">
            <w:pPr>
              <w:autoSpaceDE w:val="0"/>
              <w:autoSpaceDN w:val="0"/>
              <w:adjustRightInd w:val="0"/>
              <w:rPr>
                <w:sz w:val="14"/>
                <w:szCs w:val="14"/>
              </w:rPr>
            </w:pPr>
            <w:r w:rsidRPr="00055CE0">
              <w:rPr>
                <w:sz w:val="14"/>
                <w:szCs w:val="14"/>
              </w:rPr>
              <w:t>Гаражи:</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r w:rsidRPr="00055CE0">
              <w:rPr>
                <w:sz w:val="14"/>
                <w:szCs w:val="14"/>
              </w:rPr>
              <w:t>6</w:t>
            </w:r>
          </w:p>
        </w:tc>
        <w:tc>
          <w:tcPr>
            <w:tcW w:w="3271" w:type="dxa"/>
          </w:tcPr>
          <w:p w:rsidR="006E5283" w:rsidRPr="00055CE0" w:rsidRDefault="006E5283" w:rsidP="009B67EF">
            <w:pPr>
              <w:autoSpaceDE w:val="0"/>
              <w:autoSpaceDN w:val="0"/>
              <w:adjustRightInd w:val="0"/>
              <w:ind w:left="-57" w:right="-57"/>
              <w:rPr>
                <w:sz w:val="14"/>
                <w:szCs w:val="14"/>
              </w:rPr>
            </w:pPr>
            <w:r w:rsidRPr="00055CE0">
              <w:rPr>
                <w:sz w:val="14"/>
                <w:szCs w:val="14"/>
              </w:rPr>
              <w:t>Иное недвижимое имущество:</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r w:rsidR="006E5283" w:rsidRPr="00055CE0" w:rsidTr="009B67EF">
        <w:tc>
          <w:tcPr>
            <w:tcW w:w="698" w:type="dxa"/>
          </w:tcPr>
          <w:p w:rsidR="006E5283" w:rsidRPr="00055CE0" w:rsidRDefault="006E5283" w:rsidP="009B67EF">
            <w:pPr>
              <w:autoSpaceDE w:val="0"/>
              <w:autoSpaceDN w:val="0"/>
              <w:adjustRightInd w:val="0"/>
              <w:jc w:val="center"/>
              <w:rPr>
                <w:sz w:val="14"/>
                <w:szCs w:val="14"/>
              </w:rPr>
            </w:pPr>
          </w:p>
        </w:tc>
        <w:tc>
          <w:tcPr>
            <w:tcW w:w="3271"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113" w:type="dxa"/>
          </w:tcPr>
          <w:p w:rsidR="006E5283" w:rsidRPr="00055CE0" w:rsidRDefault="006E5283" w:rsidP="009B67EF">
            <w:pPr>
              <w:autoSpaceDE w:val="0"/>
              <w:autoSpaceDN w:val="0"/>
              <w:adjustRightInd w:val="0"/>
              <w:rPr>
                <w:sz w:val="14"/>
                <w:szCs w:val="14"/>
              </w:rPr>
            </w:pPr>
          </w:p>
        </w:tc>
        <w:tc>
          <w:tcPr>
            <w:tcW w:w="2268" w:type="dxa"/>
          </w:tcPr>
          <w:p w:rsidR="006E5283" w:rsidRPr="00055CE0" w:rsidRDefault="006E5283" w:rsidP="009B67EF">
            <w:pPr>
              <w:autoSpaceDE w:val="0"/>
              <w:autoSpaceDN w:val="0"/>
              <w:adjustRightInd w:val="0"/>
              <w:rPr>
                <w:sz w:val="14"/>
                <w:szCs w:val="14"/>
              </w:rPr>
            </w:pPr>
          </w:p>
        </w:tc>
        <w:tc>
          <w:tcPr>
            <w:tcW w:w="1572" w:type="dxa"/>
          </w:tcPr>
          <w:p w:rsidR="006E5283" w:rsidRPr="00055CE0" w:rsidRDefault="006E5283" w:rsidP="009B67EF">
            <w:pPr>
              <w:autoSpaceDE w:val="0"/>
              <w:autoSpaceDN w:val="0"/>
              <w:adjustRightInd w:val="0"/>
              <w:rPr>
                <w:sz w:val="14"/>
                <w:szCs w:val="14"/>
              </w:rPr>
            </w:pPr>
          </w:p>
        </w:tc>
      </w:tr>
    </w:tbl>
    <w:p w:rsidR="006E5283" w:rsidRPr="00055CE0" w:rsidRDefault="006E5283" w:rsidP="006E5283">
      <w:pPr>
        <w:autoSpaceDE w:val="0"/>
        <w:autoSpaceDN w:val="0"/>
        <w:adjustRightInd w:val="0"/>
        <w:jc w:val="both"/>
        <w:rPr>
          <w:sz w:val="14"/>
          <w:szCs w:val="14"/>
        </w:rPr>
      </w:pPr>
      <w:r w:rsidRPr="00055CE0">
        <w:rPr>
          <w:sz w:val="14"/>
          <w:szCs w:val="14"/>
          <w:vertAlign w:val="superscript"/>
        </w:rPr>
        <w:t>1 </w:t>
      </w:r>
      <w:r w:rsidRPr="00055CE0">
        <w:rPr>
          <w:sz w:val="14"/>
          <w:szCs w:val="14"/>
        </w:rPr>
        <w:t>– указывается вид собственности (индивидуальная, общая);для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представляющего сведения;</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2</w:t>
      </w:r>
      <w:r w:rsidRPr="00055CE0">
        <w:rPr>
          <w:sz w:val="14"/>
          <w:szCs w:val="14"/>
        </w:rPr>
        <w:t> – указывается вид земельного участка (пая, доли): под индивидуальное жилищное строительство, дачный, садовый, приусадебный, огородный и др.</w:t>
      </w:r>
    </w:p>
    <w:p w:rsidR="006E5283" w:rsidRPr="00055CE0" w:rsidRDefault="006E5283" w:rsidP="006E5283">
      <w:pPr>
        <w:autoSpaceDE w:val="0"/>
        <w:autoSpaceDN w:val="0"/>
        <w:adjustRightInd w:val="0"/>
        <w:jc w:val="both"/>
        <w:rPr>
          <w:sz w:val="14"/>
          <w:szCs w:val="14"/>
        </w:rPr>
      </w:pPr>
      <w:r w:rsidRPr="00055CE0">
        <w:rPr>
          <w:sz w:val="14"/>
          <w:szCs w:val="14"/>
        </w:rPr>
        <w:t>2.2. Транспортные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3402"/>
        <w:gridCol w:w="2693"/>
        <w:gridCol w:w="3059"/>
      </w:tblGrid>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w:t>
            </w:r>
            <w:r>
              <w:rPr>
                <w:sz w:val="14"/>
                <w:szCs w:val="14"/>
              </w:rPr>
              <w:t xml:space="preserve"> </w:t>
            </w:r>
            <w:r w:rsidRPr="00055CE0">
              <w:rPr>
                <w:sz w:val="14"/>
                <w:szCs w:val="14"/>
              </w:rPr>
              <w:t>п/п</w:t>
            </w:r>
          </w:p>
        </w:tc>
        <w:tc>
          <w:tcPr>
            <w:tcW w:w="3402" w:type="dxa"/>
          </w:tcPr>
          <w:p w:rsidR="006E5283" w:rsidRPr="00055CE0" w:rsidRDefault="006E5283" w:rsidP="009B67EF">
            <w:pPr>
              <w:autoSpaceDE w:val="0"/>
              <w:autoSpaceDN w:val="0"/>
              <w:adjustRightInd w:val="0"/>
              <w:jc w:val="center"/>
              <w:rPr>
                <w:sz w:val="14"/>
                <w:szCs w:val="14"/>
              </w:rPr>
            </w:pPr>
            <w:r w:rsidRPr="00055CE0">
              <w:rPr>
                <w:sz w:val="14"/>
                <w:szCs w:val="14"/>
              </w:rPr>
              <w:t xml:space="preserve">Вид и марка </w:t>
            </w:r>
            <w:r>
              <w:rPr>
                <w:sz w:val="14"/>
                <w:szCs w:val="14"/>
              </w:rPr>
              <w:t xml:space="preserve"> </w:t>
            </w:r>
            <w:r w:rsidRPr="00055CE0">
              <w:rPr>
                <w:sz w:val="14"/>
                <w:szCs w:val="14"/>
              </w:rPr>
              <w:t>транспортного средства</w:t>
            </w:r>
          </w:p>
        </w:tc>
        <w:tc>
          <w:tcPr>
            <w:tcW w:w="2693" w:type="dxa"/>
          </w:tcPr>
          <w:p w:rsidR="006E5283" w:rsidRPr="00055CE0" w:rsidRDefault="006E5283" w:rsidP="009B67EF">
            <w:pPr>
              <w:autoSpaceDE w:val="0"/>
              <w:autoSpaceDN w:val="0"/>
              <w:adjustRightInd w:val="0"/>
              <w:jc w:val="center"/>
              <w:rPr>
                <w:sz w:val="14"/>
                <w:szCs w:val="14"/>
              </w:rPr>
            </w:pPr>
            <w:r w:rsidRPr="00055CE0">
              <w:rPr>
                <w:sz w:val="14"/>
                <w:szCs w:val="14"/>
              </w:rPr>
              <w:t>Вид собственности</w:t>
            </w:r>
            <w:r w:rsidRPr="00055CE0">
              <w:rPr>
                <w:sz w:val="14"/>
                <w:szCs w:val="14"/>
                <w:vertAlign w:val="superscript"/>
              </w:rPr>
              <w:t>1</w:t>
            </w:r>
          </w:p>
        </w:tc>
        <w:tc>
          <w:tcPr>
            <w:tcW w:w="3059" w:type="dxa"/>
          </w:tcPr>
          <w:p w:rsidR="006E5283" w:rsidRPr="00055CE0" w:rsidRDefault="006E5283" w:rsidP="009B67EF">
            <w:pPr>
              <w:autoSpaceDE w:val="0"/>
              <w:autoSpaceDN w:val="0"/>
              <w:adjustRightInd w:val="0"/>
              <w:jc w:val="center"/>
              <w:rPr>
                <w:sz w:val="14"/>
                <w:szCs w:val="14"/>
              </w:rPr>
            </w:pPr>
            <w:r w:rsidRPr="00055CE0">
              <w:rPr>
                <w:sz w:val="14"/>
                <w:szCs w:val="14"/>
              </w:rPr>
              <w:t>Место регистрации</w:t>
            </w: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3402"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3059" w:type="dxa"/>
          </w:tcPr>
          <w:p w:rsidR="006E5283" w:rsidRPr="00055CE0" w:rsidRDefault="006E5283" w:rsidP="009B67EF">
            <w:pPr>
              <w:autoSpaceDE w:val="0"/>
              <w:autoSpaceDN w:val="0"/>
              <w:adjustRightInd w:val="0"/>
              <w:jc w:val="center"/>
              <w:rPr>
                <w:sz w:val="14"/>
                <w:szCs w:val="14"/>
              </w:rPr>
            </w:pPr>
            <w:r w:rsidRPr="00055CE0">
              <w:rPr>
                <w:sz w:val="14"/>
                <w:szCs w:val="14"/>
              </w:rPr>
              <w:t>4</w:t>
            </w: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3402" w:type="dxa"/>
          </w:tcPr>
          <w:p w:rsidR="006E5283" w:rsidRPr="00055CE0" w:rsidRDefault="006E5283" w:rsidP="009B67EF">
            <w:pPr>
              <w:autoSpaceDE w:val="0"/>
              <w:autoSpaceDN w:val="0"/>
              <w:adjustRightInd w:val="0"/>
              <w:rPr>
                <w:sz w:val="14"/>
                <w:szCs w:val="14"/>
              </w:rPr>
            </w:pPr>
            <w:r w:rsidRPr="00055CE0">
              <w:rPr>
                <w:sz w:val="14"/>
                <w:szCs w:val="14"/>
              </w:rPr>
              <w:t>Автомобили легковые:</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3402" w:type="dxa"/>
          </w:tcPr>
          <w:p w:rsidR="006E5283" w:rsidRPr="00055CE0" w:rsidRDefault="006E5283" w:rsidP="009B67EF">
            <w:pPr>
              <w:autoSpaceDE w:val="0"/>
              <w:autoSpaceDN w:val="0"/>
              <w:adjustRightInd w:val="0"/>
              <w:rPr>
                <w:sz w:val="14"/>
                <w:szCs w:val="14"/>
              </w:rPr>
            </w:pPr>
            <w:r w:rsidRPr="00055CE0">
              <w:rPr>
                <w:sz w:val="14"/>
                <w:szCs w:val="14"/>
              </w:rPr>
              <w:t>Автомобили грузовые:</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3402" w:type="dxa"/>
          </w:tcPr>
          <w:p w:rsidR="006E5283" w:rsidRPr="00055CE0" w:rsidRDefault="006E5283" w:rsidP="009B67EF">
            <w:pPr>
              <w:autoSpaceDE w:val="0"/>
              <w:autoSpaceDN w:val="0"/>
              <w:adjustRightInd w:val="0"/>
              <w:rPr>
                <w:sz w:val="14"/>
                <w:szCs w:val="14"/>
              </w:rPr>
            </w:pPr>
            <w:r w:rsidRPr="00055CE0">
              <w:rPr>
                <w:sz w:val="14"/>
                <w:szCs w:val="14"/>
              </w:rPr>
              <w:t>Автоприцепы:</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3402" w:type="dxa"/>
          </w:tcPr>
          <w:p w:rsidR="006E5283" w:rsidRPr="00055CE0" w:rsidRDefault="006E5283" w:rsidP="009B67EF">
            <w:pPr>
              <w:autoSpaceDE w:val="0"/>
              <w:autoSpaceDN w:val="0"/>
              <w:adjustRightInd w:val="0"/>
              <w:rPr>
                <w:sz w:val="14"/>
                <w:szCs w:val="14"/>
              </w:rPr>
            </w:pPr>
            <w:r w:rsidRPr="00055CE0">
              <w:rPr>
                <w:sz w:val="14"/>
                <w:szCs w:val="14"/>
              </w:rPr>
              <w:t>Мототранспортные средства:</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3402" w:type="dxa"/>
          </w:tcPr>
          <w:p w:rsidR="006E5283" w:rsidRPr="00055CE0" w:rsidRDefault="006E5283" w:rsidP="009B67EF">
            <w:pPr>
              <w:autoSpaceDE w:val="0"/>
              <w:autoSpaceDN w:val="0"/>
              <w:adjustRightInd w:val="0"/>
              <w:rPr>
                <w:sz w:val="14"/>
                <w:szCs w:val="14"/>
              </w:rPr>
            </w:pPr>
            <w:r w:rsidRPr="00055CE0">
              <w:rPr>
                <w:sz w:val="14"/>
                <w:szCs w:val="14"/>
              </w:rPr>
              <w:t>Сельскохозяйственная техника:</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6</w:t>
            </w:r>
          </w:p>
        </w:tc>
        <w:tc>
          <w:tcPr>
            <w:tcW w:w="3402" w:type="dxa"/>
          </w:tcPr>
          <w:p w:rsidR="006E5283" w:rsidRPr="00055CE0" w:rsidRDefault="006E5283" w:rsidP="009B67EF">
            <w:pPr>
              <w:autoSpaceDE w:val="0"/>
              <w:autoSpaceDN w:val="0"/>
              <w:adjustRightInd w:val="0"/>
              <w:rPr>
                <w:sz w:val="14"/>
                <w:szCs w:val="14"/>
              </w:rPr>
            </w:pPr>
            <w:r w:rsidRPr="00055CE0">
              <w:rPr>
                <w:sz w:val="14"/>
                <w:szCs w:val="14"/>
              </w:rPr>
              <w:t>Водный транспорт:</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7</w:t>
            </w:r>
          </w:p>
        </w:tc>
        <w:tc>
          <w:tcPr>
            <w:tcW w:w="3402" w:type="dxa"/>
          </w:tcPr>
          <w:p w:rsidR="006E5283" w:rsidRPr="00055CE0" w:rsidRDefault="006E5283" w:rsidP="009B67EF">
            <w:pPr>
              <w:autoSpaceDE w:val="0"/>
              <w:autoSpaceDN w:val="0"/>
              <w:adjustRightInd w:val="0"/>
              <w:rPr>
                <w:sz w:val="14"/>
                <w:szCs w:val="14"/>
              </w:rPr>
            </w:pPr>
            <w:r w:rsidRPr="00055CE0">
              <w:rPr>
                <w:sz w:val="14"/>
                <w:szCs w:val="14"/>
              </w:rPr>
              <w:t>Воздушный транспорт:</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8</w:t>
            </w:r>
          </w:p>
        </w:tc>
        <w:tc>
          <w:tcPr>
            <w:tcW w:w="3402" w:type="dxa"/>
          </w:tcPr>
          <w:p w:rsidR="006E5283" w:rsidRPr="00055CE0" w:rsidRDefault="006E5283" w:rsidP="009B67EF">
            <w:pPr>
              <w:autoSpaceDE w:val="0"/>
              <w:autoSpaceDN w:val="0"/>
              <w:adjustRightInd w:val="0"/>
              <w:rPr>
                <w:sz w:val="14"/>
                <w:szCs w:val="14"/>
              </w:rPr>
            </w:pPr>
            <w:r w:rsidRPr="00055CE0">
              <w:rPr>
                <w:sz w:val="14"/>
                <w:szCs w:val="14"/>
              </w:rPr>
              <w:t>Иные транспортные средства:</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1)</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p>
        </w:tc>
        <w:tc>
          <w:tcPr>
            <w:tcW w:w="3402" w:type="dxa"/>
          </w:tcPr>
          <w:p w:rsidR="006E5283" w:rsidRPr="00055CE0" w:rsidRDefault="006E5283" w:rsidP="009B67EF">
            <w:pPr>
              <w:autoSpaceDE w:val="0"/>
              <w:autoSpaceDN w:val="0"/>
              <w:adjustRightInd w:val="0"/>
              <w:rPr>
                <w:sz w:val="14"/>
                <w:szCs w:val="14"/>
              </w:rPr>
            </w:pPr>
            <w:r w:rsidRPr="00055CE0">
              <w:rPr>
                <w:sz w:val="14"/>
                <w:szCs w:val="14"/>
              </w:rPr>
              <w:t>2)</w:t>
            </w:r>
          </w:p>
        </w:tc>
        <w:tc>
          <w:tcPr>
            <w:tcW w:w="2693" w:type="dxa"/>
          </w:tcPr>
          <w:p w:rsidR="006E5283" w:rsidRPr="00055CE0" w:rsidRDefault="006E5283" w:rsidP="009B67EF">
            <w:pPr>
              <w:autoSpaceDE w:val="0"/>
              <w:autoSpaceDN w:val="0"/>
              <w:adjustRightInd w:val="0"/>
              <w:rPr>
                <w:sz w:val="14"/>
                <w:szCs w:val="14"/>
              </w:rPr>
            </w:pPr>
          </w:p>
        </w:tc>
        <w:tc>
          <w:tcPr>
            <w:tcW w:w="3059" w:type="dxa"/>
          </w:tcPr>
          <w:p w:rsidR="006E5283" w:rsidRPr="00055CE0" w:rsidRDefault="006E5283" w:rsidP="009B67EF">
            <w:pPr>
              <w:autoSpaceDE w:val="0"/>
              <w:autoSpaceDN w:val="0"/>
              <w:adjustRightInd w:val="0"/>
              <w:rPr>
                <w:sz w:val="14"/>
                <w:szCs w:val="14"/>
              </w:rPr>
            </w:pPr>
          </w:p>
        </w:tc>
      </w:tr>
    </w:tbl>
    <w:p w:rsidR="006E5283" w:rsidRDefault="006E5283" w:rsidP="006E5283">
      <w:pPr>
        <w:jc w:val="both"/>
        <w:rPr>
          <w:sz w:val="28"/>
          <w:szCs w:val="28"/>
          <w:u w:val="single"/>
        </w:rPr>
      </w:pPr>
      <w:r>
        <w:rPr>
          <w:sz w:val="28"/>
          <w:szCs w:val="28"/>
          <w:u w:val="single"/>
        </w:rPr>
        <w:lastRenderedPageBreak/>
        <w:t>№ 20                                 Четверг  15 октября                 Вестник                                      7</w:t>
      </w:r>
    </w:p>
    <w:p w:rsidR="006E5283" w:rsidRPr="009F2586" w:rsidRDefault="006E5283" w:rsidP="006E5283">
      <w:pPr>
        <w:autoSpaceDE w:val="0"/>
        <w:autoSpaceDN w:val="0"/>
        <w:adjustRightInd w:val="0"/>
        <w:jc w:val="center"/>
        <w:rPr>
          <w:b/>
          <w:sz w:val="14"/>
          <w:szCs w:val="14"/>
        </w:rPr>
      </w:pPr>
      <w:r w:rsidRPr="009F2586">
        <w:rPr>
          <w:b/>
          <w:sz w:val="14"/>
          <w:szCs w:val="14"/>
        </w:rPr>
        <w:t>Раздел 3. Сведения о денежных средствах, находящихся на счетах в банках и иных кредитных организациях</w:t>
      </w:r>
    </w:p>
    <w:p w:rsidR="006E5283" w:rsidRPr="009F2586" w:rsidRDefault="006E5283" w:rsidP="006E5283">
      <w:pPr>
        <w:autoSpaceDE w:val="0"/>
        <w:autoSpaceDN w:val="0"/>
        <w:adjustRightInd w:val="0"/>
        <w:jc w:val="both"/>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2989"/>
        <w:gridCol w:w="1559"/>
        <w:gridCol w:w="1418"/>
        <w:gridCol w:w="992"/>
        <w:gridCol w:w="2196"/>
      </w:tblGrid>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w:t>
            </w:r>
          </w:p>
          <w:p w:rsidR="006E5283" w:rsidRPr="00055CE0" w:rsidRDefault="006E5283" w:rsidP="009B67EF">
            <w:pPr>
              <w:autoSpaceDE w:val="0"/>
              <w:autoSpaceDN w:val="0"/>
              <w:adjustRightInd w:val="0"/>
              <w:jc w:val="center"/>
              <w:rPr>
                <w:sz w:val="14"/>
                <w:szCs w:val="14"/>
              </w:rPr>
            </w:pPr>
            <w:r w:rsidRPr="00055CE0">
              <w:rPr>
                <w:sz w:val="14"/>
                <w:szCs w:val="14"/>
              </w:rPr>
              <w:t>п/п</w:t>
            </w:r>
          </w:p>
        </w:tc>
        <w:tc>
          <w:tcPr>
            <w:tcW w:w="2989" w:type="dxa"/>
          </w:tcPr>
          <w:p w:rsidR="006E5283" w:rsidRPr="00055CE0" w:rsidRDefault="006E5283" w:rsidP="009B67EF">
            <w:pPr>
              <w:autoSpaceDE w:val="0"/>
              <w:autoSpaceDN w:val="0"/>
              <w:adjustRightInd w:val="0"/>
              <w:jc w:val="center"/>
              <w:rPr>
                <w:sz w:val="14"/>
                <w:szCs w:val="14"/>
              </w:rPr>
            </w:pPr>
            <w:r w:rsidRPr="00055CE0">
              <w:rPr>
                <w:sz w:val="14"/>
                <w:szCs w:val="14"/>
              </w:rPr>
              <w:t>Наименование и адрес банка или иной кредитной организации</w:t>
            </w:r>
          </w:p>
        </w:tc>
        <w:tc>
          <w:tcPr>
            <w:tcW w:w="1559"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Вид и валюта счета</w:t>
            </w:r>
            <w:r w:rsidRPr="00055CE0">
              <w:rPr>
                <w:sz w:val="14"/>
                <w:szCs w:val="14"/>
                <w:vertAlign w:val="superscript"/>
              </w:rPr>
              <w:t>1</w:t>
            </w:r>
          </w:p>
        </w:tc>
        <w:tc>
          <w:tcPr>
            <w:tcW w:w="1418" w:type="dxa"/>
          </w:tcPr>
          <w:p w:rsidR="006E5283" w:rsidRPr="00055CE0" w:rsidRDefault="006E5283" w:rsidP="009B67EF">
            <w:pPr>
              <w:autoSpaceDE w:val="0"/>
              <w:autoSpaceDN w:val="0"/>
              <w:adjustRightInd w:val="0"/>
              <w:jc w:val="center"/>
              <w:rPr>
                <w:sz w:val="14"/>
                <w:szCs w:val="14"/>
              </w:rPr>
            </w:pPr>
            <w:r w:rsidRPr="00055CE0">
              <w:rPr>
                <w:sz w:val="14"/>
                <w:szCs w:val="14"/>
              </w:rPr>
              <w:t>Дата открытия счета</w:t>
            </w:r>
          </w:p>
        </w:tc>
        <w:tc>
          <w:tcPr>
            <w:tcW w:w="992" w:type="dxa"/>
          </w:tcPr>
          <w:p w:rsidR="006E5283" w:rsidRPr="00055CE0" w:rsidRDefault="006E5283" w:rsidP="009B67EF">
            <w:pPr>
              <w:autoSpaceDE w:val="0"/>
              <w:autoSpaceDN w:val="0"/>
              <w:adjustRightInd w:val="0"/>
              <w:jc w:val="center"/>
              <w:rPr>
                <w:sz w:val="14"/>
                <w:szCs w:val="14"/>
              </w:rPr>
            </w:pPr>
            <w:r w:rsidRPr="00055CE0">
              <w:rPr>
                <w:sz w:val="14"/>
                <w:szCs w:val="14"/>
              </w:rPr>
              <w:t>Номер счета</w:t>
            </w:r>
          </w:p>
        </w:tc>
        <w:tc>
          <w:tcPr>
            <w:tcW w:w="2196" w:type="dxa"/>
          </w:tcPr>
          <w:p w:rsidR="006E5283" w:rsidRPr="00055CE0" w:rsidRDefault="006E5283" w:rsidP="009B67EF">
            <w:pPr>
              <w:autoSpaceDE w:val="0"/>
              <w:autoSpaceDN w:val="0"/>
              <w:adjustRightInd w:val="0"/>
              <w:jc w:val="center"/>
              <w:rPr>
                <w:sz w:val="14"/>
                <w:szCs w:val="14"/>
              </w:rPr>
            </w:pPr>
            <w:r w:rsidRPr="00055CE0">
              <w:rPr>
                <w:sz w:val="14"/>
                <w:szCs w:val="14"/>
              </w:rPr>
              <w:t>Остаток на счете</w:t>
            </w:r>
            <w:r w:rsidRPr="00055CE0">
              <w:rPr>
                <w:sz w:val="14"/>
                <w:szCs w:val="14"/>
                <w:vertAlign w:val="superscript"/>
              </w:rPr>
              <w:t>2</w:t>
            </w:r>
            <w:r w:rsidRPr="00055CE0">
              <w:rPr>
                <w:sz w:val="14"/>
                <w:szCs w:val="14"/>
              </w:rPr>
              <w:t>,</w:t>
            </w:r>
          </w:p>
          <w:p w:rsidR="006E5283" w:rsidRPr="00055CE0" w:rsidRDefault="006E5283" w:rsidP="009B67EF">
            <w:pPr>
              <w:autoSpaceDE w:val="0"/>
              <w:autoSpaceDN w:val="0"/>
              <w:adjustRightInd w:val="0"/>
              <w:jc w:val="center"/>
              <w:rPr>
                <w:sz w:val="14"/>
                <w:szCs w:val="14"/>
              </w:rPr>
            </w:pPr>
            <w:r w:rsidRPr="00055CE0">
              <w:rPr>
                <w:sz w:val="14"/>
                <w:szCs w:val="14"/>
              </w:rPr>
              <w:t>рублей</w:t>
            </w: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2989"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1559"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1418"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992"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2196" w:type="dxa"/>
          </w:tcPr>
          <w:p w:rsidR="006E5283" w:rsidRPr="00055CE0" w:rsidRDefault="006E5283" w:rsidP="009B67EF">
            <w:pPr>
              <w:autoSpaceDE w:val="0"/>
              <w:autoSpaceDN w:val="0"/>
              <w:adjustRightInd w:val="0"/>
              <w:jc w:val="center"/>
              <w:rPr>
                <w:sz w:val="14"/>
                <w:szCs w:val="14"/>
              </w:rPr>
            </w:pPr>
            <w:r w:rsidRPr="00055CE0">
              <w:rPr>
                <w:sz w:val="14"/>
                <w:szCs w:val="14"/>
              </w:rPr>
              <w:t>6</w:t>
            </w: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2989" w:type="dxa"/>
          </w:tcPr>
          <w:p w:rsidR="006E5283" w:rsidRPr="00055CE0" w:rsidRDefault="006E5283" w:rsidP="009B67EF">
            <w:pPr>
              <w:autoSpaceDE w:val="0"/>
              <w:autoSpaceDN w:val="0"/>
              <w:adjustRightInd w:val="0"/>
              <w:rPr>
                <w:sz w:val="14"/>
                <w:szCs w:val="14"/>
              </w:rPr>
            </w:pPr>
          </w:p>
        </w:tc>
        <w:tc>
          <w:tcPr>
            <w:tcW w:w="1559" w:type="dxa"/>
          </w:tcPr>
          <w:p w:rsidR="006E5283" w:rsidRPr="00055CE0" w:rsidRDefault="006E5283" w:rsidP="009B67EF">
            <w:pPr>
              <w:autoSpaceDE w:val="0"/>
              <w:autoSpaceDN w:val="0"/>
              <w:adjustRightInd w:val="0"/>
              <w:rPr>
                <w:sz w:val="14"/>
                <w:szCs w:val="14"/>
              </w:rPr>
            </w:pPr>
          </w:p>
        </w:tc>
        <w:tc>
          <w:tcPr>
            <w:tcW w:w="1418" w:type="dxa"/>
          </w:tcPr>
          <w:p w:rsidR="006E5283" w:rsidRPr="00055CE0" w:rsidRDefault="006E5283" w:rsidP="009B67EF">
            <w:pPr>
              <w:autoSpaceDE w:val="0"/>
              <w:autoSpaceDN w:val="0"/>
              <w:adjustRightInd w:val="0"/>
              <w:rPr>
                <w:sz w:val="14"/>
                <w:szCs w:val="14"/>
              </w:rPr>
            </w:pPr>
          </w:p>
        </w:tc>
        <w:tc>
          <w:tcPr>
            <w:tcW w:w="992" w:type="dxa"/>
          </w:tcPr>
          <w:p w:rsidR="006E5283" w:rsidRPr="00055CE0" w:rsidRDefault="006E5283" w:rsidP="009B67EF">
            <w:pPr>
              <w:autoSpaceDE w:val="0"/>
              <w:autoSpaceDN w:val="0"/>
              <w:adjustRightInd w:val="0"/>
              <w:rPr>
                <w:sz w:val="14"/>
                <w:szCs w:val="14"/>
              </w:rPr>
            </w:pPr>
          </w:p>
        </w:tc>
        <w:tc>
          <w:tcPr>
            <w:tcW w:w="2196"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2989" w:type="dxa"/>
          </w:tcPr>
          <w:p w:rsidR="006E5283" w:rsidRPr="00055CE0" w:rsidRDefault="006E5283" w:rsidP="009B67EF">
            <w:pPr>
              <w:autoSpaceDE w:val="0"/>
              <w:autoSpaceDN w:val="0"/>
              <w:adjustRightInd w:val="0"/>
              <w:rPr>
                <w:sz w:val="14"/>
                <w:szCs w:val="14"/>
              </w:rPr>
            </w:pPr>
          </w:p>
        </w:tc>
        <w:tc>
          <w:tcPr>
            <w:tcW w:w="1559" w:type="dxa"/>
          </w:tcPr>
          <w:p w:rsidR="006E5283" w:rsidRPr="00055CE0" w:rsidRDefault="006E5283" w:rsidP="009B67EF">
            <w:pPr>
              <w:autoSpaceDE w:val="0"/>
              <w:autoSpaceDN w:val="0"/>
              <w:adjustRightInd w:val="0"/>
              <w:rPr>
                <w:sz w:val="14"/>
                <w:szCs w:val="14"/>
              </w:rPr>
            </w:pPr>
          </w:p>
        </w:tc>
        <w:tc>
          <w:tcPr>
            <w:tcW w:w="1418" w:type="dxa"/>
          </w:tcPr>
          <w:p w:rsidR="006E5283" w:rsidRPr="00055CE0" w:rsidRDefault="006E5283" w:rsidP="009B67EF">
            <w:pPr>
              <w:autoSpaceDE w:val="0"/>
              <w:autoSpaceDN w:val="0"/>
              <w:adjustRightInd w:val="0"/>
              <w:rPr>
                <w:sz w:val="14"/>
                <w:szCs w:val="14"/>
              </w:rPr>
            </w:pPr>
          </w:p>
        </w:tc>
        <w:tc>
          <w:tcPr>
            <w:tcW w:w="992" w:type="dxa"/>
          </w:tcPr>
          <w:p w:rsidR="006E5283" w:rsidRPr="00055CE0" w:rsidRDefault="006E5283" w:rsidP="009B67EF">
            <w:pPr>
              <w:autoSpaceDE w:val="0"/>
              <w:autoSpaceDN w:val="0"/>
              <w:adjustRightInd w:val="0"/>
              <w:rPr>
                <w:sz w:val="14"/>
                <w:szCs w:val="14"/>
              </w:rPr>
            </w:pPr>
          </w:p>
        </w:tc>
        <w:tc>
          <w:tcPr>
            <w:tcW w:w="2196" w:type="dxa"/>
          </w:tcPr>
          <w:p w:rsidR="006E5283" w:rsidRPr="00055CE0" w:rsidRDefault="006E5283" w:rsidP="009B67EF">
            <w:pPr>
              <w:autoSpaceDE w:val="0"/>
              <w:autoSpaceDN w:val="0"/>
              <w:adjustRightInd w:val="0"/>
              <w:rPr>
                <w:sz w:val="14"/>
                <w:szCs w:val="14"/>
              </w:rPr>
            </w:pPr>
          </w:p>
        </w:tc>
      </w:tr>
      <w:tr w:rsidR="006E5283" w:rsidRPr="00055CE0" w:rsidTr="009B67EF">
        <w:tc>
          <w:tcPr>
            <w:tcW w:w="769"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2989" w:type="dxa"/>
          </w:tcPr>
          <w:p w:rsidR="006E5283" w:rsidRPr="00055CE0" w:rsidRDefault="006E5283" w:rsidP="009B67EF">
            <w:pPr>
              <w:autoSpaceDE w:val="0"/>
              <w:autoSpaceDN w:val="0"/>
              <w:adjustRightInd w:val="0"/>
              <w:rPr>
                <w:sz w:val="14"/>
                <w:szCs w:val="14"/>
              </w:rPr>
            </w:pPr>
          </w:p>
        </w:tc>
        <w:tc>
          <w:tcPr>
            <w:tcW w:w="1559" w:type="dxa"/>
          </w:tcPr>
          <w:p w:rsidR="006E5283" w:rsidRPr="00055CE0" w:rsidRDefault="006E5283" w:rsidP="009B67EF">
            <w:pPr>
              <w:autoSpaceDE w:val="0"/>
              <w:autoSpaceDN w:val="0"/>
              <w:adjustRightInd w:val="0"/>
              <w:rPr>
                <w:sz w:val="14"/>
                <w:szCs w:val="14"/>
              </w:rPr>
            </w:pPr>
          </w:p>
        </w:tc>
        <w:tc>
          <w:tcPr>
            <w:tcW w:w="1418" w:type="dxa"/>
          </w:tcPr>
          <w:p w:rsidR="006E5283" w:rsidRPr="00055CE0" w:rsidRDefault="006E5283" w:rsidP="009B67EF">
            <w:pPr>
              <w:autoSpaceDE w:val="0"/>
              <w:autoSpaceDN w:val="0"/>
              <w:adjustRightInd w:val="0"/>
              <w:rPr>
                <w:sz w:val="14"/>
                <w:szCs w:val="14"/>
              </w:rPr>
            </w:pPr>
          </w:p>
        </w:tc>
        <w:tc>
          <w:tcPr>
            <w:tcW w:w="992" w:type="dxa"/>
          </w:tcPr>
          <w:p w:rsidR="006E5283" w:rsidRPr="00055CE0" w:rsidRDefault="006E5283" w:rsidP="009B67EF">
            <w:pPr>
              <w:autoSpaceDE w:val="0"/>
              <w:autoSpaceDN w:val="0"/>
              <w:adjustRightInd w:val="0"/>
              <w:rPr>
                <w:sz w:val="14"/>
                <w:szCs w:val="14"/>
              </w:rPr>
            </w:pPr>
          </w:p>
        </w:tc>
        <w:tc>
          <w:tcPr>
            <w:tcW w:w="2196" w:type="dxa"/>
          </w:tcPr>
          <w:p w:rsidR="006E5283" w:rsidRPr="00055CE0" w:rsidRDefault="006E5283" w:rsidP="009B67EF">
            <w:pPr>
              <w:autoSpaceDE w:val="0"/>
              <w:autoSpaceDN w:val="0"/>
              <w:adjustRightInd w:val="0"/>
              <w:rPr>
                <w:sz w:val="14"/>
                <w:szCs w:val="14"/>
              </w:rPr>
            </w:pPr>
          </w:p>
        </w:tc>
      </w:tr>
    </w:tbl>
    <w:p w:rsidR="006E5283" w:rsidRPr="00055CE0" w:rsidRDefault="006E5283" w:rsidP="006E5283">
      <w:pPr>
        <w:autoSpaceDE w:val="0"/>
        <w:autoSpaceDN w:val="0"/>
        <w:adjustRightInd w:val="0"/>
        <w:jc w:val="both"/>
        <w:rPr>
          <w:sz w:val="14"/>
          <w:szCs w:val="14"/>
        </w:rPr>
      </w:pPr>
      <w:r w:rsidRPr="00055CE0">
        <w:rPr>
          <w:sz w:val="14"/>
          <w:szCs w:val="14"/>
          <w:vertAlign w:val="superscript"/>
        </w:rPr>
        <w:t>1</w:t>
      </w:r>
      <w:r w:rsidRPr="00055CE0">
        <w:rPr>
          <w:sz w:val="14"/>
          <w:szCs w:val="14"/>
        </w:rPr>
        <w:t> – указываются вид счета (депозитный, текущий, расчетный, ссудный и др.) и валюта счета;</w:t>
      </w:r>
    </w:p>
    <w:p w:rsidR="006E5283" w:rsidRDefault="006E5283" w:rsidP="006E5283">
      <w:pPr>
        <w:autoSpaceDE w:val="0"/>
        <w:autoSpaceDN w:val="0"/>
        <w:adjustRightInd w:val="0"/>
        <w:jc w:val="both"/>
        <w:rPr>
          <w:sz w:val="14"/>
          <w:szCs w:val="14"/>
        </w:rPr>
      </w:pPr>
      <w:r w:rsidRPr="00055CE0">
        <w:rPr>
          <w:sz w:val="14"/>
          <w:szCs w:val="14"/>
          <w:vertAlign w:val="superscript"/>
        </w:rPr>
        <w:t>2</w:t>
      </w:r>
      <w:r w:rsidRPr="00055CE0">
        <w:rPr>
          <w:sz w:val="14"/>
          <w:szCs w:val="14"/>
        </w:rPr>
        <w: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5283" w:rsidRPr="00055CE0" w:rsidRDefault="006E5283" w:rsidP="006E5283">
      <w:pPr>
        <w:autoSpaceDE w:val="0"/>
        <w:autoSpaceDN w:val="0"/>
        <w:adjustRightInd w:val="0"/>
        <w:jc w:val="both"/>
        <w:rPr>
          <w:sz w:val="14"/>
          <w:szCs w:val="14"/>
        </w:rPr>
      </w:pPr>
    </w:p>
    <w:p w:rsidR="006E5283" w:rsidRPr="009F2586" w:rsidRDefault="006E5283" w:rsidP="006E5283">
      <w:pPr>
        <w:autoSpaceDE w:val="0"/>
        <w:autoSpaceDN w:val="0"/>
        <w:adjustRightInd w:val="0"/>
        <w:jc w:val="center"/>
        <w:rPr>
          <w:b/>
          <w:sz w:val="14"/>
          <w:szCs w:val="14"/>
        </w:rPr>
      </w:pPr>
      <w:r w:rsidRPr="009F2586">
        <w:rPr>
          <w:b/>
          <w:sz w:val="14"/>
          <w:szCs w:val="14"/>
        </w:rPr>
        <w:t>Раздел 4. Сведения о ценных бумагах</w:t>
      </w:r>
    </w:p>
    <w:p w:rsidR="006E5283" w:rsidRPr="00055CE0" w:rsidRDefault="006E5283" w:rsidP="006E5283">
      <w:pPr>
        <w:autoSpaceDE w:val="0"/>
        <w:autoSpaceDN w:val="0"/>
        <w:adjustRightInd w:val="0"/>
        <w:rPr>
          <w:sz w:val="14"/>
          <w:szCs w:val="14"/>
        </w:rPr>
      </w:pPr>
      <w:r w:rsidRPr="00055CE0">
        <w:rPr>
          <w:sz w:val="14"/>
          <w:szCs w:val="14"/>
        </w:rPr>
        <w:t>4.1. Акции и иное участие в коммерческих организациях.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7"/>
        <w:gridCol w:w="2814"/>
        <w:gridCol w:w="1697"/>
        <w:gridCol w:w="1688"/>
        <w:gridCol w:w="1270"/>
        <w:gridCol w:w="1757"/>
      </w:tblGrid>
      <w:tr w:rsidR="006E5283" w:rsidRPr="00055CE0" w:rsidTr="009B67EF">
        <w:tc>
          <w:tcPr>
            <w:tcW w:w="697" w:type="dxa"/>
          </w:tcPr>
          <w:p w:rsidR="006E5283" w:rsidRPr="00055CE0" w:rsidRDefault="006E5283" w:rsidP="009B67EF">
            <w:pPr>
              <w:autoSpaceDE w:val="0"/>
              <w:autoSpaceDN w:val="0"/>
              <w:adjustRightInd w:val="0"/>
              <w:jc w:val="center"/>
              <w:rPr>
                <w:sz w:val="14"/>
                <w:szCs w:val="14"/>
              </w:rPr>
            </w:pPr>
            <w:r w:rsidRPr="00055CE0">
              <w:rPr>
                <w:sz w:val="14"/>
                <w:szCs w:val="14"/>
              </w:rPr>
              <w:t>№ п/п</w:t>
            </w:r>
          </w:p>
        </w:tc>
        <w:tc>
          <w:tcPr>
            <w:tcW w:w="2814"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Наименование и организационно-правовая форма организации</w:t>
            </w:r>
            <w:r w:rsidRPr="00055CE0">
              <w:rPr>
                <w:sz w:val="14"/>
                <w:szCs w:val="14"/>
                <w:vertAlign w:val="superscript"/>
              </w:rPr>
              <w:t>1</w:t>
            </w:r>
          </w:p>
        </w:tc>
        <w:tc>
          <w:tcPr>
            <w:tcW w:w="1697" w:type="dxa"/>
          </w:tcPr>
          <w:p w:rsidR="006E5283" w:rsidRPr="00055CE0" w:rsidRDefault="006E5283" w:rsidP="009B67EF">
            <w:pPr>
              <w:autoSpaceDE w:val="0"/>
              <w:autoSpaceDN w:val="0"/>
              <w:adjustRightInd w:val="0"/>
              <w:jc w:val="center"/>
              <w:rPr>
                <w:sz w:val="14"/>
                <w:szCs w:val="14"/>
              </w:rPr>
            </w:pPr>
            <w:r w:rsidRPr="00055CE0">
              <w:rPr>
                <w:sz w:val="14"/>
                <w:szCs w:val="14"/>
              </w:rPr>
              <w:t>Место нахождения организации (адрес)</w:t>
            </w:r>
          </w:p>
        </w:tc>
        <w:tc>
          <w:tcPr>
            <w:tcW w:w="1688" w:type="dxa"/>
          </w:tcPr>
          <w:p w:rsidR="006E5283" w:rsidRPr="00055CE0" w:rsidRDefault="006E5283" w:rsidP="009B67EF">
            <w:pPr>
              <w:autoSpaceDE w:val="0"/>
              <w:autoSpaceDN w:val="0"/>
              <w:adjustRightInd w:val="0"/>
              <w:jc w:val="center"/>
              <w:rPr>
                <w:sz w:val="14"/>
                <w:szCs w:val="14"/>
              </w:rPr>
            </w:pPr>
            <w:r w:rsidRPr="00055CE0">
              <w:rPr>
                <w:sz w:val="14"/>
                <w:szCs w:val="14"/>
              </w:rPr>
              <w:t>Уставный капитал</w:t>
            </w:r>
            <w:r w:rsidRPr="00055CE0">
              <w:rPr>
                <w:sz w:val="14"/>
                <w:szCs w:val="14"/>
                <w:vertAlign w:val="superscript"/>
              </w:rPr>
              <w:t>2</w:t>
            </w:r>
            <w:r w:rsidRPr="00055CE0">
              <w:rPr>
                <w:sz w:val="14"/>
                <w:szCs w:val="14"/>
              </w:rPr>
              <w:t xml:space="preserve"> (рублей)</w:t>
            </w:r>
          </w:p>
        </w:tc>
        <w:tc>
          <w:tcPr>
            <w:tcW w:w="1270"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Доля участия</w:t>
            </w:r>
            <w:r w:rsidRPr="00055CE0">
              <w:rPr>
                <w:sz w:val="14"/>
                <w:szCs w:val="14"/>
                <w:vertAlign w:val="superscript"/>
              </w:rPr>
              <w:t>3</w:t>
            </w:r>
          </w:p>
        </w:tc>
        <w:tc>
          <w:tcPr>
            <w:tcW w:w="1757"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Основание участия</w:t>
            </w:r>
            <w:r w:rsidRPr="00055CE0">
              <w:rPr>
                <w:sz w:val="14"/>
                <w:szCs w:val="14"/>
                <w:vertAlign w:val="superscript"/>
              </w:rPr>
              <w:t>4</w:t>
            </w:r>
          </w:p>
        </w:tc>
      </w:tr>
      <w:tr w:rsidR="006E5283" w:rsidRPr="00055CE0" w:rsidTr="009B67EF">
        <w:tc>
          <w:tcPr>
            <w:tcW w:w="697"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2814"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1697"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1688"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1270"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1757" w:type="dxa"/>
          </w:tcPr>
          <w:p w:rsidR="006E5283" w:rsidRPr="00055CE0" w:rsidRDefault="006E5283" w:rsidP="009B67EF">
            <w:pPr>
              <w:autoSpaceDE w:val="0"/>
              <w:autoSpaceDN w:val="0"/>
              <w:adjustRightInd w:val="0"/>
              <w:jc w:val="center"/>
              <w:rPr>
                <w:sz w:val="14"/>
                <w:szCs w:val="14"/>
              </w:rPr>
            </w:pPr>
            <w:r w:rsidRPr="00055CE0">
              <w:rPr>
                <w:sz w:val="14"/>
                <w:szCs w:val="14"/>
              </w:rPr>
              <w:t>6</w:t>
            </w:r>
          </w:p>
        </w:tc>
      </w:tr>
      <w:tr w:rsidR="006E5283" w:rsidRPr="00055CE0" w:rsidTr="009B67EF">
        <w:tc>
          <w:tcPr>
            <w:tcW w:w="697"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2814" w:type="dxa"/>
          </w:tcPr>
          <w:p w:rsidR="006E5283" w:rsidRPr="00055CE0" w:rsidRDefault="006E5283" w:rsidP="009B67EF">
            <w:pPr>
              <w:autoSpaceDE w:val="0"/>
              <w:autoSpaceDN w:val="0"/>
              <w:adjustRightInd w:val="0"/>
              <w:rPr>
                <w:sz w:val="14"/>
                <w:szCs w:val="14"/>
              </w:rPr>
            </w:pPr>
          </w:p>
        </w:tc>
        <w:tc>
          <w:tcPr>
            <w:tcW w:w="1697" w:type="dxa"/>
          </w:tcPr>
          <w:p w:rsidR="006E5283" w:rsidRPr="00055CE0" w:rsidRDefault="006E5283" w:rsidP="009B67EF">
            <w:pPr>
              <w:autoSpaceDE w:val="0"/>
              <w:autoSpaceDN w:val="0"/>
              <w:adjustRightInd w:val="0"/>
              <w:rPr>
                <w:sz w:val="14"/>
                <w:szCs w:val="14"/>
              </w:rPr>
            </w:pPr>
          </w:p>
        </w:tc>
        <w:tc>
          <w:tcPr>
            <w:tcW w:w="1688" w:type="dxa"/>
          </w:tcPr>
          <w:p w:rsidR="006E5283" w:rsidRPr="00055CE0" w:rsidRDefault="006E5283" w:rsidP="009B67EF">
            <w:pPr>
              <w:autoSpaceDE w:val="0"/>
              <w:autoSpaceDN w:val="0"/>
              <w:adjustRightInd w:val="0"/>
              <w:rPr>
                <w:sz w:val="14"/>
                <w:szCs w:val="14"/>
              </w:rPr>
            </w:pPr>
          </w:p>
        </w:tc>
        <w:tc>
          <w:tcPr>
            <w:tcW w:w="1270" w:type="dxa"/>
          </w:tcPr>
          <w:p w:rsidR="006E5283" w:rsidRPr="00055CE0" w:rsidRDefault="006E5283" w:rsidP="009B67EF">
            <w:pPr>
              <w:autoSpaceDE w:val="0"/>
              <w:autoSpaceDN w:val="0"/>
              <w:adjustRightInd w:val="0"/>
              <w:rPr>
                <w:sz w:val="14"/>
                <w:szCs w:val="14"/>
              </w:rPr>
            </w:pPr>
          </w:p>
        </w:tc>
        <w:tc>
          <w:tcPr>
            <w:tcW w:w="1757" w:type="dxa"/>
          </w:tcPr>
          <w:p w:rsidR="006E5283" w:rsidRPr="00055CE0" w:rsidRDefault="006E5283" w:rsidP="009B67EF">
            <w:pPr>
              <w:autoSpaceDE w:val="0"/>
              <w:autoSpaceDN w:val="0"/>
              <w:adjustRightInd w:val="0"/>
              <w:rPr>
                <w:sz w:val="14"/>
                <w:szCs w:val="14"/>
              </w:rPr>
            </w:pPr>
          </w:p>
        </w:tc>
      </w:tr>
      <w:tr w:rsidR="006E5283" w:rsidRPr="00055CE0" w:rsidTr="009B67EF">
        <w:tc>
          <w:tcPr>
            <w:tcW w:w="697"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2814" w:type="dxa"/>
          </w:tcPr>
          <w:p w:rsidR="006E5283" w:rsidRPr="00055CE0" w:rsidRDefault="006E5283" w:rsidP="009B67EF">
            <w:pPr>
              <w:autoSpaceDE w:val="0"/>
              <w:autoSpaceDN w:val="0"/>
              <w:adjustRightInd w:val="0"/>
              <w:rPr>
                <w:sz w:val="14"/>
                <w:szCs w:val="14"/>
              </w:rPr>
            </w:pPr>
          </w:p>
        </w:tc>
        <w:tc>
          <w:tcPr>
            <w:tcW w:w="1697" w:type="dxa"/>
          </w:tcPr>
          <w:p w:rsidR="006E5283" w:rsidRPr="00055CE0" w:rsidRDefault="006E5283" w:rsidP="009B67EF">
            <w:pPr>
              <w:autoSpaceDE w:val="0"/>
              <w:autoSpaceDN w:val="0"/>
              <w:adjustRightInd w:val="0"/>
              <w:rPr>
                <w:sz w:val="14"/>
                <w:szCs w:val="14"/>
              </w:rPr>
            </w:pPr>
          </w:p>
        </w:tc>
        <w:tc>
          <w:tcPr>
            <w:tcW w:w="1688" w:type="dxa"/>
          </w:tcPr>
          <w:p w:rsidR="006E5283" w:rsidRPr="00055CE0" w:rsidRDefault="006E5283" w:rsidP="009B67EF">
            <w:pPr>
              <w:autoSpaceDE w:val="0"/>
              <w:autoSpaceDN w:val="0"/>
              <w:adjustRightInd w:val="0"/>
              <w:rPr>
                <w:sz w:val="14"/>
                <w:szCs w:val="14"/>
              </w:rPr>
            </w:pPr>
          </w:p>
        </w:tc>
        <w:tc>
          <w:tcPr>
            <w:tcW w:w="1270" w:type="dxa"/>
          </w:tcPr>
          <w:p w:rsidR="006E5283" w:rsidRPr="00055CE0" w:rsidRDefault="006E5283" w:rsidP="009B67EF">
            <w:pPr>
              <w:autoSpaceDE w:val="0"/>
              <w:autoSpaceDN w:val="0"/>
              <w:adjustRightInd w:val="0"/>
              <w:rPr>
                <w:sz w:val="14"/>
                <w:szCs w:val="14"/>
              </w:rPr>
            </w:pPr>
          </w:p>
        </w:tc>
        <w:tc>
          <w:tcPr>
            <w:tcW w:w="1757" w:type="dxa"/>
          </w:tcPr>
          <w:p w:rsidR="006E5283" w:rsidRPr="00055CE0" w:rsidRDefault="006E5283" w:rsidP="009B67EF">
            <w:pPr>
              <w:autoSpaceDE w:val="0"/>
              <w:autoSpaceDN w:val="0"/>
              <w:adjustRightInd w:val="0"/>
              <w:rPr>
                <w:sz w:val="14"/>
                <w:szCs w:val="14"/>
              </w:rPr>
            </w:pPr>
          </w:p>
        </w:tc>
      </w:tr>
      <w:tr w:rsidR="006E5283" w:rsidRPr="00055CE0" w:rsidTr="009B67EF">
        <w:tc>
          <w:tcPr>
            <w:tcW w:w="697"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2814" w:type="dxa"/>
          </w:tcPr>
          <w:p w:rsidR="006E5283" w:rsidRPr="00055CE0" w:rsidRDefault="006E5283" w:rsidP="009B67EF">
            <w:pPr>
              <w:autoSpaceDE w:val="0"/>
              <w:autoSpaceDN w:val="0"/>
              <w:adjustRightInd w:val="0"/>
              <w:rPr>
                <w:sz w:val="14"/>
                <w:szCs w:val="14"/>
              </w:rPr>
            </w:pPr>
          </w:p>
        </w:tc>
        <w:tc>
          <w:tcPr>
            <w:tcW w:w="1697" w:type="dxa"/>
          </w:tcPr>
          <w:p w:rsidR="006E5283" w:rsidRPr="00055CE0" w:rsidRDefault="006E5283" w:rsidP="009B67EF">
            <w:pPr>
              <w:autoSpaceDE w:val="0"/>
              <w:autoSpaceDN w:val="0"/>
              <w:adjustRightInd w:val="0"/>
              <w:rPr>
                <w:sz w:val="14"/>
                <w:szCs w:val="14"/>
              </w:rPr>
            </w:pPr>
          </w:p>
        </w:tc>
        <w:tc>
          <w:tcPr>
            <w:tcW w:w="1688" w:type="dxa"/>
          </w:tcPr>
          <w:p w:rsidR="006E5283" w:rsidRPr="00055CE0" w:rsidRDefault="006E5283" w:rsidP="009B67EF">
            <w:pPr>
              <w:autoSpaceDE w:val="0"/>
              <w:autoSpaceDN w:val="0"/>
              <w:adjustRightInd w:val="0"/>
              <w:rPr>
                <w:sz w:val="14"/>
                <w:szCs w:val="14"/>
              </w:rPr>
            </w:pPr>
          </w:p>
        </w:tc>
        <w:tc>
          <w:tcPr>
            <w:tcW w:w="1270" w:type="dxa"/>
          </w:tcPr>
          <w:p w:rsidR="006E5283" w:rsidRPr="00055CE0" w:rsidRDefault="006E5283" w:rsidP="009B67EF">
            <w:pPr>
              <w:autoSpaceDE w:val="0"/>
              <w:autoSpaceDN w:val="0"/>
              <w:adjustRightInd w:val="0"/>
              <w:rPr>
                <w:sz w:val="14"/>
                <w:szCs w:val="14"/>
              </w:rPr>
            </w:pPr>
          </w:p>
        </w:tc>
        <w:tc>
          <w:tcPr>
            <w:tcW w:w="1757" w:type="dxa"/>
          </w:tcPr>
          <w:p w:rsidR="006E5283" w:rsidRPr="00055CE0" w:rsidRDefault="006E5283" w:rsidP="009B67EF">
            <w:pPr>
              <w:autoSpaceDE w:val="0"/>
              <w:autoSpaceDN w:val="0"/>
              <w:adjustRightInd w:val="0"/>
              <w:rPr>
                <w:sz w:val="14"/>
                <w:szCs w:val="14"/>
              </w:rPr>
            </w:pPr>
          </w:p>
        </w:tc>
      </w:tr>
      <w:tr w:rsidR="006E5283" w:rsidRPr="00055CE0" w:rsidTr="009B67EF">
        <w:tc>
          <w:tcPr>
            <w:tcW w:w="697"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2814" w:type="dxa"/>
          </w:tcPr>
          <w:p w:rsidR="006E5283" w:rsidRPr="00055CE0" w:rsidRDefault="006E5283" w:rsidP="009B67EF">
            <w:pPr>
              <w:autoSpaceDE w:val="0"/>
              <w:autoSpaceDN w:val="0"/>
              <w:adjustRightInd w:val="0"/>
              <w:rPr>
                <w:sz w:val="14"/>
                <w:szCs w:val="14"/>
              </w:rPr>
            </w:pPr>
          </w:p>
        </w:tc>
        <w:tc>
          <w:tcPr>
            <w:tcW w:w="1697" w:type="dxa"/>
          </w:tcPr>
          <w:p w:rsidR="006E5283" w:rsidRPr="00055CE0" w:rsidRDefault="006E5283" w:rsidP="009B67EF">
            <w:pPr>
              <w:autoSpaceDE w:val="0"/>
              <w:autoSpaceDN w:val="0"/>
              <w:adjustRightInd w:val="0"/>
              <w:rPr>
                <w:sz w:val="14"/>
                <w:szCs w:val="14"/>
              </w:rPr>
            </w:pPr>
          </w:p>
        </w:tc>
        <w:tc>
          <w:tcPr>
            <w:tcW w:w="1688" w:type="dxa"/>
          </w:tcPr>
          <w:p w:rsidR="006E5283" w:rsidRPr="00055CE0" w:rsidRDefault="006E5283" w:rsidP="009B67EF">
            <w:pPr>
              <w:autoSpaceDE w:val="0"/>
              <w:autoSpaceDN w:val="0"/>
              <w:adjustRightInd w:val="0"/>
              <w:rPr>
                <w:sz w:val="14"/>
                <w:szCs w:val="14"/>
              </w:rPr>
            </w:pPr>
          </w:p>
        </w:tc>
        <w:tc>
          <w:tcPr>
            <w:tcW w:w="1270" w:type="dxa"/>
          </w:tcPr>
          <w:p w:rsidR="006E5283" w:rsidRPr="00055CE0" w:rsidRDefault="006E5283" w:rsidP="009B67EF">
            <w:pPr>
              <w:autoSpaceDE w:val="0"/>
              <w:autoSpaceDN w:val="0"/>
              <w:adjustRightInd w:val="0"/>
              <w:rPr>
                <w:sz w:val="14"/>
                <w:szCs w:val="14"/>
              </w:rPr>
            </w:pPr>
          </w:p>
        </w:tc>
        <w:tc>
          <w:tcPr>
            <w:tcW w:w="1757" w:type="dxa"/>
          </w:tcPr>
          <w:p w:rsidR="006E5283" w:rsidRPr="00055CE0" w:rsidRDefault="006E5283" w:rsidP="009B67EF">
            <w:pPr>
              <w:autoSpaceDE w:val="0"/>
              <w:autoSpaceDN w:val="0"/>
              <w:adjustRightInd w:val="0"/>
              <w:rPr>
                <w:sz w:val="14"/>
                <w:szCs w:val="14"/>
              </w:rPr>
            </w:pPr>
          </w:p>
        </w:tc>
      </w:tr>
      <w:tr w:rsidR="006E5283" w:rsidRPr="00055CE0" w:rsidTr="009B67EF">
        <w:tc>
          <w:tcPr>
            <w:tcW w:w="697"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2814" w:type="dxa"/>
          </w:tcPr>
          <w:p w:rsidR="006E5283" w:rsidRPr="00055CE0" w:rsidRDefault="006E5283" w:rsidP="009B67EF">
            <w:pPr>
              <w:autoSpaceDE w:val="0"/>
              <w:autoSpaceDN w:val="0"/>
              <w:adjustRightInd w:val="0"/>
              <w:rPr>
                <w:sz w:val="14"/>
                <w:szCs w:val="14"/>
              </w:rPr>
            </w:pPr>
          </w:p>
        </w:tc>
        <w:tc>
          <w:tcPr>
            <w:tcW w:w="1697" w:type="dxa"/>
          </w:tcPr>
          <w:p w:rsidR="006E5283" w:rsidRPr="00055CE0" w:rsidRDefault="006E5283" w:rsidP="009B67EF">
            <w:pPr>
              <w:autoSpaceDE w:val="0"/>
              <w:autoSpaceDN w:val="0"/>
              <w:adjustRightInd w:val="0"/>
              <w:rPr>
                <w:sz w:val="14"/>
                <w:szCs w:val="14"/>
              </w:rPr>
            </w:pPr>
          </w:p>
        </w:tc>
        <w:tc>
          <w:tcPr>
            <w:tcW w:w="1688" w:type="dxa"/>
          </w:tcPr>
          <w:p w:rsidR="006E5283" w:rsidRPr="00055CE0" w:rsidRDefault="006E5283" w:rsidP="009B67EF">
            <w:pPr>
              <w:autoSpaceDE w:val="0"/>
              <w:autoSpaceDN w:val="0"/>
              <w:adjustRightInd w:val="0"/>
              <w:rPr>
                <w:sz w:val="14"/>
                <w:szCs w:val="14"/>
              </w:rPr>
            </w:pPr>
          </w:p>
        </w:tc>
        <w:tc>
          <w:tcPr>
            <w:tcW w:w="1270" w:type="dxa"/>
          </w:tcPr>
          <w:p w:rsidR="006E5283" w:rsidRPr="00055CE0" w:rsidRDefault="006E5283" w:rsidP="009B67EF">
            <w:pPr>
              <w:autoSpaceDE w:val="0"/>
              <w:autoSpaceDN w:val="0"/>
              <w:adjustRightInd w:val="0"/>
              <w:rPr>
                <w:sz w:val="14"/>
                <w:szCs w:val="14"/>
              </w:rPr>
            </w:pPr>
          </w:p>
        </w:tc>
        <w:tc>
          <w:tcPr>
            <w:tcW w:w="1757" w:type="dxa"/>
          </w:tcPr>
          <w:p w:rsidR="006E5283" w:rsidRPr="00055CE0" w:rsidRDefault="006E5283" w:rsidP="009B67EF">
            <w:pPr>
              <w:autoSpaceDE w:val="0"/>
              <w:autoSpaceDN w:val="0"/>
              <w:adjustRightInd w:val="0"/>
              <w:rPr>
                <w:sz w:val="14"/>
                <w:szCs w:val="14"/>
              </w:rPr>
            </w:pPr>
          </w:p>
        </w:tc>
      </w:tr>
    </w:tbl>
    <w:p w:rsidR="006E5283" w:rsidRPr="00055CE0" w:rsidRDefault="006E5283" w:rsidP="006E5283">
      <w:pPr>
        <w:autoSpaceDE w:val="0"/>
        <w:autoSpaceDN w:val="0"/>
        <w:adjustRightInd w:val="0"/>
        <w:jc w:val="both"/>
        <w:rPr>
          <w:sz w:val="14"/>
          <w:szCs w:val="14"/>
        </w:rPr>
      </w:pPr>
      <w:r w:rsidRPr="00055CE0">
        <w:rPr>
          <w:sz w:val="14"/>
          <w:szCs w:val="14"/>
          <w:vertAlign w:val="superscript"/>
        </w:rPr>
        <w:t>1</w:t>
      </w:r>
      <w:r w:rsidRPr="00055CE0">
        <w:rPr>
          <w:sz w:val="14"/>
          <w:szCs w:val="14"/>
        </w:rPr>
        <w: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2 </w:t>
      </w:r>
      <w:r w:rsidRPr="00055CE0">
        <w:rPr>
          <w:sz w:val="14"/>
          <w:szCs w:val="1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0" w:name="Par265"/>
      <w:bookmarkEnd w:id="0"/>
      <w:r w:rsidRPr="00055CE0">
        <w:rPr>
          <w:sz w:val="14"/>
          <w:szCs w:val="14"/>
        </w:rPr>
        <w:t>курсу Банка России на отчетную дату;</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3 </w:t>
      </w:r>
      <w:r w:rsidRPr="00055CE0">
        <w:rPr>
          <w:sz w:val="14"/>
          <w:szCs w:val="1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4 </w:t>
      </w:r>
      <w:r w:rsidRPr="00055CE0">
        <w:rPr>
          <w:sz w:val="14"/>
          <w:szCs w:val="14"/>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E5283" w:rsidRPr="00055CE0" w:rsidRDefault="006E5283" w:rsidP="006E5283">
      <w:pPr>
        <w:autoSpaceDE w:val="0"/>
        <w:autoSpaceDN w:val="0"/>
        <w:adjustRightInd w:val="0"/>
        <w:rPr>
          <w:sz w:val="14"/>
          <w:szCs w:val="14"/>
        </w:rPr>
      </w:pPr>
      <w:r w:rsidRPr="00055CE0">
        <w:rPr>
          <w:sz w:val="14"/>
          <w:szCs w:val="14"/>
        </w:rPr>
        <w:t>4.2. Иные ценные бумаги.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534"/>
        <w:gridCol w:w="2294"/>
        <w:gridCol w:w="2693"/>
        <w:gridCol w:w="1429"/>
        <w:gridCol w:w="1406"/>
      </w:tblGrid>
      <w:tr w:rsidR="006E5283" w:rsidRPr="00055CE0" w:rsidTr="009B67EF">
        <w:tc>
          <w:tcPr>
            <w:tcW w:w="567" w:type="dxa"/>
          </w:tcPr>
          <w:p w:rsidR="006E5283" w:rsidRPr="00055CE0" w:rsidRDefault="006E5283" w:rsidP="009B67EF">
            <w:pPr>
              <w:autoSpaceDE w:val="0"/>
              <w:autoSpaceDN w:val="0"/>
              <w:adjustRightInd w:val="0"/>
              <w:jc w:val="center"/>
              <w:rPr>
                <w:sz w:val="14"/>
                <w:szCs w:val="14"/>
              </w:rPr>
            </w:pPr>
            <w:r w:rsidRPr="00055CE0">
              <w:rPr>
                <w:sz w:val="14"/>
                <w:szCs w:val="14"/>
              </w:rPr>
              <w:t>№</w:t>
            </w:r>
          </w:p>
          <w:p w:rsidR="006E5283" w:rsidRPr="00055CE0" w:rsidRDefault="006E5283" w:rsidP="009B67EF">
            <w:pPr>
              <w:autoSpaceDE w:val="0"/>
              <w:autoSpaceDN w:val="0"/>
              <w:adjustRightInd w:val="0"/>
              <w:jc w:val="center"/>
              <w:rPr>
                <w:sz w:val="14"/>
                <w:szCs w:val="14"/>
              </w:rPr>
            </w:pPr>
            <w:r w:rsidRPr="00055CE0">
              <w:rPr>
                <w:sz w:val="14"/>
                <w:szCs w:val="14"/>
              </w:rPr>
              <w:t>п/п</w:t>
            </w:r>
          </w:p>
        </w:tc>
        <w:tc>
          <w:tcPr>
            <w:tcW w:w="1534"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Вид ценной бумаги</w:t>
            </w:r>
            <w:r w:rsidRPr="00055CE0">
              <w:rPr>
                <w:sz w:val="14"/>
                <w:szCs w:val="14"/>
                <w:vertAlign w:val="superscript"/>
              </w:rPr>
              <w:t>1</w:t>
            </w:r>
          </w:p>
        </w:tc>
        <w:tc>
          <w:tcPr>
            <w:tcW w:w="2294" w:type="dxa"/>
          </w:tcPr>
          <w:p w:rsidR="006E5283" w:rsidRPr="00055CE0" w:rsidRDefault="006E5283" w:rsidP="009B67EF">
            <w:pPr>
              <w:autoSpaceDE w:val="0"/>
              <w:autoSpaceDN w:val="0"/>
              <w:adjustRightInd w:val="0"/>
              <w:jc w:val="center"/>
              <w:rPr>
                <w:sz w:val="14"/>
                <w:szCs w:val="14"/>
              </w:rPr>
            </w:pPr>
            <w:r w:rsidRPr="00055CE0">
              <w:rPr>
                <w:sz w:val="14"/>
                <w:szCs w:val="14"/>
              </w:rPr>
              <w:t>Лицо, выпустившее ценную бумагу</w:t>
            </w:r>
          </w:p>
        </w:tc>
        <w:tc>
          <w:tcPr>
            <w:tcW w:w="2693" w:type="dxa"/>
          </w:tcPr>
          <w:p w:rsidR="006E5283" w:rsidRPr="00055CE0" w:rsidRDefault="006E5283" w:rsidP="009B67EF">
            <w:pPr>
              <w:autoSpaceDE w:val="0"/>
              <w:autoSpaceDN w:val="0"/>
              <w:adjustRightInd w:val="0"/>
              <w:jc w:val="center"/>
              <w:rPr>
                <w:sz w:val="14"/>
                <w:szCs w:val="14"/>
              </w:rPr>
            </w:pPr>
            <w:r w:rsidRPr="00055CE0">
              <w:rPr>
                <w:sz w:val="14"/>
                <w:szCs w:val="14"/>
              </w:rPr>
              <w:t>Номинальная величина обязательства (рублей)</w:t>
            </w:r>
          </w:p>
        </w:tc>
        <w:tc>
          <w:tcPr>
            <w:tcW w:w="1429" w:type="dxa"/>
          </w:tcPr>
          <w:p w:rsidR="006E5283" w:rsidRPr="00055CE0" w:rsidRDefault="006E5283" w:rsidP="009B67EF">
            <w:pPr>
              <w:autoSpaceDE w:val="0"/>
              <w:autoSpaceDN w:val="0"/>
              <w:adjustRightInd w:val="0"/>
              <w:jc w:val="center"/>
              <w:rPr>
                <w:sz w:val="14"/>
                <w:szCs w:val="14"/>
              </w:rPr>
            </w:pPr>
            <w:r w:rsidRPr="00055CE0">
              <w:rPr>
                <w:sz w:val="14"/>
                <w:szCs w:val="14"/>
              </w:rPr>
              <w:t>Общее количество</w:t>
            </w:r>
          </w:p>
        </w:tc>
        <w:tc>
          <w:tcPr>
            <w:tcW w:w="1406"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Общая стоимость</w:t>
            </w:r>
            <w:r w:rsidRPr="00055CE0">
              <w:rPr>
                <w:sz w:val="14"/>
                <w:szCs w:val="14"/>
                <w:vertAlign w:val="superscript"/>
              </w:rPr>
              <w:t>2</w:t>
            </w:r>
          </w:p>
          <w:p w:rsidR="006E5283" w:rsidRPr="00055CE0" w:rsidRDefault="006E5283" w:rsidP="009B67EF">
            <w:pPr>
              <w:autoSpaceDE w:val="0"/>
              <w:autoSpaceDN w:val="0"/>
              <w:adjustRightInd w:val="0"/>
              <w:jc w:val="center"/>
              <w:rPr>
                <w:sz w:val="14"/>
                <w:szCs w:val="14"/>
              </w:rPr>
            </w:pPr>
            <w:r w:rsidRPr="00055CE0">
              <w:rPr>
                <w:sz w:val="14"/>
                <w:szCs w:val="14"/>
              </w:rPr>
              <w:t>(рублей)</w:t>
            </w:r>
          </w:p>
        </w:tc>
      </w:tr>
      <w:tr w:rsidR="006E5283" w:rsidRPr="00055CE0" w:rsidTr="009B67EF">
        <w:tc>
          <w:tcPr>
            <w:tcW w:w="567"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1534"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2294"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2693"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1429"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1406" w:type="dxa"/>
          </w:tcPr>
          <w:p w:rsidR="006E5283" w:rsidRPr="00055CE0" w:rsidRDefault="006E5283" w:rsidP="009B67EF">
            <w:pPr>
              <w:autoSpaceDE w:val="0"/>
              <w:autoSpaceDN w:val="0"/>
              <w:adjustRightInd w:val="0"/>
              <w:jc w:val="center"/>
              <w:rPr>
                <w:sz w:val="14"/>
                <w:szCs w:val="14"/>
              </w:rPr>
            </w:pPr>
            <w:r w:rsidRPr="00055CE0">
              <w:rPr>
                <w:sz w:val="14"/>
                <w:szCs w:val="14"/>
              </w:rPr>
              <w:t>6</w:t>
            </w:r>
          </w:p>
        </w:tc>
      </w:tr>
      <w:tr w:rsidR="006E5283" w:rsidRPr="00055CE0" w:rsidTr="009B67EF">
        <w:tc>
          <w:tcPr>
            <w:tcW w:w="567"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1534" w:type="dxa"/>
          </w:tcPr>
          <w:p w:rsidR="006E5283" w:rsidRPr="00055CE0" w:rsidRDefault="006E5283" w:rsidP="009B67EF">
            <w:pPr>
              <w:autoSpaceDE w:val="0"/>
              <w:autoSpaceDN w:val="0"/>
              <w:adjustRightInd w:val="0"/>
              <w:jc w:val="both"/>
              <w:rPr>
                <w:sz w:val="14"/>
                <w:szCs w:val="14"/>
              </w:rPr>
            </w:pPr>
          </w:p>
        </w:tc>
        <w:tc>
          <w:tcPr>
            <w:tcW w:w="2294" w:type="dxa"/>
          </w:tcPr>
          <w:p w:rsidR="006E5283" w:rsidRPr="00055CE0" w:rsidRDefault="006E5283" w:rsidP="009B67EF">
            <w:pPr>
              <w:autoSpaceDE w:val="0"/>
              <w:autoSpaceDN w:val="0"/>
              <w:adjustRightInd w:val="0"/>
              <w:jc w:val="both"/>
              <w:rPr>
                <w:sz w:val="14"/>
                <w:szCs w:val="14"/>
              </w:rPr>
            </w:pPr>
          </w:p>
        </w:tc>
        <w:tc>
          <w:tcPr>
            <w:tcW w:w="2693" w:type="dxa"/>
          </w:tcPr>
          <w:p w:rsidR="006E5283" w:rsidRPr="00055CE0" w:rsidRDefault="006E5283" w:rsidP="009B67EF">
            <w:pPr>
              <w:autoSpaceDE w:val="0"/>
              <w:autoSpaceDN w:val="0"/>
              <w:adjustRightInd w:val="0"/>
              <w:jc w:val="both"/>
              <w:rPr>
                <w:sz w:val="14"/>
                <w:szCs w:val="14"/>
              </w:rPr>
            </w:pPr>
          </w:p>
        </w:tc>
        <w:tc>
          <w:tcPr>
            <w:tcW w:w="1429" w:type="dxa"/>
          </w:tcPr>
          <w:p w:rsidR="006E5283" w:rsidRPr="00055CE0" w:rsidRDefault="006E5283" w:rsidP="009B67EF">
            <w:pPr>
              <w:autoSpaceDE w:val="0"/>
              <w:autoSpaceDN w:val="0"/>
              <w:adjustRightInd w:val="0"/>
              <w:jc w:val="both"/>
              <w:rPr>
                <w:sz w:val="14"/>
                <w:szCs w:val="14"/>
              </w:rPr>
            </w:pPr>
          </w:p>
        </w:tc>
        <w:tc>
          <w:tcPr>
            <w:tcW w:w="1406"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567"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1534" w:type="dxa"/>
          </w:tcPr>
          <w:p w:rsidR="006E5283" w:rsidRPr="00055CE0" w:rsidRDefault="006E5283" w:rsidP="009B67EF">
            <w:pPr>
              <w:autoSpaceDE w:val="0"/>
              <w:autoSpaceDN w:val="0"/>
              <w:adjustRightInd w:val="0"/>
              <w:jc w:val="both"/>
              <w:rPr>
                <w:sz w:val="14"/>
                <w:szCs w:val="14"/>
              </w:rPr>
            </w:pPr>
          </w:p>
        </w:tc>
        <w:tc>
          <w:tcPr>
            <w:tcW w:w="2294" w:type="dxa"/>
          </w:tcPr>
          <w:p w:rsidR="006E5283" w:rsidRPr="00055CE0" w:rsidRDefault="006E5283" w:rsidP="009B67EF">
            <w:pPr>
              <w:autoSpaceDE w:val="0"/>
              <w:autoSpaceDN w:val="0"/>
              <w:adjustRightInd w:val="0"/>
              <w:jc w:val="both"/>
              <w:rPr>
                <w:sz w:val="14"/>
                <w:szCs w:val="14"/>
              </w:rPr>
            </w:pPr>
          </w:p>
        </w:tc>
        <w:tc>
          <w:tcPr>
            <w:tcW w:w="2693" w:type="dxa"/>
          </w:tcPr>
          <w:p w:rsidR="006E5283" w:rsidRPr="00055CE0" w:rsidRDefault="006E5283" w:rsidP="009B67EF">
            <w:pPr>
              <w:autoSpaceDE w:val="0"/>
              <w:autoSpaceDN w:val="0"/>
              <w:adjustRightInd w:val="0"/>
              <w:jc w:val="both"/>
              <w:rPr>
                <w:sz w:val="14"/>
                <w:szCs w:val="14"/>
              </w:rPr>
            </w:pPr>
          </w:p>
        </w:tc>
        <w:tc>
          <w:tcPr>
            <w:tcW w:w="1429" w:type="dxa"/>
          </w:tcPr>
          <w:p w:rsidR="006E5283" w:rsidRPr="00055CE0" w:rsidRDefault="006E5283" w:rsidP="009B67EF">
            <w:pPr>
              <w:autoSpaceDE w:val="0"/>
              <w:autoSpaceDN w:val="0"/>
              <w:adjustRightInd w:val="0"/>
              <w:jc w:val="both"/>
              <w:rPr>
                <w:sz w:val="14"/>
                <w:szCs w:val="14"/>
              </w:rPr>
            </w:pPr>
          </w:p>
        </w:tc>
        <w:tc>
          <w:tcPr>
            <w:tcW w:w="1406"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567"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1534" w:type="dxa"/>
          </w:tcPr>
          <w:p w:rsidR="006E5283" w:rsidRPr="00055CE0" w:rsidRDefault="006E5283" w:rsidP="009B67EF">
            <w:pPr>
              <w:autoSpaceDE w:val="0"/>
              <w:autoSpaceDN w:val="0"/>
              <w:adjustRightInd w:val="0"/>
              <w:jc w:val="both"/>
              <w:rPr>
                <w:sz w:val="14"/>
                <w:szCs w:val="14"/>
              </w:rPr>
            </w:pPr>
          </w:p>
        </w:tc>
        <w:tc>
          <w:tcPr>
            <w:tcW w:w="2294" w:type="dxa"/>
          </w:tcPr>
          <w:p w:rsidR="006E5283" w:rsidRPr="00055CE0" w:rsidRDefault="006E5283" w:rsidP="009B67EF">
            <w:pPr>
              <w:autoSpaceDE w:val="0"/>
              <w:autoSpaceDN w:val="0"/>
              <w:adjustRightInd w:val="0"/>
              <w:jc w:val="both"/>
              <w:rPr>
                <w:sz w:val="14"/>
                <w:szCs w:val="14"/>
              </w:rPr>
            </w:pPr>
          </w:p>
        </w:tc>
        <w:tc>
          <w:tcPr>
            <w:tcW w:w="2693" w:type="dxa"/>
          </w:tcPr>
          <w:p w:rsidR="006E5283" w:rsidRPr="00055CE0" w:rsidRDefault="006E5283" w:rsidP="009B67EF">
            <w:pPr>
              <w:autoSpaceDE w:val="0"/>
              <w:autoSpaceDN w:val="0"/>
              <w:adjustRightInd w:val="0"/>
              <w:jc w:val="both"/>
              <w:rPr>
                <w:sz w:val="14"/>
                <w:szCs w:val="14"/>
              </w:rPr>
            </w:pPr>
          </w:p>
        </w:tc>
        <w:tc>
          <w:tcPr>
            <w:tcW w:w="1429" w:type="dxa"/>
          </w:tcPr>
          <w:p w:rsidR="006E5283" w:rsidRPr="00055CE0" w:rsidRDefault="006E5283" w:rsidP="009B67EF">
            <w:pPr>
              <w:autoSpaceDE w:val="0"/>
              <w:autoSpaceDN w:val="0"/>
              <w:adjustRightInd w:val="0"/>
              <w:jc w:val="both"/>
              <w:rPr>
                <w:sz w:val="14"/>
                <w:szCs w:val="14"/>
              </w:rPr>
            </w:pPr>
          </w:p>
        </w:tc>
        <w:tc>
          <w:tcPr>
            <w:tcW w:w="1406"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567"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1534" w:type="dxa"/>
          </w:tcPr>
          <w:p w:rsidR="006E5283" w:rsidRPr="00055CE0" w:rsidRDefault="006E5283" w:rsidP="009B67EF">
            <w:pPr>
              <w:autoSpaceDE w:val="0"/>
              <w:autoSpaceDN w:val="0"/>
              <w:adjustRightInd w:val="0"/>
              <w:jc w:val="both"/>
              <w:rPr>
                <w:sz w:val="14"/>
                <w:szCs w:val="14"/>
              </w:rPr>
            </w:pPr>
          </w:p>
        </w:tc>
        <w:tc>
          <w:tcPr>
            <w:tcW w:w="2294" w:type="dxa"/>
          </w:tcPr>
          <w:p w:rsidR="006E5283" w:rsidRPr="00055CE0" w:rsidRDefault="006E5283" w:rsidP="009B67EF">
            <w:pPr>
              <w:autoSpaceDE w:val="0"/>
              <w:autoSpaceDN w:val="0"/>
              <w:adjustRightInd w:val="0"/>
              <w:jc w:val="both"/>
              <w:rPr>
                <w:sz w:val="14"/>
                <w:szCs w:val="14"/>
              </w:rPr>
            </w:pPr>
          </w:p>
        </w:tc>
        <w:tc>
          <w:tcPr>
            <w:tcW w:w="2693" w:type="dxa"/>
          </w:tcPr>
          <w:p w:rsidR="006E5283" w:rsidRPr="00055CE0" w:rsidRDefault="006E5283" w:rsidP="009B67EF">
            <w:pPr>
              <w:autoSpaceDE w:val="0"/>
              <w:autoSpaceDN w:val="0"/>
              <w:adjustRightInd w:val="0"/>
              <w:jc w:val="both"/>
              <w:rPr>
                <w:sz w:val="14"/>
                <w:szCs w:val="14"/>
              </w:rPr>
            </w:pPr>
          </w:p>
        </w:tc>
        <w:tc>
          <w:tcPr>
            <w:tcW w:w="1429" w:type="dxa"/>
          </w:tcPr>
          <w:p w:rsidR="006E5283" w:rsidRPr="00055CE0" w:rsidRDefault="006E5283" w:rsidP="009B67EF">
            <w:pPr>
              <w:autoSpaceDE w:val="0"/>
              <w:autoSpaceDN w:val="0"/>
              <w:adjustRightInd w:val="0"/>
              <w:jc w:val="both"/>
              <w:rPr>
                <w:sz w:val="14"/>
                <w:szCs w:val="14"/>
              </w:rPr>
            </w:pPr>
          </w:p>
        </w:tc>
        <w:tc>
          <w:tcPr>
            <w:tcW w:w="1406"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567"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1534" w:type="dxa"/>
          </w:tcPr>
          <w:p w:rsidR="006E5283" w:rsidRPr="00055CE0" w:rsidRDefault="006E5283" w:rsidP="009B67EF">
            <w:pPr>
              <w:autoSpaceDE w:val="0"/>
              <w:autoSpaceDN w:val="0"/>
              <w:adjustRightInd w:val="0"/>
              <w:jc w:val="both"/>
              <w:rPr>
                <w:sz w:val="14"/>
                <w:szCs w:val="14"/>
              </w:rPr>
            </w:pPr>
          </w:p>
        </w:tc>
        <w:tc>
          <w:tcPr>
            <w:tcW w:w="2294" w:type="dxa"/>
          </w:tcPr>
          <w:p w:rsidR="006E5283" w:rsidRPr="00055CE0" w:rsidRDefault="006E5283" w:rsidP="009B67EF">
            <w:pPr>
              <w:autoSpaceDE w:val="0"/>
              <w:autoSpaceDN w:val="0"/>
              <w:adjustRightInd w:val="0"/>
              <w:jc w:val="both"/>
              <w:rPr>
                <w:sz w:val="14"/>
                <w:szCs w:val="14"/>
              </w:rPr>
            </w:pPr>
          </w:p>
        </w:tc>
        <w:tc>
          <w:tcPr>
            <w:tcW w:w="2693" w:type="dxa"/>
          </w:tcPr>
          <w:p w:rsidR="006E5283" w:rsidRPr="00055CE0" w:rsidRDefault="006E5283" w:rsidP="009B67EF">
            <w:pPr>
              <w:autoSpaceDE w:val="0"/>
              <w:autoSpaceDN w:val="0"/>
              <w:adjustRightInd w:val="0"/>
              <w:jc w:val="both"/>
              <w:rPr>
                <w:sz w:val="14"/>
                <w:szCs w:val="14"/>
              </w:rPr>
            </w:pPr>
          </w:p>
        </w:tc>
        <w:tc>
          <w:tcPr>
            <w:tcW w:w="1429" w:type="dxa"/>
          </w:tcPr>
          <w:p w:rsidR="006E5283" w:rsidRPr="00055CE0" w:rsidRDefault="006E5283" w:rsidP="009B67EF">
            <w:pPr>
              <w:autoSpaceDE w:val="0"/>
              <w:autoSpaceDN w:val="0"/>
              <w:adjustRightInd w:val="0"/>
              <w:jc w:val="both"/>
              <w:rPr>
                <w:sz w:val="14"/>
                <w:szCs w:val="14"/>
              </w:rPr>
            </w:pPr>
          </w:p>
        </w:tc>
        <w:tc>
          <w:tcPr>
            <w:tcW w:w="1406"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567" w:type="dxa"/>
          </w:tcPr>
          <w:p w:rsidR="006E5283" w:rsidRPr="00055CE0" w:rsidRDefault="006E5283" w:rsidP="009B67EF">
            <w:pPr>
              <w:autoSpaceDE w:val="0"/>
              <w:autoSpaceDN w:val="0"/>
              <w:adjustRightInd w:val="0"/>
              <w:jc w:val="center"/>
              <w:rPr>
                <w:sz w:val="14"/>
                <w:szCs w:val="14"/>
              </w:rPr>
            </w:pPr>
            <w:r w:rsidRPr="00055CE0">
              <w:rPr>
                <w:sz w:val="14"/>
                <w:szCs w:val="14"/>
              </w:rPr>
              <w:t>6</w:t>
            </w:r>
          </w:p>
        </w:tc>
        <w:tc>
          <w:tcPr>
            <w:tcW w:w="1534" w:type="dxa"/>
          </w:tcPr>
          <w:p w:rsidR="006E5283" w:rsidRPr="00055CE0" w:rsidRDefault="006E5283" w:rsidP="009B67EF">
            <w:pPr>
              <w:autoSpaceDE w:val="0"/>
              <w:autoSpaceDN w:val="0"/>
              <w:adjustRightInd w:val="0"/>
              <w:jc w:val="both"/>
              <w:rPr>
                <w:sz w:val="14"/>
                <w:szCs w:val="14"/>
              </w:rPr>
            </w:pPr>
          </w:p>
        </w:tc>
        <w:tc>
          <w:tcPr>
            <w:tcW w:w="2294" w:type="dxa"/>
          </w:tcPr>
          <w:p w:rsidR="006E5283" w:rsidRPr="00055CE0" w:rsidRDefault="006E5283" w:rsidP="009B67EF">
            <w:pPr>
              <w:autoSpaceDE w:val="0"/>
              <w:autoSpaceDN w:val="0"/>
              <w:adjustRightInd w:val="0"/>
              <w:jc w:val="both"/>
              <w:rPr>
                <w:sz w:val="14"/>
                <w:szCs w:val="14"/>
              </w:rPr>
            </w:pPr>
          </w:p>
        </w:tc>
        <w:tc>
          <w:tcPr>
            <w:tcW w:w="2693" w:type="dxa"/>
          </w:tcPr>
          <w:p w:rsidR="006E5283" w:rsidRPr="00055CE0" w:rsidRDefault="006E5283" w:rsidP="009B67EF">
            <w:pPr>
              <w:autoSpaceDE w:val="0"/>
              <w:autoSpaceDN w:val="0"/>
              <w:adjustRightInd w:val="0"/>
              <w:jc w:val="both"/>
              <w:rPr>
                <w:sz w:val="14"/>
                <w:szCs w:val="14"/>
              </w:rPr>
            </w:pPr>
          </w:p>
        </w:tc>
        <w:tc>
          <w:tcPr>
            <w:tcW w:w="1429" w:type="dxa"/>
          </w:tcPr>
          <w:p w:rsidR="006E5283" w:rsidRPr="00055CE0" w:rsidRDefault="006E5283" w:rsidP="009B67EF">
            <w:pPr>
              <w:autoSpaceDE w:val="0"/>
              <w:autoSpaceDN w:val="0"/>
              <w:adjustRightInd w:val="0"/>
              <w:jc w:val="both"/>
              <w:rPr>
                <w:sz w:val="14"/>
                <w:szCs w:val="14"/>
              </w:rPr>
            </w:pPr>
          </w:p>
        </w:tc>
        <w:tc>
          <w:tcPr>
            <w:tcW w:w="1406" w:type="dxa"/>
          </w:tcPr>
          <w:p w:rsidR="006E5283" w:rsidRPr="00055CE0" w:rsidRDefault="006E5283" w:rsidP="009B67EF">
            <w:pPr>
              <w:autoSpaceDE w:val="0"/>
              <w:autoSpaceDN w:val="0"/>
              <w:adjustRightInd w:val="0"/>
              <w:jc w:val="both"/>
              <w:rPr>
                <w:sz w:val="14"/>
                <w:szCs w:val="14"/>
              </w:rPr>
            </w:pPr>
          </w:p>
        </w:tc>
      </w:tr>
    </w:tbl>
    <w:p w:rsidR="006E5283" w:rsidRPr="00055CE0" w:rsidRDefault="006E5283" w:rsidP="006E5283">
      <w:pPr>
        <w:autoSpaceDE w:val="0"/>
        <w:autoSpaceDN w:val="0"/>
        <w:adjustRightInd w:val="0"/>
        <w:jc w:val="both"/>
        <w:rPr>
          <w:sz w:val="14"/>
          <w:szCs w:val="14"/>
        </w:rPr>
      </w:pPr>
      <w:r w:rsidRPr="00055CE0">
        <w:rPr>
          <w:sz w:val="14"/>
          <w:szCs w:val="14"/>
          <w:vertAlign w:val="superscript"/>
        </w:rPr>
        <w:t>1 </w:t>
      </w:r>
      <w:r w:rsidRPr="00055CE0">
        <w:rPr>
          <w:sz w:val="14"/>
          <w:szCs w:val="14"/>
        </w:rPr>
        <w:t xml:space="preserve">– указываются все ценные бумаги по видам (облигации, векселя и др.), за исключением акций, указанных в </w:t>
      </w:r>
      <w:hyperlink w:anchor="Par297" w:history="1">
        <w:r w:rsidRPr="00055CE0">
          <w:rPr>
            <w:sz w:val="14"/>
            <w:szCs w:val="14"/>
          </w:rPr>
          <w:t>подразделе 4.1</w:t>
        </w:r>
      </w:hyperlink>
      <w:r w:rsidRPr="00055CE0">
        <w:rPr>
          <w:sz w:val="14"/>
          <w:szCs w:val="14"/>
        </w:rPr>
        <w:t xml:space="preserve"> «Акции и иное участие в коммерческих организациях»;</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2 </w:t>
      </w:r>
      <w:r w:rsidRPr="00055CE0">
        <w:rPr>
          <w:sz w:val="14"/>
          <w:szCs w:val="1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5283" w:rsidRPr="00055CE0" w:rsidRDefault="006E5283" w:rsidP="006E5283">
      <w:pPr>
        <w:autoSpaceDE w:val="0"/>
        <w:autoSpaceDN w:val="0"/>
        <w:adjustRightInd w:val="0"/>
        <w:jc w:val="both"/>
        <w:rPr>
          <w:sz w:val="14"/>
          <w:szCs w:val="14"/>
        </w:rPr>
      </w:pPr>
      <w:r w:rsidRPr="00055CE0">
        <w:rPr>
          <w:sz w:val="14"/>
          <w:szCs w:val="14"/>
        </w:rPr>
        <w:t xml:space="preserve">Итого по </w:t>
      </w:r>
      <w:hyperlink w:anchor="Par295" w:history="1">
        <w:r w:rsidRPr="00055CE0">
          <w:rPr>
            <w:sz w:val="14"/>
            <w:szCs w:val="14"/>
          </w:rPr>
          <w:t>разделу 4</w:t>
        </w:r>
      </w:hyperlink>
      <w:r w:rsidRPr="00055CE0">
        <w:rPr>
          <w:sz w:val="14"/>
          <w:szCs w:val="1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w:t>
      </w:r>
    </w:p>
    <w:p w:rsidR="006E5283" w:rsidRDefault="006E5283" w:rsidP="006E5283">
      <w:pPr>
        <w:autoSpaceDE w:val="0"/>
        <w:autoSpaceDN w:val="0"/>
        <w:adjustRightInd w:val="0"/>
        <w:jc w:val="center"/>
        <w:rPr>
          <w:b/>
          <w:sz w:val="14"/>
          <w:szCs w:val="14"/>
        </w:rPr>
      </w:pPr>
      <w:r w:rsidRPr="009F2586">
        <w:rPr>
          <w:b/>
          <w:sz w:val="14"/>
          <w:szCs w:val="14"/>
        </w:rPr>
        <w:t>Раздел 5. Сведения об обязательствах имущественного характера</w:t>
      </w:r>
    </w:p>
    <w:p w:rsidR="006E5283" w:rsidRPr="009F2586" w:rsidRDefault="006E5283" w:rsidP="006E5283">
      <w:pPr>
        <w:autoSpaceDE w:val="0"/>
        <w:autoSpaceDN w:val="0"/>
        <w:adjustRightInd w:val="0"/>
        <w:jc w:val="center"/>
        <w:rPr>
          <w:b/>
          <w:sz w:val="14"/>
          <w:szCs w:val="14"/>
        </w:rPr>
      </w:pPr>
    </w:p>
    <w:p w:rsidR="006E5283" w:rsidRPr="00055CE0" w:rsidRDefault="006E5283" w:rsidP="006E5283">
      <w:pPr>
        <w:autoSpaceDE w:val="0"/>
        <w:autoSpaceDN w:val="0"/>
        <w:adjustRightInd w:val="0"/>
        <w:rPr>
          <w:sz w:val="14"/>
          <w:szCs w:val="14"/>
          <w:vertAlign w:val="superscript"/>
        </w:rPr>
      </w:pPr>
      <w:r w:rsidRPr="00055CE0">
        <w:rPr>
          <w:sz w:val="14"/>
          <w:szCs w:val="14"/>
        </w:rPr>
        <w:t>5.1. Объекты недвижимого имущества, находящиеся в пользовании</w:t>
      </w:r>
      <w:r w:rsidRPr="00055CE0">
        <w:rPr>
          <w:sz w:val="14"/>
          <w:szCs w:val="14"/>
          <w:vertAlign w:val="superscript"/>
        </w:rPr>
        <w:t>1</w:t>
      </w:r>
      <w:r w:rsidRPr="00055CE0">
        <w:rPr>
          <w:sz w:val="14"/>
          <w:szCs w:val="1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419"/>
        <w:gridCol w:w="2137"/>
        <w:gridCol w:w="2019"/>
        <w:gridCol w:w="2221"/>
        <w:gridCol w:w="1418"/>
      </w:tblGrid>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w:t>
            </w:r>
          </w:p>
          <w:p w:rsidR="006E5283" w:rsidRPr="00055CE0" w:rsidRDefault="006E5283" w:rsidP="009B67EF">
            <w:pPr>
              <w:autoSpaceDE w:val="0"/>
              <w:autoSpaceDN w:val="0"/>
              <w:adjustRightInd w:val="0"/>
              <w:jc w:val="center"/>
              <w:rPr>
                <w:sz w:val="14"/>
                <w:szCs w:val="14"/>
              </w:rPr>
            </w:pPr>
            <w:r w:rsidRPr="00055CE0">
              <w:rPr>
                <w:sz w:val="14"/>
                <w:szCs w:val="14"/>
              </w:rPr>
              <w:t>п/п</w:t>
            </w:r>
          </w:p>
        </w:tc>
        <w:tc>
          <w:tcPr>
            <w:tcW w:w="1419"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Вид имущества</w:t>
            </w:r>
            <w:r w:rsidRPr="00055CE0">
              <w:rPr>
                <w:sz w:val="14"/>
                <w:szCs w:val="14"/>
                <w:vertAlign w:val="superscript"/>
              </w:rPr>
              <w:t>2</w:t>
            </w:r>
          </w:p>
        </w:tc>
        <w:tc>
          <w:tcPr>
            <w:tcW w:w="2137"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Вид и сроки пользования</w:t>
            </w:r>
            <w:r w:rsidRPr="00055CE0">
              <w:rPr>
                <w:sz w:val="14"/>
                <w:szCs w:val="14"/>
                <w:vertAlign w:val="superscript"/>
              </w:rPr>
              <w:t>3</w:t>
            </w:r>
          </w:p>
        </w:tc>
        <w:tc>
          <w:tcPr>
            <w:tcW w:w="2019"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Основание пользования</w:t>
            </w:r>
            <w:r w:rsidRPr="00055CE0">
              <w:rPr>
                <w:sz w:val="14"/>
                <w:szCs w:val="14"/>
                <w:vertAlign w:val="superscript"/>
              </w:rPr>
              <w:t>4</w:t>
            </w:r>
          </w:p>
        </w:tc>
        <w:tc>
          <w:tcPr>
            <w:tcW w:w="2221" w:type="dxa"/>
          </w:tcPr>
          <w:p w:rsidR="006E5283" w:rsidRPr="00055CE0" w:rsidRDefault="006E5283" w:rsidP="009B67EF">
            <w:pPr>
              <w:autoSpaceDE w:val="0"/>
              <w:autoSpaceDN w:val="0"/>
              <w:adjustRightInd w:val="0"/>
              <w:jc w:val="center"/>
              <w:rPr>
                <w:sz w:val="14"/>
                <w:szCs w:val="14"/>
              </w:rPr>
            </w:pPr>
            <w:r w:rsidRPr="00055CE0">
              <w:rPr>
                <w:sz w:val="14"/>
                <w:szCs w:val="14"/>
              </w:rPr>
              <w:t>Место нахождения (адрес)</w:t>
            </w:r>
          </w:p>
        </w:tc>
        <w:tc>
          <w:tcPr>
            <w:tcW w:w="1418" w:type="dxa"/>
          </w:tcPr>
          <w:p w:rsidR="006E5283" w:rsidRPr="00055CE0" w:rsidRDefault="006E5283" w:rsidP="009B67EF">
            <w:pPr>
              <w:autoSpaceDE w:val="0"/>
              <w:autoSpaceDN w:val="0"/>
              <w:adjustRightInd w:val="0"/>
              <w:jc w:val="center"/>
              <w:rPr>
                <w:sz w:val="14"/>
                <w:szCs w:val="14"/>
              </w:rPr>
            </w:pPr>
            <w:r w:rsidRPr="00055CE0">
              <w:rPr>
                <w:sz w:val="14"/>
                <w:szCs w:val="14"/>
              </w:rPr>
              <w:t>Площадь (кв. метров)</w:t>
            </w: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1419"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2137"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2019"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2221"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1418" w:type="dxa"/>
          </w:tcPr>
          <w:p w:rsidR="006E5283" w:rsidRPr="00055CE0" w:rsidRDefault="006E5283" w:rsidP="009B67EF">
            <w:pPr>
              <w:autoSpaceDE w:val="0"/>
              <w:autoSpaceDN w:val="0"/>
              <w:adjustRightInd w:val="0"/>
              <w:jc w:val="center"/>
              <w:rPr>
                <w:sz w:val="14"/>
                <w:szCs w:val="14"/>
              </w:rPr>
            </w:pPr>
            <w:r w:rsidRPr="00055CE0">
              <w:rPr>
                <w:sz w:val="14"/>
                <w:szCs w:val="14"/>
              </w:rPr>
              <w:t>6</w:t>
            </w: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1419" w:type="dxa"/>
          </w:tcPr>
          <w:p w:rsidR="006E5283" w:rsidRPr="00055CE0" w:rsidRDefault="006E5283" w:rsidP="009B67EF">
            <w:pPr>
              <w:autoSpaceDE w:val="0"/>
              <w:autoSpaceDN w:val="0"/>
              <w:adjustRightInd w:val="0"/>
              <w:rPr>
                <w:sz w:val="14"/>
                <w:szCs w:val="14"/>
              </w:rPr>
            </w:pPr>
          </w:p>
        </w:tc>
        <w:tc>
          <w:tcPr>
            <w:tcW w:w="2137" w:type="dxa"/>
          </w:tcPr>
          <w:p w:rsidR="006E5283" w:rsidRPr="00055CE0" w:rsidRDefault="006E5283" w:rsidP="009B67EF">
            <w:pPr>
              <w:autoSpaceDE w:val="0"/>
              <w:autoSpaceDN w:val="0"/>
              <w:adjustRightInd w:val="0"/>
              <w:rPr>
                <w:sz w:val="14"/>
                <w:szCs w:val="14"/>
              </w:rPr>
            </w:pPr>
          </w:p>
        </w:tc>
        <w:tc>
          <w:tcPr>
            <w:tcW w:w="2019" w:type="dxa"/>
          </w:tcPr>
          <w:p w:rsidR="006E5283" w:rsidRPr="00055CE0" w:rsidRDefault="006E5283" w:rsidP="009B67EF">
            <w:pPr>
              <w:autoSpaceDE w:val="0"/>
              <w:autoSpaceDN w:val="0"/>
              <w:adjustRightInd w:val="0"/>
              <w:rPr>
                <w:sz w:val="14"/>
                <w:szCs w:val="14"/>
              </w:rPr>
            </w:pPr>
          </w:p>
        </w:tc>
        <w:tc>
          <w:tcPr>
            <w:tcW w:w="2221" w:type="dxa"/>
          </w:tcPr>
          <w:p w:rsidR="006E5283" w:rsidRPr="00055CE0" w:rsidRDefault="006E5283" w:rsidP="009B67EF">
            <w:pPr>
              <w:autoSpaceDE w:val="0"/>
              <w:autoSpaceDN w:val="0"/>
              <w:adjustRightInd w:val="0"/>
              <w:rPr>
                <w:sz w:val="14"/>
                <w:szCs w:val="14"/>
              </w:rPr>
            </w:pPr>
          </w:p>
        </w:tc>
        <w:tc>
          <w:tcPr>
            <w:tcW w:w="1418" w:type="dxa"/>
          </w:tcPr>
          <w:p w:rsidR="006E5283" w:rsidRPr="00055CE0" w:rsidRDefault="006E5283" w:rsidP="009B67EF">
            <w:pPr>
              <w:autoSpaceDE w:val="0"/>
              <w:autoSpaceDN w:val="0"/>
              <w:adjustRightInd w:val="0"/>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1419" w:type="dxa"/>
          </w:tcPr>
          <w:p w:rsidR="006E5283" w:rsidRPr="00055CE0" w:rsidRDefault="006E5283" w:rsidP="009B67EF">
            <w:pPr>
              <w:autoSpaceDE w:val="0"/>
              <w:autoSpaceDN w:val="0"/>
              <w:adjustRightInd w:val="0"/>
              <w:rPr>
                <w:sz w:val="14"/>
                <w:szCs w:val="14"/>
              </w:rPr>
            </w:pPr>
          </w:p>
        </w:tc>
        <w:tc>
          <w:tcPr>
            <w:tcW w:w="2137" w:type="dxa"/>
          </w:tcPr>
          <w:p w:rsidR="006E5283" w:rsidRPr="00055CE0" w:rsidRDefault="006E5283" w:rsidP="009B67EF">
            <w:pPr>
              <w:autoSpaceDE w:val="0"/>
              <w:autoSpaceDN w:val="0"/>
              <w:adjustRightInd w:val="0"/>
              <w:rPr>
                <w:sz w:val="14"/>
                <w:szCs w:val="14"/>
              </w:rPr>
            </w:pPr>
          </w:p>
        </w:tc>
        <w:tc>
          <w:tcPr>
            <w:tcW w:w="2019" w:type="dxa"/>
          </w:tcPr>
          <w:p w:rsidR="006E5283" w:rsidRPr="00055CE0" w:rsidRDefault="006E5283" w:rsidP="009B67EF">
            <w:pPr>
              <w:autoSpaceDE w:val="0"/>
              <w:autoSpaceDN w:val="0"/>
              <w:adjustRightInd w:val="0"/>
              <w:rPr>
                <w:sz w:val="14"/>
                <w:szCs w:val="14"/>
              </w:rPr>
            </w:pPr>
          </w:p>
        </w:tc>
        <w:tc>
          <w:tcPr>
            <w:tcW w:w="2221" w:type="dxa"/>
          </w:tcPr>
          <w:p w:rsidR="006E5283" w:rsidRPr="00055CE0" w:rsidRDefault="006E5283" w:rsidP="009B67EF">
            <w:pPr>
              <w:autoSpaceDE w:val="0"/>
              <w:autoSpaceDN w:val="0"/>
              <w:adjustRightInd w:val="0"/>
              <w:rPr>
                <w:sz w:val="14"/>
                <w:szCs w:val="14"/>
              </w:rPr>
            </w:pPr>
          </w:p>
        </w:tc>
        <w:tc>
          <w:tcPr>
            <w:tcW w:w="1418" w:type="dxa"/>
          </w:tcPr>
          <w:p w:rsidR="006E5283" w:rsidRPr="00055CE0" w:rsidRDefault="006E5283" w:rsidP="009B67EF">
            <w:pPr>
              <w:autoSpaceDE w:val="0"/>
              <w:autoSpaceDN w:val="0"/>
              <w:adjustRightInd w:val="0"/>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1419" w:type="dxa"/>
          </w:tcPr>
          <w:p w:rsidR="006E5283" w:rsidRPr="00055CE0" w:rsidRDefault="006E5283" w:rsidP="009B67EF">
            <w:pPr>
              <w:autoSpaceDE w:val="0"/>
              <w:autoSpaceDN w:val="0"/>
              <w:adjustRightInd w:val="0"/>
              <w:rPr>
                <w:sz w:val="14"/>
                <w:szCs w:val="14"/>
              </w:rPr>
            </w:pPr>
          </w:p>
        </w:tc>
        <w:tc>
          <w:tcPr>
            <w:tcW w:w="2137" w:type="dxa"/>
          </w:tcPr>
          <w:p w:rsidR="006E5283" w:rsidRPr="00055CE0" w:rsidRDefault="006E5283" w:rsidP="009B67EF">
            <w:pPr>
              <w:autoSpaceDE w:val="0"/>
              <w:autoSpaceDN w:val="0"/>
              <w:adjustRightInd w:val="0"/>
              <w:rPr>
                <w:sz w:val="14"/>
                <w:szCs w:val="14"/>
              </w:rPr>
            </w:pPr>
          </w:p>
        </w:tc>
        <w:tc>
          <w:tcPr>
            <w:tcW w:w="2019" w:type="dxa"/>
          </w:tcPr>
          <w:p w:rsidR="006E5283" w:rsidRPr="00055CE0" w:rsidRDefault="006E5283" w:rsidP="009B67EF">
            <w:pPr>
              <w:autoSpaceDE w:val="0"/>
              <w:autoSpaceDN w:val="0"/>
              <w:adjustRightInd w:val="0"/>
              <w:rPr>
                <w:sz w:val="14"/>
                <w:szCs w:val="14"/>
              </w:rPr>
            </w:pPr>
          </w:p>
        </w:tc>
        <w:tc>
          <w:tcPr>
            <w:tcW w:w="2221" w:type="dxa"/>
          </w:tcPr>
          <w:p w:rsidR="006E5283" w:rsidRPr="00055CE0" w:rsidRDefault="006E5283" w:rsidP="009B67EF">
            <w:pPr>
              <w:autoSpaceDE w:val="0"/>
              <w:autoSpaceDN w:val="0"/>
              <w:adjustRightInd w:val="0"/>
              <w:rPr>
                <w:sz w:val="14"/>
                <w:szCs w:val="14"/>
              </w:rPr>
            </w:pPr>
          </w:p>
        </w:tc>
        <w:tc>
          <w:tcPr>
            <w:tcW w:w="1418" w:type="dxa"/>
          </w:tcPr>
          <w:p w:rsidR="006E5283" w:rsidRPr="00055CE0" w:rsidRDefault="006E5283" w:rsidP="009B67EF">
            <w:pPr>
              <w:autoSpaceDE w:val="0"/>
              <w:autoSpaceDN w:val="0"/>
              <w:adjustRightInd w:val="0"/>
              <w:rPr>
                <w:sz w:val="14"/>
                <w:szCs w:val="14"/>
              </w:rPr>
            </w:pPr>
          </w:p>
        </w:tc>
      </w:tr>
    </w:tbl>
    <w:p w:rsidR="006E5283" w:rsidRPr="00055CE0" w:rsidRDefault="006E5283" w:rsidP="006E5283">
      <w:pPr>
        <w:autoSpaceDE w:val="0"/>
        <w:autoSpaceDN w:val="0"/>
        <w:adjustRightInd w:val="0"/>
        <w:jc w:val="both"/>
        <w:rPr>
          <w:sz w:val="14"/>
          <w:szCs w:val="14"/>
        </w:rPr>
      </w:pPr>
      <w:r w:rsidRPr="00055CE0">
        <w:rPr>
          <w:sz w:val="14"/>
          <w:szCs w:val="14"/>
          <w:vertAlign w:val="superscript"/>
        </w:rPr>
        <w:t xml:space="preserve">1 </w:t>
      </w:r>
      <w:r w:rsidRPr="00055CE0">
        <w:rPr>
          <w:sz w:val="14"/>
          <w:szCs w:val="14"/>
        </w:rPr>
        <w:t>– указываются по состоянию на отчетную дату;</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 xml:space="preserve">2 </w:t>
      </w:r>
      <w:r w:rsidRPr="00055CE0">
        <w:rPr>
          <w:sz w:val="14"/>
          <w:szCs w:val="14"/>
        </w:rPr>
        <w:t>– указывается вид недвижимого имущества (земельный участок, жилой дом, дача и др.);</w:t>
      </w:r>
    </w:p>
    <w:p w:rsidR="006E5283" w:rsidRPr="00055CE0" w:rsidRDefault="006E5283" w:rsidP="006E5283">
      <w:pPr>
        <w:autoSpaceDE w:val="0"/>
        <w:autoSpaceDN w:val="0"/>
        <w:adjustRightInd w:val="0"/>
        <w:jc w:val="both"/>
        <w:rPr>
          <w:sz w:val="14"/>
          <w:szCs w:val="14"/>
          <w:vertAlign w:val="superscript"/>
        </w:rPr>
      </w:pPr>
      <w:r w:rsidRPr="00055CE0">
        <w:rPr>
          <w:sz w:val="14"/>
          <w:szCs w:val="14"/>
          <w:vertAlign w:val="superscript"/>
        </w:rPr>
        <w:t xml:space="preserve">3 </w:t>
      </w:r>
      <w:r w:rsidRPr="00055CE0">
        <w:rPr>
          <w:sz w:val="14"/>
          <w:szCs w:val="14"/>
        </w:rPr>
        <w:t>–</w:t>
      </w:r>
      <w:r w:rsidRPr="00055CE0">
        <w:rPr>
          <w:sz w:val="14"/>
          <w:szCs w:val="14"/>
          <w:vertAlign w:val="superscript"/>
        </w:rPr>
        <w:t xml:space="preserve"> </w:t>
      </w:r>
      <w:r w:rsidRPr="00055CE0">
        <w:rPr>
          <w:sz w:val="14"/>
          <w:szCs w:val="14"/>
        </w:rPr>
        <w:t>указываются вид пользования (аренда, безвозмездное пользование и др.) и сроки пользования;</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4 </w:t>
      </w:r>
      <w:r w:rsidRPr="00055CE0">
        <w:rPr>
          <w:sz w:val="14"/>
          <w:szCs w:val="14"/>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6E5283" w:rsidRPr="00055CE0" w:rsidRDefault="006E5283" w:rsidP="006E5283">
      <w:pPr>
        <w:autoSpaceDE w:val="0"/>
        <w:autoSpaceDN w:val="0"/>
        <w:adjustRightInd w:val="0"/>
        <w:rPr>
          <w:sz w:val="14"/>
          <w:szCs w:val="14"/>
          <w:vertAlign w:val="superscript"/>
        </w:rPr>
      </w:pPr>
      <w:r w:rsidRPr="00055CE0">
        <w:rPr>
          <w:sz w:val="14"/>
          <w:szCs w:val="14"/>
        </w:rPr>
        <w:t>5.2. Прочие обязательства</w:t>
      </w:r>
      <w:r w:rsidRPr="00055CE0">
        <w:rPr>
          <w:sz w:val="14"/>
          <w:szCs w:val="14"/>
          <w:vertAlign w:val="superscript"/>
        </w:rPr>
        <w:t>1</w:t>
      </w:r>
      <w:r w:rsidRPr="00055CE0">
        <w:rPr>
          <w:sz w:val="14"/>
          <w:szCs w:val="1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2185"/>
        <w:gridCol w:w="1358"/>
        <w:gridCol w:w="1834"/>
        <w:gridCol w:w="1826"/>
        <w:gridCol w:w="2143"/>
      </w:tblGrid>
      <w:tr w:rsidR="006E5283" w:rsidRPr="00055CE0" w:rsidTr="009B67EF">
        <w:tc>
          <w:tcPr>
            <w:tcW w:w="577" w:type="dxa"/>
          </w:tcPr>
          <w:p w:rsidR="006E5283" w:rsidRPr="00055CE0" w:rsidRDefault="006E5283" w:rsidP="009B67EF">
            <w:pPr>
              <w:autoSpaceDE w:val="0"/>
              <w:autoSpaceDN w:val="0"/>
              <w:adjustRightInd w:val="0"/>
              <w:jc w:val="center"/>
              <w:rPr>
                <w:sz w:val="14"/>
                <w:szCs w:val="14"/>
              </w:rPr>
            </w:pPr>
            <w:r w:rsidRPr="00055CE0">
              <w:rPr>
                <w:sz w:val="14"/>
                <w:szCs w:val="14"/>
              </w:rPr>
              <w:t>№ п/п</w:t>
            </w:r>
          </w:p>
        </w:tc>
        <w:tc>
          <w:tcPr>
            <w:tcW w:w="2185"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Содержание обязательства</w:t>
            </w:r>
            <w:r w:rsidRPr="00055CE0">
              <w:rPr>
                <w:sz w:val="14"/>
                <w:szCs w:val="14"/>
                <w:vertAlign w:val="superscript"/>
              </w:rPr>
              <w:t>2</w:t>
            </w:r>
          </w:p>
        </w:tc>
        <w:tc>
          <w:tcPr>
            <w:tcW w:w="1358"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Кредитор (должник)</w:t>
            </w:r>
            <w:r w:rsidRPr="00055CE0">
              <w:rPr>
                <w:sz w:val="14"/>
                <w:szCs w:val="14"/>
                <w:vertAlign w:val="superscript"/>
              </w:rPr>
              <w:t>3</w:t>
            </w:r>
          </w:p>
        </w:tc>
        <w:tc>
          <w:tcPr>
            <w:tcW w:w="1834"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Основание возникновения</w:t>
            </w:r>
            <w:r w:rsidRPr="00055CE0">
              <w:rPr>
                <w:sz w:val="14"/>
                <w:szCs w:val="14"/>
                <w:vertAlign w:val="superscript"/>
              </w:rPr>
              <w:t>4</w:t>
            </w:r>
          </w:p>
        </w:tc>
        <w:tc>
          <w:tcPr>
            <w:tcW w:w="1826" w:type="dxa"/>
          </w:tcPr>
          <w:p w:rsidR="006E5283" w:rsidRPr="00055CE0" w:rsidRDefault="006E5283" w:rsidP="009B67EF">
            <w:pPr>
              <w:autoSpaceDE w:val="0"/>
              <w:autoSpaceDN w:val="0"/>
              <w:adjustRightInd w:val="0"/>
              <w:jc w:val="center"/>
              <w:rPr>
                <w:sz w:val="14"/>
                <w:szCs w:val="14"/>
              </w:rPr>
            </w:pPr>
            <w:r w:rsidRPr="00055CE0">
              <w:rPr>
                <w:sz w:val="14"/>
                <w:szCs w:val="14"/>
              </w:rPr>
              <w:t>Сумма обязательства</w:t>
            </w:r>
            <w:r w:rsidRPr="00055CE0">
              <w:rPr>
                <w:sz w:val="14"/>
                <w:szCs w:val="14"/>
                <w:vertAlign w:val="superscript"/>
              </w:rPr>
              <w:t>5</w:t>
            </w:r>
            <w:r w:rsidRPr="00055CE0">
              <w:rPr>
                <w:sz w:val="14"/>
                <w:szCs w:val="14"/>
              </w:rPr>
              <w:t xml:space="preserve"> (рублей) </w:t>
            </w:r>
          </w:p>
        </w:tc>
        <w:tc>
          <w:tcPr>
            <w:tcW w:w="2143"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Условия обязательства</w:t>
            </w:r>
            <w:r w:rsidRPr="00055CE0">
              <w:rPr>
                <w:sz w:val="14"/>
                <w:szCs w:val="14"/>
                <w:vertAlign w:val="superscript"/>
              </w:rPr>
              <w:t>6</w:t>
            </w:r>
          </w:p>
        </w:tc>
      </w:tr>
      <w:tr w:rsidR="006E5283" w:rsidRPr="00055CE0" w:rsidTr="009B67EF">
        <w:tc>
          <w:tcPr>
            <w:tcW w:w="577"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2185"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1358"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1834"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1826"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2143" w:type="dxa"/>
          </w:tcPr>
          <w:p w:rsidR="006E5283" w:rsidRPr="00055CE0" w:rsidRDefault="006E5283" w:rsidP="009B67EF">
            <w:pPr>
              <w:autoSpaceDE w:val="0"/>
              <w:autoSpaceDN w:val="0"/>
              <w:adjustRightInd w:val="0"/>
              <w:jc w:val="center"/>
              <w:rPr>
                <w:sz w:val="14"/>
                <w:szCs w:val="14"/>
              </w:rPr>
            </w:pPr>
            <w:r w:rsidRPr="00055CE0">
              <w:rPr>
                <w:sz w:val="14"/>
                <w:szCs w:val="14"/>
              </w:rPr>
              <w:t>6</w:t>
            </w:r>
          </w:p>
        </w:tc>
      </w:tr>
      <w:tr w:rsidR="006E5283" w:rsidRPr="00055CE0" w:rsidTr="009B67EF">
        <w:tc>
          <w:tcPr>
            <w:tcW w:w="577"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2185" w:type="dxa"/>
          </w:tcPr>
          <w:p w:rsidR="006E5283" w:rsidRPr="00055CE0" w:rsidRDefault="006E5283" w:rsidP="009B67EF">
            <w:pPr>
              <w:autoSpaceDE w:val="0"/>
              <w:autoSpaceDN w:val="0"/>
              <w:adjustRightInd w:val="0"/>
              <w:rPr>
                <w:sz w:val="14"/>
                <w:szCs w:val="14"/>
              </w:rPr>
            </w:pPr>
          </w:p>
        </w:tc>
        <w:tc>
          <w:tcPr>
            <w:tcW w:w="1358" w:type="dxa"/>
          </w:tcPr>
          <w:p w:rsidR="006E5283" w:rsidRPr="00055CE0" w:rsidRDefault="006E5283" w:rsidP="009B67EF">
            <w:pPr>
              <w:autoSpaceDE w:val="0"/>
              <w:autoSpaceDN w:val="0"/>
              <w:adjustRightInd w:val="0"/>
              <w:rPr>
                <w:sz w:val="14"/>
                <w:szCs w:val="14"/>
              </w:rPr>
            </w:pPr>
          </w:p>
        </w:tc>
        <w:tc>
          <w:tcPr>
            <w:tcW w:w="1834" w:type="dxa"/>
          </w:tcPr>
          <w:p w:rsidR="006E5283" w:rsidRPr="00055CE0" w:rsidRDefault="006E5283" w:rsidP="009B67EF">
            <w:pPr>
              <w:autoSpaceDE w:val="0"/>
              <w:autoSpaceDN w:val="0"/>
              <w:adjustRightInd w:val="0"/>
              <w:rPr>
                <w:sz w:val="14"/>
                <w:szCs w:val="14"/>
              </w:rPr>
            </w:pPr>
          </w:p>
        </w:tc>
        <w:tc>
          <w:tcPr>
            <w:tcW w:w="1826" w:type="dxa"/>
          </w:tcPr>
          <w:p w:rsidR="006E5283" w:rsidRPr="00055CE0" w:rsidRDefault="006E5283" w:rsidP="009B67EF">
            <w:pPr>
              <w:autoSpaceDE w:val="0"/>
              <w:autoSpaceDN w:val="0"/>
              <w:adjustRightInd w:val="0"/>
              <w:rPr>
                <w:sz w:val="14"/>
                <w:szCs w:val="14"/>
              </w:rPr>
            </w:pPr>
          </w:p>
        </w:tc>
        <w:tc>
          <w:tcPr>
            <w:tcW w:w="2143" w:type="dxa"/>
          </w:tcPr>
          <w:p w:rsidR="006E5283" w:rsidRPr="00055CE0" w:rsidRDefault="006E5283" w:rsidP="009B67EF">
            <w:pPr>
              <w:autoSpaceDE w:val="0"/>
              <w:autoSpaceDN w:val="0"/>
              <w:adjustRightInd w:val="0"/>
              <w:rPr>
                <w:sz w:val="14"/>
                <w:szCs w:val="14"/>
              </w:rPr>
            </w:pPr>
          </w:p>
        </w:tc>
      </w:tr>
      <w:tr w:rsidR="006E5283" w:rsidRPr="00055CE0" w:rsidTr="009B67EF">
        <w:tc>
          <w:tcPr>
            <w:tcW w:w="577"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2185" w:type="dxa"/>
          </w:tcPr>
          <w:p w:rsidR="006E5283" w:rsidRPr="00055CE0" w:rsidRDefault="006E5283" w:rsidP="009B67EF">
            <w:pPr>
              <w:autoSpaceDE w:val="0"/>
              <w:autoSpaceDN w:val="0"/>
              <w:adjustRightInd w:val="0"/>
              <w:rPr>
                <w:sz w:val="14"/>
                <w:szCs w:val="14"/>
              </w:rPr>
            </w:pPr>
          </w:p>
        </w:tc>
        <w:tc>
          <w:tcPr>
            <w:tcW w:w="1358" w:type="dxa"/>
          </w:tcPr>
          <w:p w:rsidR="006E5283" w:rsidRPr="00055CE0" w:rsidRDefault="006E5283" w:rsidP="009B67EF">
            <w:pPr>
              <w:autoSpaceDE w:val="0"/>
              <w:autoSpaceDN w:val="0"/>
              <w:adjustRightInd w:val="0"/>
              <w:rPr>
                <w:sz w:val="14"/>
                <w:szCs w:val="14"/>
              </w:rPr>
            </w:pPr>
          </w:p>
        </w:tc>
        <w:tc>
          <w:tcPr>
            <w:tcW w:w="1834" w:type="dxa"/>
          </w:tcPr>
          <w:p w:rsidR="006E5283" w:rsidRPr="00055CE0" w:rsidRDefault="006E5283" w:rsidP="009B67EF">
            <w:pPr>
              <w:autoSpaceDE w:val="0"/>
              <w:autoSpaceDN w:val="0"/>
              <w:adjustRightInd w:val="0"/>
              <w:rPr>
                <w:sz w:val="14"/>
                <w:szCs w:val="14"/>
              </w:rPr>
            </w:pPr>
          </w:p>
        </w:tc>
        <w:tc>
          <w:tcPr>
            <w:tcW w:w="1826" w:type="dxa"/>
          </w:tcPr>
          <w:p w:rsidR="006E5283" w:rsidRPr="00055CE0" w:rsidRDefault="006E5283" w:rsidP="009B67EF">
            <w:pPr>
              <w:autoSpaceDE w:val="0"/>
              <w:autoSpaceDN w:val="0"/>
              <w:adjustRightInd w:val="0"/>
              <w:rPr>
                <w:sz w:val="14"/>
                <w:szCs w:val="14"/>
              </w:rPr>
            </w:pPr>
          </w:p>
        </w:tc>
        <w:tc>
          <w:tcPr>
            <w:tcW w:w="2143" w:type="dxa"/>
          </w:tcPr>
          <w:p w:rsidR="006E5283" w:rsidRPr="00055CE0" w:rsidRDefault="006E5283" w:rsidP="009B67EF">
            <w:pPr>
              <w:autoSpaceDE w:val="0"/>
              <w:autoSpaceDN w:val="0"/>
              <w:adjustRightInd w:val="0"/>
              <w:rPr>
                <w:sz w:val="14"/>
                <w:szCs w:val="14"/>
              </w:rPr>
            </w:pPr>
          </w:p>
        </w:tc>
      </w:tr>
      <w:tr w:rsidR="006E5283" w:rsidRPr="00055CE0" w:rsidTr="009B67EF">
        <w:tc>
          <w:tcPr>
            <w:tcW w:w="577"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2185" w:type="dxa"/>
          </w:tcPr>
          <w:p w:rsidR="006E5283" w:rsidRPr="00055CE0" w:rsidRDefault="006E5283" w:rsidP="009B67EF">
            <w:pPr>
              <w:autoSpaceDE w:val="0"/>
              <w:autoSpaceDN w:val="0"/>
              <w:adjustRightInd w:val="0"/>
              <w:rPr>
                <w:sz w:val="14"/>
                <w:szCs w:val="14"/>
              </w:rPr>
            </w:pPr>
          </w:p>
        </w:tc>
        <w:tc>
          <w:tcPr>
            <w:tcW w:w="1358" w:type="dxa"/>
          </w:tcPr>
          <w:p w:rsidR="006E5283" w:rsidRPr="00055CE0" w:rsidRDefault="006E5283" w:rsidP="009B67EF">
            <w:pPr>
              <w:autoSpaceDE w:val="0"/>
              <w:autoSpaceDN w:val="0"/>
              <w:adjustRightInd w:val="0"/>
              <w:rPr>
                <w:sz w:val="14"/>
                <w:szCs w:val="14"/>
              </w:rPr>
            </w:pPr>
          </w:p>
        </w:tc>
        <w:tc>
          <w:tcPr>
            <w:tcW w:w="1834" w:type="dxa"/>
          </w:tcPr>
          <w:p w:rsidR="006E5283" w:rsidRPr="00055CE0" w:rsidRDefault="006E5283" w:rsidP="009B67EF">
            <w:pPr>
              <w:autoSpaceDE w:val="0"/>
              <w:autoSpaceDN w:val="0"/>
              <w:adjustRightInd w:val="0"/>
              <w:rPr>
                <w:sz w:val="14"/>
                <w:szCs w:val="14"/>
              </w:rPr>
            </w:pPr>
          </w:p>
        </w:tc>
        <w:tc>
          <w:tcPr>
            <w:tcW w:w="1826" w:type="dxa"/>
          </w:tcPr>
          <w:p w:rsidR="006E5283" w:rsidRPr="00055CE0" w:rsidRDefault="006E5283" w:rsidP="009B67EF">
            <w:pPr>
              <w:autoSpaceDE w:val="0"/>
              <w:autoSpaceDN w:val="0"/>
              <w:adjustRightInd w:val="0"/>
              <w:rPr>
                <w:sz w:val="14"/>
                <w:szCs w:val="14"/>
              </w:rPr>
            </w:pPr>
          </w:p>
        </w:tc>
        <w:tc>
          <w:tcPr>
            <w:tcW w:w="2143" w:type="dxa"/>
          </w:tcPr>
          <w:p w:rsidR="006E5283" w:rsidRPr="00055CE0" w:rsidRDefault="006E5283" w:rsidP="009B67EF">
            <w:pPr>
              <w:autoSpaceDE w:val="0"/>
              <w:autoSpaceDN w:val="0"/>
              <w:adjustRightInd w:val="0"/>
              <w:rPr>
                <w:sz w:val="14"/>
                <w:szCs w:val="14"/>
              </w:rPr>
            </w:pPr>
          </w:p>
        </w:tc>
      </w:tr>
    </w:tbl>
    <w:p w:rsidR="006E5283" w:rsidRPr="00055CE0" w:rsidRDefault="006E5283" w:rsidP="006E5283">
      <w:pPr>
        <w:autoSpaceDE w:val="0"/>
        <w:autoSpaceDN w:val="0"/>
        <w:adjustRightInd w:val="0"/>
        <w:jc w:val="both"/>
        <w:rPr>
          <w:sz w:val="14"/>
          <w:szCs w:val="14"/>
        </w:rPr>
      </w:pPr>
      <w:r w:rsidRPr="00055CE0">
        <w:rPr>
          <w:sz w:val="14"/>
          <w:szCs w:val="14"/>
          <w:vertAlign w:val="superscript"/>
        </w:rPr>
        <w:t>1 </w:t>
      </w:r>
      <w:r w:rsidRPr="00055CE0">
        <w:rPr>
          <w:sz w:val="14"/>
          <w:szCs w:val="14"/>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2 </w:t>
      </w:r>
      <w:r w:rsidRPr="00055CE0">
        <w:rPr>
          <w:sz w:val="14"/>
          <w:szCs w:val="14"/>
        </w:rPr>
        <w:t>– указывается существо обязательства (заем, кредит и др.);</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3 </w:t>
      </w:r>
      <w:r w:rsidRPr="00055CE0">
        <w:rPr>
          <w:sz w:val="14"/>
          <w:szCs w:val="14"/>
        </w:rPr>
        <w:t>– указывается вторая сторона обязательства: кредитор или должник, его фамилия, имя и отчество (наименование юридического лица), адрес;</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4 </w:t>
      </w:r>
      <w:r w:rsidRPr="00055CE0">
        <w:rPr>
          <w:sz w:val="14"/>
          <w:szCs w:val="14"/>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5 </w:t>
      </w:r>
      <w:r w:rsidRPr="00055CE0">
        <w:rPr>
          <w:sz w:val="14"/>
          <w:szCs w:val="1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6 </w:t>
      </w:r>
      <w:r w:rsidRPr="00055CE0">
        <w:rPr>
          <w:sz w:val="14"/>
          <w:szCs w:val="1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E5283" w:rsidRPr="00055CE0" w:rsidRDefault="006E5283" w:rsidP="006E5283">
      <w:pPr>
        <w:autoSpaceDE w:val="0"/>
        <w:autoSpaceDN w:val="0"/>
        <w:adjustRightInd w:val="0"/>
        <w:jc w:val="both"/>
        <w:rPr>
          <w:sz w:val="14"/>
          <w:szCs w:val="14"/>
        </w:rPr>
      </w:pPr>
    </w:p>
    <w:p w:rsidR="006E5283" w:rsidRPr="00055CE0" w:rsidRDefault="006E5283" w:rsidP="006E5283">
      <w:pPr>
        <w:autoSpaceDE w:val="0"/>
        <w:autoSpaceDN w:val="0"/>
        <w:adjustRightInd w:val="0"/>
        <w:rPr>
          <w:sz w:val="14"/>
          <w:szCs w:val="14"/>
        </w:rPr>
      </w:pPr>
      <w:r w:rsidRPr="00055CE0">
        <w:rPr>
          <w:sz w:val="14"/>
          <w:szCs w:val="14"/>
        </w:rPr>
        <w:t>Достоверность и полноту настоящих сведений подтверждаю.</w:t>
      </w:r>
    </w:p>
    <w:p w:rsidR="006E5283" w:rsidRPr="00055CE0" w:rsidRDefault="006E5283" w:rsidP="006E5283">
      <w:pPr>
        <w:autoSpaceDE w:val="0"/>
        <w:autoSpaceDN w:val="0"/>
        <w:adjustRightInd w:val="0"/>
        <w:rPr>
          <w:sz w:val="14"/>
          <w:szCs w:val="14"/>
        </w:rPr>
      </w:pPr>
    </w:p>
    <w:p w:rsidR="006E5283" w:rsidRPr="00055CE0" w:rsidRDefault="006E5283" w:rsidP="006E5283">
      <w:pPr>
        <w:autoSpaceDE w:val="0"/>
        <w:autoSpaceDN w:val="0"/>
        <w:adjustRightInd w:val="0"/>
        <w:rPr>
          <w:sz w:val="14"/>
          <w:szCs w:val="14"/>
        </w:rPr>
      </w:pPr>
      <w:r>
        <w:rPr>
          <w:sz w:val="14"/>
          <w:szCs w:val="14"/>
        </w:rPr>
        <w:t xml:space="preserve">                                                     </w:t>
      </w:r>
      <w:r w:rsidRPr="00055CE0">
        <w:rPr>
          <w:sz w:val="14"/>
          <w:szCs w:val="14"/>
        </w:rPr>
        <w:t>«____» _____________ 20____ г. ________________________________</w:t>
      </w:r>
      <w:r>
        <w:rPr>
          <w:sz w:val="14"/>
          <w:szCs w:val="14"/>
        </w:rPr>
        <w:t>_____________________________________________</w:t>
      </w:r>
      <w:r w:rsidRPr="00055CE0">
        <w:rPr>
          <w:sz w:val="14"/>
          <w:szCs w:val="14"/>
        </w:rPr>
        <w:t>______</w:t>
      </w:r>
    </w:p>
    <w:p w:rsidR="006E5283" w:rsidRDefault="006E5283" w:rsidP="006E5283">
      <w:pPr>
        <w:autoSpaceDE w:val="0"/>
        <w:autoSpaceDN w:val="0"/>
        <w:adjustRightInd w:val="0"/>
        <w:jc w:val="center"/>
        <w:rPr>
          <w:sz w:val="14"/>
          <w:szCs w:val="14"/>
        </w:rPr>
      </w:pPr>
      <w:r w:rsidRPr="00055CE0">
        <w:rPr>
          <w:sz w:val="14"/>
          <w:szCs w:val="14"/>
        </w:rPr>
        <w:t xml:space="preserve">                                                                (подпись </w:t>
      </w:r>
      <w:bookmarkStart w:id="1" w:name="Par365"/>
      <w:bookmarkEnd w:id="1"/>
      <w:r w:rsidRPr="00055CE0">
        <w:rPr>
          <w:sz w:val="14"/>
          <w:szCs w:val="14"/>
        </w:rPr>
        <w:t>гражданина, претендующего на замещение должности  руководителя</w:t>
      </w:r>
    </w:p>
    <w:p w:rsidR="006E5283" w:rsidRPr="00055CE0" w:rsidRDefault="006E5283" w:rsidP="006E5283">
      <w:pPr>
        <w:autoSpaceDE w:val="0"/>
        <w:autoSpaceDN w:val="0"/>
        <w:adjustRightInd w:val="0"/>
        <w:jc w:val="center"/>
        <w:rPr>
          <w:sz w:val="14"/>
          <w:szCs w:val="14"/>
        </w:rPr>
      </w:pPr>
      <w:r w:rsidRPr="00055CE0">
        <w:rPr>
          <w:sz w:val="14"/>
          <w:szCs w:val="14"/>
        </w:rPr>
        <w:t xml:space="preserve"> муниципального учреждения)</w:t>
      </w:r>
    </w:p>
    <w:p w:rsidR="006E5283" w:rsidRPr="00055CE0" w:rsidRDefault="006E5283" w:rsidP="006E5283">
      <w:pPr>
        <w:autoSpaceDE w:val="0"/>
        <w:autoSpaceDN w:val="0"/>
        <w:adjustRightInd w:val="0"/>
        <w:rPr>
          <w:sz w:val="14"/>
          <w:szCs w:val="14"/>
        </w:rPr>
      </w:pPr>
      <w:r>
        <w:rPr>
          <w:sz w:val="14"/>
          <w:szCs w:val="14"/>
        </w:rPr>
        <w:t xml:space="preserve">                                                                                                           </w:t>
      </w:r>
      <w:r w:rsidRPr="00055CE0">
        <w:rPr>
          <w:sz w:val="14"/>
          <w:szCs w:val="14"/>
        </w:rPr>
        <w:t>______________________________________________________________</w:t>
      </w:r>
      <w:r>
        <w:rPr>
          <w:sz w:val="14"/>
          <w:szCs w:val="14"/>
        </w:rPr>
        <w:t>________________</w:t>
      </w:r>
      <w:r w:rsidRPr="00055CE0">
        <w:rPr>
          <w:sz w:val="14"/>
          <w:szCs w:val="14"/>
        </w:rPr>
        <w:t>______</w:t>
      </w:r>
    </w:p>
    <w:p w:rsidR="006E5283" w:rsidRPr="00055CE0" w:rsidRDefault="006E5283" w:rsidP="006E5283">
      <w:pPr>
        <w:autoSpaceDE w:val="0"/>
        <w:autoSpaceDN w:val="0"/>
        <w:adjustRightInd w:val="0"/>
        <w:jc w:val="center"/>
        <w:rPr>
          <w:sz w:val="14"/>
          <w:szCs w:val="14"/>
        </w:rPr>
      </w:pPr>
      <w:bookmarkStart w:id="2" w:name="Par368"/>
      <w:bookmarkEnd w:id="2"/>
      <w:r w:rsidRPr="00055CE0">
        <w:rPr>
          <w:sz w:val="14"/>
          <w:szCs w:val="14"/>
        </w:rPr>
        <w:t>(ФИО и подпись лица, принявшего справку)</w:t>
      </w:r>
    </w:p>
    <w:p w:rsidR="006E5283" w:rsidRDefault="006E5283" w:rsidP="006E5283">
      <w:pPr>
        <w:autoSpaceDE w:val="0"/>
        <w:autoSpaceDN w:val="0"/>
        <w:adjustRightInd w:val="0"/>
        <w:jc w:val="right"/>
      </w:pPr>
    </w:p>
    <w:p w:rsidR="006E5283" w:rsidRDefault="006E5283" w:rsidP="006E5283">
      <w:pPr>
        <w:pStyle w:val="ae"/>
        <w:ind w:firstLine="485"/>
        <w:jc w:val="both"/>
        <w:rPr>
          <w:b w:val="0"/>
          <w:color w:val="000000"/>
          <w:sz w:val="14"/>
          <w:szCs w:val="14"/>
        </w:rPr>
      </w:pPr>
    </w:p>
    <w:p w:rsidR="006E5283" w:rsidRDefault="006E5283" w:rsidP="006E5283">
      <w:pPr>
        <w:pStyle w:val="ae"/>
        <w:ind w:firstLine="485"/>
        <w:jc w:val="both"/>
        <w:rPr>
          <w:b w:val="0"/>
          <w:color w:val="000000"/>
          <w:sz w:val="14"/>
          <w:szCs w:val="14"/>
        </w:rPr>
      </w:pPr>
    </w:p>
    <w:p w:rsidR="006E5283" w:rsidRDefault="006E5283" w:rsidP="006E5283">
      <w:pPr>
        <w:pStyle w:val="ae"/>
        <w:ind w:firstLine="485"/>
        <w:jc w:val="both"/>
        <w:rPr>
          <w:b w:val="0"/>
          <w:color w:val="000000"/>
          <w:sz w:val="14"/>
          <w:szCs w:val="14"/>
        </w:rPr>
      </w:pPr>
    </w:p>
    <w:p w:rsidR="006E5283" w:rsidRDefault="006E5283" w:rsidP="006E5283">
      <w:pPr>
        <w:pStyle w:val="ae"/>
        <w:ind w:firstLine="485"/>
        <w:jc w:val="both"/>
        <w:rPr>
          <w:b w:val="0"/>
          <w:color w:val="000000"/>
          <w:sz w:val="14"/>
          <w:szCs w:val="14"/>
        </w:rPr>
      </w:pPr>
    </w:p>
    <w:p w:rsidR="006E5283" w:rsidRPr="00F86037" w:rsidRDefault="006E5283" w:rsidP="006E5283">
      <w:pPr>
        <w:rPr>
          <w:sz w:val="15"/>
          <w:szCs w:val="15"/>
        </w:rPr>
      </w:pPr>
      <w:r>
        <w:rPr>
          <w:sz w:val="28"/>
          <w:szCs w:val="28"/>
          <w:u w:val="single"/>
        </w:rPr>
        <w:lastRenderedPageBreak/>
        <w:t>8                               Вестник                        Четверг   15 октября                               № 20</w:t>
      </w:r>
    </w:p>
    <w:p w:rsidR="006E5283" w:rsidRPr="00055CE0" w:rsidRDefault="006E5283" w:rsidP="006E5283">
      <w:pPr>
        <w:autoSpaceDE w:val="0"/>
        <w:autoSpaceDN w:val="0"/>
        <w:adjustRightInd w:val="0"/>
        <w:jc w:val="right"/>
        <w:rPr>
          <w:sz w:val="14"/>
          <w:szCs w:val="14"/>
        </w:rPr>
      </w:pPr>
      <w:r w:rsidRPr="00055CE0">
        <w:rPr>
          <w:sz w:val="14"/>
          <w:szCs w:val="14"/>
        </w:rPr>
        <w:t>Приложение 2</w:t>
      </w:r>
    </w:p>
    <w:p w:rsidR="006E5283" w:rsidRPr="00055CE0" w:rsidRDefault="006E5283" w:rsidP="006E5283">
      <w:pPr>
        <w:autoSpaceDE w:val="0"/>
        <w:autoSpaceDN w:val="0"/>
        <w:adjustRightInd w:val="0"/>
        <w:jc w:val="right"/>
        <w:rPr>
          <w:sz w:val="14"/>
          <w:szCs w:val="14"/>
        </w:rPr>
      </w:pPr>
      <w:r w:rsidRPr="00055CE0">
        <w:rPr>
          <w:sz w:val="14"/>
          <w:szCs w:val="14"/>
        </w:rPr>
        <w:t>к Положению, утвержденному постановлением администрации</w:t>
      </w:r>
    </w:p>
    <w:p w:rsidR="006E5283" w:rsidRPr="008A67F2" w:rsidRDefault="006E5283" w:rsidP="006E5283">
      <w:pPr>
        <w:autoSpaceDE w:val="0"/>
        <w:autoSpaceDN w:val="0"/>
        <w:adjustRightInd w:val="0"/>
        <w:jc w:val="right"/>
        <w:rPr>
          <w:sz w:val="14"/>
          <w:szCs w:val="14"/>
        </w:rPr>
      </w:pPr>
      <w:r w:rsidRPr="00055CE0">
        <w:rPr>
          <w:sz w:val="14"/>
          <w:szCs w:val="14"/>
        </w:rPr>
        <w:t>Семигорского сельского поселения</w:t>
      </w:r>
      <w:r>
        <w:rPr>
          <w:sz w:val="14"/>
          <w:szCs w:val="14"/>
        </w:rPr>
        <w:t xml:space="preserve"> </w:t>
      </w:r>
      <w:r w:rsidRPr="00055CE0">
        <w:rPr>
          <w:sz w:val="14"/>
          <w:szCs w:val="14"/>
        </w:rPr>
        <w:t>от  05.10.2015г. № 88</w:t>
      </w:r>
    </w:p>
    <w:p w:rsidR="006E5283" w:rsidRPr="008A67F2" w:rsidRDefault="006E5283" w:rsidP="006E5283">
      <w:pPr>
        <w:autoSpaceDE w:val="0"/>
        <w:autoSpaceDN w:val="0"/>
        <w:adjustRightInd w:val="0"/>
        <w:jc w:val="right"/>
        <w:rPr>
          <w:sz w:val="14"/>
          <w:szCs w:val="14"/>
        </w:rPr>
      </w:pPr>
      <w:r w:rsidRPr="00055CE0">
        <w:rPr>
          <w:sz w:val="14"/>
          <w:szCs w:val="14"/>
        </w:rPr>
        <w:t>(форма)</w:t>
      </w:r>
    </w:p>
    <w:p w:rsidR="006E5283" w:rsidRPr="00055CE0" w:rsidRDefault="006E5283" w:rsidP="006E5283">
      <w:pPr>
        <w:autoSpaceDE w:val="0"/>
        <w:autoSpaceDN w:val="0"/>
        <w:adjustRightInd w:val="0"/>
        <w:rPr>
          <w:sz w:val="14"/>
          <w:szCs w:val="14"/>
        </w:rPr>
      </w:pPr>
      <w:r w:rsidRPr="00055CE0">
        <w:rPr>
          <w:sz w:val="14"/>
          <w:szCs w:val="14"/>
        </w:rPr>
        <w:t>В_________________________________________________________________</w:t>
      </w:r>
      <w:r>
        <w:rPr>
          <w:sz w:val="14"/>
          <w:szCs w:val="14"/>
        </w:rPr>
        <w:t>______________________________________________________________________________</w:t>
      </w:r>
      <w:r w:rsidRPr="00055CE0">
        <w:rPr>
          <w:sz w:val="14"/>
          <w:szCs w:val="14"/>
        </w:rPr>
        <w:t>__</w:t>
      </w:r>
    </w:p>
    <w:p w:rsidR="006E5283" w:rsidRPr="00055CE0" w:rsidRDefault="006E5283" w:rsidP="006E5283">
      <w:pPr>
        <w:autoSpaceDE w:val="0"/>
        <w:autoSpaceDN w:val="0"/>
        <w:adjustRightInd w:val="0"/>
        <w:jc w:val="center"/>
        <w:rPr>
          <w:sz w:val="14"/>
          <w:szCs w:val="14"/>
        </w:rPr>
      </w:pPr>
      <w:r w:rsidRPr="00055CE0">
        <w:rPr>
          <w:sz w:val="14"/>
          <w:szCs w:val="14"/>
        </w:rPr>
        <w:t xml:space="preserve">(указывается наименование органа, в ведении которого находится </w:t>
      </w:r>
      <w:r>
        <w:rPr>
          <w:sz w:val="14"/>
          <w:szCs w:val="14"/>
        </w:rPr>
        <w:t xml:space="preserve"> </w:t>
      </w:r>
      <w:r w:rsidRPr="00055CE0">
        <w:rPr>
          <w:sz w:val="14"/>
          <w:szCs w:val="14"/>
        </w:rPr>
        <w:t>муниципальное учреждение)</w:t>
      </w:r>
    </w:p>
    <w:p w:rsidR="006E5283" w:rsidRPr="00055CE0" w:rsidRDefault="006E5283" w:rsidP="006E5283">
      <w:pPr>
        <w:autoSpaceDE w:val="0"/>
        <w:autoSpaceDN w:val="0"/>
        <w:adjustRightInd w:val="0"/>
        <w:jc w:val="center"/>
        <w:rPr>
          <w:b/>
          <w:sz w:val="14"/>
          <w:szCs w:val="14"/>
        </w:rPr>
      </w:pPr>
      <w:bookmarkStart w:id="3" w:name="Par395"/>
      <w:bookmarkEnd w:id="3"/>
      <w:r w:rsidRPr="00055CE0">
        <w:rPr>
          <w:b/>
          <w:sz w:val="14"/>
          <w:szCs w:val="14"/>
        </w:rPr>
        <w:t>СПРАВКА</w:t>
      </w:r>
    </w:p>
    <w:p w:rsidR="006E5283" w:rsidRPr="00055CE0" w:rsidRDefault="006E5283" w:rsidP="006E5283">
      <w:pPr>
        <w:autoSpaceDE w:val="0"/>
        <w:autoSpaceDN w:val="0"/>
        <w:adjustRightInd w:val="0"/>
        <w:jc w:val="center"/>
        <w:rPr>
          <w:b/>
          <w:sz w:val="14"/>
          <w:szCs w:val="14"/>
        </w:rPr>
      </w:pPr>
      <w:bookmarkStart w:id="4" w:name="Par396"/>
      <w:bookmarkEnd w:id="4"/>
      <w:r w:rsidRPr="00055CE0">
        <w:rPr>
          <w:b/>
          <w:sz w:val="14"/>
          <w:szCs w:val="14"/>
        </w:rPr>
        <w:t>о доходах, об имуществе и обязательствах имущественного</w:t>
      </w:r>
      <w:r>
        <w:rPr>
          <w:b/>
          <w:sz w:val="14"/>
          <w:szCs w:val="14"/>
        </w:rPr>
        <w:t xml:space="preserve"> </w:t>
      </w:r>
      <w:r w:rsidRPr="00055CE0">
        <w:rPr>
          <w:b/>
          <w:sz w:val="14"/>
          <w:szCs w:val="14"/>
        </w:rPr>
        <w:t>характера своих супруги (супруга) и несовершеннолетних детей</w:t>
      </w:r>
    </w:p>
    <w:p w:rsidR="006E5283" w:rsidRPr="008A67F2" w:rsidRDefault="006E5283" w:rsidP="006E5283">
      <w:pPr>
        <w:autoSpaceDE w:val="0"/>
        <w:autoSpaceDN w:val="0"/>
        <w:adjustRightInd w:val="0"/>
        <w:jc w:val="center"/>
        <w:rPr>
          <w:b/>
          <w:sz w:val="14"/>
          <w:szCs w:val="14"/>
        </w:rPr>
      </w:pPr>
      <w:bookmarkStart w:id="5" w:name="Par398"/>
      <w:bookmarkEnd w:id="5"/>
      <w:r w:rsidRPr="00055CE0">
        <w:rPr>
          <w:b/>
          <w:sz w:val="14"/>
          <w:szCs w:val="14"/>
        </w:rPr>
        <w:t xml:space="preserve">гражданина, претендующего на замещение должности руководителя </w:t>
      </w:r>
      <w:r>
        <w:rPr>
          <w:b/>
          <w:sz w:val="14"/>
          <w:szCs w:val="14"/>
        </w:rPr>
        <w:t xml:space="preserve"> </w:t>
      </w:r>
      <w:r w:rsidRPr="00055CE0">
        <w:rPr>
          <w:b/>
          <w:sz w:val="14"/>
          <w:szCs w:val="14"/>
        </w:rPr>
        <w:t xml:space="preserve">муниципального учреждения </w:t>
      </w:r>
      <w:bookmarkStart w:id="6" w:name="Par400"/>
      <w:bookmarkEnd w:id="6"/>
    </w:p>
    <w:p w:rsidR="006E5283" w:rsidRPr="00055CE0" w:rsidRDefault="006E5283" w:rsidP="006E5283">
      <w:pPr>
        <w:autoSpaceDE w:val="0"/>
        <w:autoSpaceDN w:val="0"/>
        <w:adjustRightInd w:val="0"/>
        <w:rPr>
          <w:sz w:val="14"/>
          <w:szCs w:val="14"/>
        </w:rPr>
      </w:pPr>
      <w:r w:rsidRPr="00055CE0">
        <w:rPr>
          <w:sz w:val="14"/>
          <w:szCs w:val="14"/>
        </w:rPr>
        <w:t>Я, _________________________________________________________________</w:t>
      </w:r>
      <w:r>
        <w:rPr>
          <w:sz w:val="14"/>
          <w:szCs w:val="14"/>
        </w:rPr>
        <w:t>_________________________________________________________________________</w:t>
      </w:r>
      <w:r w:rsidRPr="00055CE0">
        <w:rPr>
          <w:sz w:val="14"/>
          <w:szCs w:val="14"/>
        </w:rPr>
        <w:t>__</w:t>
      </w:r>
      <w:r>
        <w:rPr>
          <w:sz w:val="14"/>
          <w:szCs w:val="14"/>
        </w:rPr>
        <w:t>__,</w:t>
      </w:r>
    </w:p>
    <w:p w:rsidR="006E5283" w:rsidRPr="00055CE0" w:rsidRDefault="006E5283" w:rsidP="006E5283">
      <w:pPr>
        <w:autoSpaceDE w:val="0"/>
        <w:autoSpaceDN w:val="0"/>
        <w:adjustRightInd w:val="0"/>
        <w:jc w:val="center"/>
        <w:rPr>
          <w:sz w:val="14"/>
          <w:szCs w:val="14"/>
        </w:rPr>
      </w:pPr>
      <w:r w:rsidRPr="00055CE0">
        <w:rPr>
          <w:sz w:val="14"/>
          <w:szCs w:val="14"/>
        </w:rPr>
        <w:t>(фамилия, имя, отчество, дата рождения)</w:t>
      </w:r>
    </w:p>
    <w:p w:rsidR="006E5283" w:rsidRPr="00055CE0" w:rsidRDefault="006E5283" w:rsidP="006E5283">
      <w:pPr>
        <w:autoSpaceDE w:val="0"/>
        <w:autoSpaceDN w:val="0"/>
        <w:adjustRightInd w:val="0"/>
        <w:rPr>
          <w:sz w:val="14"/>
          <w:szCs w:val="14"/>
        </w:rPr>
      </w:pPr>
      <w:r w:rsidRPr="00055CE0">
        <w:rPr>
          <w:sz w:val="14"/>
          <w:szCs w:val="14"/>
        </w:rPr>
        <w:t>____________________________________________________________</w:t>
      </w:r>
      <w:r>
        <w:rPr>
          <w:sz w:val="14"/>
          <w:szCs w:val="14"/>
        </w:rPr>
        <w:t>______________________________________________________________________________</w:t>
      </w:r>
      <w:r w:rsidRPr="00055CE0">
        <w:rPr>
          <w:sz w:val="14"/>
          <w:szCs w:val="14"/>
        </w:rPr>
        <w:t>_______,</w:t>
      </w:r>
    </w:p>
    <w:p w:rsidR="006E5283" w:rsidRPr="00055CE0" w:rsidRDefault="006E5283" w:rsidP="006E5283">
      <w:pPr>
        <w:autoSpaceDE w:val="0"/>
        <w:autoSpaceDN w:val="0"/>
        <w:adjustRightInd w:val="0"/>
        <w:jc w:val="center"/>
        <w:rPr>
          <w:sz w:val="14"/>
          <w:szCs w:val="14"/>
        </w:rPr>
      </w:pPr>
      <w:r w:rsidRPr="00055CE0">
        <w:rPr>
          <w:sz w:val="14"/>
          <w:szCs w:val="14"/>
        </w:rPr>
        <w:t>(основное место работы, в случае отсутствия основного места работы – род занятий)</w:t>
      </w:r>
    </w:p>
    <w:p w:rsidR="006E5283" w:rsidRPr="00055CE0" w:rsidRDefault="006E5283" w:rsidP="006E5283">
      <w:pPr>
        <w:autoSpaceDE w:val="0"/>
        <w:autoSpaceDN w:val="0"/>
        <w:adjustRightInd w:val="0"/>
        <w:jc w:val="both"/>
        <w:rPr>
          <w:sz w:val="14"/>
          <w:szCs w:val="14"/>
        </w:rPr>
      </w:pPr>
      <w:r w:rsidRPr="00055CE0">
        <w:rPr>
          <w:sz w:val="14"/>
          <w:szCs w:val="14"/>
        </w:rPr>
        <w:t>проживающий по адресу: ________________________________________________________________</w:t>
      </w:r>
      <w:r>
        <w:rPr>
          <w:sz w:val="14"/>
          <w:szCs w:val="14"/>
        </w:rPr>
        <w:t>_______________________________________________</w:t>
      </w:r>
      <w:r w:rsidRPr="00055CE0">
        <w:rPr>
          <w:sz w:val="14"/>
          <w:szCs w:val="14"/>
        </w:rPr>
        <w:t>____</w:t>
      </w:r>
    </w:p>
    <w:p w:rsidR="006E5283" w:rsidRPr="00055CE0" w:rsidRDefault="006E5283" w:rsidP="006E5283">
      <w:pPr>
        <w:autoSpaceDE w:val="0"/>
        <w:autoSpaceDN w:val="0"/>
        <w:adjustRightInd w:val="0"/>
        <w:jc w:val="center"/>
        <w:rPr>
          <w:sz w:val="14"/>
          <w:szCs w:val="14"/>
        </w:rPr>
      </w:pPr>
      <w:r w:rsidRPr="00055CE0">
        <w:rPr>
          <w:sz w:val="14"/>
          <w:szCs w:val="14"/>
        </w:rPr>
        <w:t>(адрес места жительства)</w:t>
      </w:r>
    </w:p>
    <w:p w:rsidR="006E5283" w:rsidRPr="00055CE0" w:rsidRDefault="006E5283" w:rsidP="006E5283">
      <w:pPr>
        <w:autoSpaceDE w:val="0"/>
        <w:autoSpaceDN w:val="0"/>
        <w:adjustRightInd w:val="0"/>
        <w:jc w:val="both"/>
        <w:rPr>
          <w:sz w:val="14"/>
          <w:szCs w:val="14"/>
        </w:rPr>
      </w:pPr>
      <w:r w:rsidRPr="00055CE0">
        <w:rPr>
          <w:sz w:val="14"/>
          <w:szCs w:val="14"/>
        </w:rPr>
        <w:t>_________________________________________________</w:t>
      </w:r>
      <w:r>
        <w:rPr>
          <w:sz w:val="14"/>
          <w:szCs w:val="14"/>
        </w:rPr>
        <w:t>____________________________________________________________________</w:t>
      </w:r>
      <w:r w:rsidRPr="00055CE0">
        <w:rPr>
          <w:sz w:val="14"/>
          <w:szCs w:val="14"/>
        </w:rPr>
        <w:t>___________________,</w:t>
      </w:r>
    </w:p>
    <w:p w:rsidR="006E5283" w:rsidRPr="00055CE0" w:rsidRDefault="006E5283" w:rsidP="006E5283">
      <w:pPr>
        <w:autoSpaceDE w:val="0"/>
        <w:autoSpaceDN w:val="0"/>
        <w:adjustRightInd w:val="0"/>
        <w:jc w:val="center"/>
        <w:rPr>
          <w:sz w:val="14"/>
          <w:szCs w:val="14"/>
        </w:rPr>
      </w:pPr>
      <w:r w:rsidRPr="00055CE0">
        <w:rPr>
          <w:sz w:val="14"/>
          <w:szCs w:val="14"/>
        </w:rPr>
        <w:t>сообщаю сведения о доходах моей (моего)</w:t>
      </w:r>
      <w:r>
        <w:rPr>
          <w:sz w:val="14"/>
          <w:szCs w:val="14"/>
        </w:rPr>
        <w:t xml:space="preserve"> </w:t>
      </w:r>
      <w:r w:rsidRPr="00055CE0">
        <w:rPr>
          <w:sz w:val="14"/>
          <w:szCs w:val="14"/>
        </w:rPr>
        <w:t>(супруги (супруга), несовершеннолетней дочери, несовершеннолетнего сына)</w:t>
      </w:r>
    </w:p>
    <w:p w:rsidR="006E5283" w:rsidRPr="00055CE0" w:rsidRDefault="006E5283" w:rsidP="006E5283">
      <w:pPr>
        <w:autoSpaceDE w:val="0"/>
        <w:autoSpaceDN w:val="0"/>
        <w:adjustRightInd w:val="0"/>
        <w:jc w:val="both"/>
        <w:rPr>
          <w:sz w:val="14"/>
          <w:szCs w:val="14"/>
        </w:rPr>
      </w:pPr>
      <w:r w:rsidRPr="00055CE0">
        <w:rPr>
          <w:sz w:val="14"/>
          <w:szCs w:val="14"/>
        </w:rPr>
        <w:t>_____________________________________________________</w:t>
      </w:r>
      <w:r>
        <w:rPr>
          <w:sz w:val="14"/>
          <w:szCs w:val="14"/>
        </w:rPr>
        <w:t>____________________________________________________________________</w:t>
      </w:r>
      <w:r w:rsidRPr="00055CE0">
        <w:rPr>
          <w:sz w:val="14"/>
          <w:szCs w:val="14"/>
        </w:rPr>
        <w:t>_______________</w:t>
      </w:r>
      <w:r>
        <w:rPr>
          <w:sz w:val="14"/>
          <w:szCs w:val="14"/>
        </w:rPr>
        <w:t>,</w:t>
      </w:r>
    </w:p>
    <w:p w:rsidR="006E5283" w:rsidRPr="00055CE0" w:rsidRDefault="006E5283" w:rsidP="006E5283">
      <w:pPr>
        <w:autoSpaceDE w:val="0"/>
        <w:autoSpaceDN w:val="0"/>
        <w:adjustRightInd w:val="0"/>
        <w:jc w:val="center"/>
        <w:rPr>
          <w:sz w:val="14"/>
          <w:szCs w:val="14"/>
        </w:rPr>
      </w:pPr>
      <w:r w:rsidRPr="00055CE0">
        <w:rPr>
          <w:sz w:val="14"/>
          <w:szCs w:val="14"/>
        </w:rPr>
        <w:t>(фамилия, имя, отчество, дата рождения)</w:t>
      </w:r>
    </w:p>
    <w:p w:rsidR="006E5283" w:rsidRPr="00055CE0" w:rsidRDefault="006E5283" w:rsidP="006E5283">
      <w:pPr>
        <w:autoSpaceDE w:val="0"/>
        <w:autoSpaceDN w:val="0"/>
        <w:adjustRightInd w:val="0"/>
        <w:jc w:val="both"/>
        <w:rPr>
          <w:sz w:val="14"/>
          <w:szCs w:val="14"/>
        </w:rPr>
      </w:pPr>
      <w:r w:rsidRPr="00055CE0">
        <w:rPr>
          <w:sz w:val="14"/>
          <w:szCs w:val="14"/>
        </w:rPr>
        <w:t>___________________________</w:t>
      </w:r>
      <w:r>
        <w:rPr>
          <w:sz w:val="14"/>
          <w:szCs w:val="14"/>
        </w:rPr>
        <w:t>_____________________________________________________________________</w:t>
      </w:r>
      <w:r w:rsidRPr="00055CE0">
        <w:rPr>
          <w:sz w:val="14"/>
          <w:szCs w:val="14"/>
        </w:rPr>
        <w:t>_________________________________________,</w:t>
      </w:r>
    </w:p>
    <w:p w:rsidR="006E5283" w:rsidRPr="00055CE0" w:rsidRDefault="006E5283" w:rsidP="006E5283">
      <w:pPr>
        <w:autoSpaceDE w:val="0"/>
        <w:autoSpaceDN w:val="0"/>
        <w:adjustRightInd w:val="0"/>
        <w:jc w:val="center"/>
        <w:rPr>
          <w:sz w:val="14"/>
          <w:szCs w:val="14"/>
        </w:rPr>
      </w:pPr>
      <w:r w:rsidRPr="00055CE0">
        <w:rPr>
          <w:sz w:val="14"/>
          <w:szCs w:val="14"/>
        </w:rPr>
        <w:t>(основное место работы или службы, занимаемая должность, в случае отсутствия основного места работы или службы – род занятий)</w:t>
      </w:r>
    </w:p>
    <w:p w:rsidR="006E5283" w:rsidRPr="00055CE0" w:rsidRDefault="006E5283" w:rsidP="006E5283">
      <w:pPr>
        <w:autoSpaceDE w:val="0"/>
        <w:autoSpaceDN w:val="0"/>
        <w:adjustRightInd w:val="0"/>
        <w:jc w:val="both"/>
        <w:rPr>
          <w:sz w:val="14"/>
          <w:szCs w:val="14"/>
        </w:rPr>
      </w:pPr>
      <w:r w:rsidRPr="00055CE0">
        <w:rPr>
          <w:sz w:val="14"/>
          <w:szCs w:val="14"/>
        </w:rPr>
        <w:t>об имуществе, о вкладах в банках, ценных бумагах, об обязательствах имущественного характера.</w:t>
      </w:r>
    </w:p>
    <w:p w:rsidR="006E5283" w:rsidRPr="008A67F2" w:rsidRDefault="006E5283" w:rsidP="006E5283">
      <w:pPr>
        <w:autoSpaceDE w:val="0"/>
        <w:autoSpaceDN w:val="0"/>
        <w:adjustRightInd w:val="0"/>
        <w:jc w:val="center"/>
        <w:rPr>
          <w:b/>
          <w:sz w:val="14"/>
          <w:szCs w:val="14"/>
        </w:rPr>
      </w:pPr>
      <w:bookmarkStart w:id="7" w:name="Par432"/>
      <w:bookmarkEnd w:id="7"/>
      <w:r w:rsidRPr="008A67F2">
        <w:rPr>
          <w:b/>
          <w:sz w:val="14"/>
          <w:szCs w:val="14"/>
        </w:rPr>
        <w:t>Раздел 1. Сведения о доходах</w:t>
      </w:r>
      <w:r w:rsidRPr="008A67F2">
        <w:rPr>
          <w:b/>
          <w:sz w:val="14"/>
          <w:szCs w:val="14"/>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635"/>
        <w:gridCol w:w="3579"/>
      </w:tblGrid>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bookmarkStart w:id="8" w:name="Par433"/>
            <w:bookmarkEnd w:id="8"/>
            <w:r>
              <w:rPr>
                <w:sz w:val="14"/>
                <w:szCs w:val="14"/>
              </w:rPr>
              <w:t xml:space="preserve">№ </w:t>
            </w:r>
            <w:r w:rsidRPr="00055CE0">
              <w:rPr>
                <w:sz w:val="14"/>
                <w:szCs w:val="14"/>
              </w:rPr>
              <w:t>п/п</w:t>
            </w:r>
          </w:p>
        </w:tc>
        <w:tc>
          <w:tcPr>
            <w:tcW w:w="5635" w:type="dxa"/>
          </w:tcPr>
          <w:p w:rsidR="006E5283" w:rsidRPr="00055CE0" w:rsidRDefault="006E5283" w:rsidP="009B67EF">
            <w:pPr>
              <w:autoSpaceDE w:val="0"/>
              <w:autoSpaceDN w:val="0"/>
              <w:adjustRightInd w:val="0"/>
              <w:jc w:val="center"/>
              <w:rPr>
                <w:sz w:val="14"/>
                <w:szCs w:val="14"/>
              </w:rPr>
            </w:pPr>
            <w:r w:rsidRPr="00055CE0">
              <w:rPr>
                <w:sz w:val="14"/>
                <w:szCs w:val="14"/>
              </w:rPr>
              <w:t>Вид дохода</w:t>
            </w:r>
          </w:p>
        </w:tc>
        <w:tc>
          <w:tcPr>
            <w:tcW w:w="3579" w:type="dxa"/>
          </w:tcPr>
          <w:p w:rsidR="006E5283" w:rsidRPr="008A67F2" w:rsidRDefault="006E5283" w:rsidP="009B67EF">
            <w:pPr>
              <w:autoSpaceDE w:val="0"/>
              <w:autoSpaceDN w:val="0"/>
              <w:adjustRightInd w:val="0"/>
              <w:jc w:val="center"/>
              <w:rPr>
                <w:sz w:val="14"/>
                <w:szCs w:val="14"/>
                <w:vertAlign w:val="superscript"/>
              </w:rPr>
            </w:pPr>
            <w:r w:rsidRPr="00055CE0">
              <w:rPr>
                <w:sz w:val="14"/>
                <w:szCs w:val="14"/>
              </w:rPr>
              <w:t>Величина дохода</w:t>
            </w:r>
            <w:r w:rsidRPr="00055CE0">
              <w:rPr>
                <w:sz w:val="14"/>
                <w:szCs w:val="14"/>
                <w:vertAlign w:val="superscript"/>
              </w:rPr>
              <w:t>2</w:t>
            </w:r>
            <w:r>
              <w:rPr>
                <w:sz w:val="14"/>
                <w:szCs w:val="14"/>
                <w:vertAlign w:val="superscript"/>
              </w:rPr>
              <w:t xml:space="preserve"> </w:t>
            </w:r>
            <w:r w:rsidRPr="00055CE0">
              <w:rPr>
                <w:sz w:val="14"/>
                <w:szCs w:val="14"/>
              </w:rPr>
              <w:t>(рублей)</w:t>
            </w: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Доход по основному месту работы</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Доход от педагогической деятельности</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Доход от научной деятельности</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Доход от иной творческой деятельности</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Доход от вкладов в банках и иных кредитных организаций</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6</w:t>
            </w: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Доход от ценных бумаг и долей участия в коммерческих организациях</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7</w:t>
            </w: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Иные доходы (указать вид дохода):</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79" w:type="dxa"/>
          </w:tcPr>
          <w:p w:rsidR="006E5283" w:rsidRPr="00055CE0" w:rsidRDefault="006E5283" w:rsidP="009B67EF">
            <w:pPr>
              <w:autoSpaceDE w:val="0"/>
              <w:autoSpaceDN w:val="0"/>
              <w:adjustRightInd w:val="0"/>
              <w:jc w:val="center"/>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8</w:t>
            </w:r>
          </w:p>
        </w:tc>
        <w:tc>
          <w:tcPr>
            <w:tcW w:w="5635" w:type="dxa"/>
          </w:tcPr>
          <w:p w:rsidR="006E5283" w:rsidRPr="00055CE0" w:rsidRDefault="006E5283" w:rsidP="009B67EF">
            <w:pPr>
              <w:autoSpaceDE w:val="0"/>
              <w:autoSpaceDN w:val="0"/>
              <w:adjustRightInd w:val="0"/>
              <w:jc w:val="both"/>
              <w:rPr>
                <w:sz w:val="14"/>
                <w:szCs w:val="14"/>
              </w:rPr>
            </w:pPr>
            <w:r w:rsidRPr="00055CE0">
              <w:rPr>
                <w:sz w:val="14"/>
                <w:szCs w:val="14"/>
              </w:rPr>
              <w:t>Итого доход за отчетный период</w:t>
            </w:r>
          </w:p>
        </w:tc>
        <w:tc>
          <w:tcPr>
            <w:tcW w:w="3579" w:type="dxa"/>
          </w:tcPr>
          <w:p w:rsidR="006E5283" w:rsidRPr="00055CE0" w:rsidRDefault="006E5283" w:rsidP="009B67EF">
            <w:pPr>
              <w:autoSpaceDE w:val="0"/>
              <w:autoSpaceDN w:val="0"/>
              <w:adjustRightInd w:val="0"/>
              <w:jc w:val="center"/>
              <w:rPr>
                <w:sz w:val="14"/>
                <w:szCs w:val="14"/>
              </w:rPr>
            </w:pPr>
          </w:p>
        </w:tc>
      </w:tr>
    </w:tbl>
    <w:p w:rsidR="006E5283" w:rsidRPr="00055CE0" w:rsidRDefault="006E5283" w:rsidP="006E5283">
      <w:pPr>
        <w:autoSpaceDE w:val="0"/>
        <w:autoSpaceDN w:val="0"/>
        <w:adjustRightInd w:val="0"/>
        <w:jc w:val="both"/>
        <w:rPr>
          <w:sz w:val="14"/>
          <w:szCs w:val="14"/>
        </w:rPr>
      </w:pPr>
      <w:bookmarkStart w:id="9" w:name="Par434"/>
      <w:bookmarkEnd w:id="9"/>
      <w:r w:rsidRPr="00055CE0">
        <w:rPr>
          <w:sz w:val="14"/>
          <w:szCs w:val="14"/>
          <w:vertAlign w:val="superscript"/>
        </w:rPr>
        <w:t>1 </w:t>
      </w:r>
      <w:r w:rsidRPr="00055CE0">
        <w:rPr>
          <w:sz w:val="14"/>
          <w:szCs w:val="14"/>
        </w:rPr>
        <w:t>– указываются доходы (включая пенсии, пособия и иные выплаты) за отчетный период;</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2 </w:t>
      </w:r>
      <w:r w:rsidRPr="00055CE0">
        <w:rPr>
          <w:sz w:val="14"/>
          <w:szCs w:val="14"/>
        </w:rPr>
        <w:t>– доход, полученный в иностранной валюте, указывается в рублях по курсу Банка России на дату получения дохода.</w:t>
      </w:r>
    </w:p>
    <w:p w:rsidR="006E5283" w:rsidRPr="008A67F2" w:rsidRDefault="006E5283" w:rsidP="006E5283">
      <w:pPr>
        <w:autoSpaceDE w:val="0"/>
        <w:autoSpaceDN w:val="0"/>
        <w:adjustRightInd w:val="0"/>
        <w:jc w:val="center"/>
        <w:rPr>
          <w:b/>
          <w:sz w:val="14"/>
          <w:szCs w:val="14"/>
        </w:rPr>
      </w:pPr>
      <w:r w:rsidRPr="008A67F2">
        <w:rPr>
          <w:b/>
          <w:sz w:val="14"/>
          <w:szCs w:val="14"/>
        </w:rPr>
        <w:t>Раздел 2. Сведения об имуществе</w:t>
      </w:r>
    </w:p>
    <w:p w:rsidR="006E5283" w:rsidRPr="00055CE0" w:rsidRDefault="006E5283" w:rsidP="006E5283">
      <w:pPr>
        <w:autoSpaceDE w:val="0"/>
        <w:autoSpaceDN w:val="0"/>
        <w:adjustRightInd w:val="0"/>
        <w:rPr>
          <w:sz w:val="14"/>
          <w:szCs w:val="14"/>
        </w:rPr>
      </w:pPr>
      <w:r w:rsidRPr="00055CE0">
        <w:rPr>
          <w:sz w:val="14"/>
          <w:szCs w:val="14"/>
        </w:rPr>
        <w:t>2.1. Недвижимое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345"/>
        <w:gridCol w:w="2027"/>
        <w:gridCol w:w="2027"/>
        <w:gridCol w:w="1815"/>
      </w:tblGrid>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w:t>
            </w:r>
            <w:r>
              <w:rPr>
                <w:sz w:val="14"/>
                <w:szCs w:val="14"/>
              </w:rPr>
              <w:t xml:space="preserve"> </w:t>
            </w:r>
            <w:r w:rsidRPr="00055CE0">
              <w:rPr>
                <w:sz w:val="14"/>
                <w:szCs w:val="14"/>
              </w:rPr>
              <w:t>п/п</w:t>
            </w:r>
          </w:p>
        </w:tc>
        <w:tc>
          <w:tcPr>
            <w:tcW w:w="3345" w:type="dxa"/>
          </w:tcPr>
          <w:p w:rsidR="006E5283" w:rsidRPr="00055CE0" w:rsidRDefault="006E5283" w:rsidP="009B67EF">
            <w:pPr>
              <w:autoSpaceDE w:val="0"/>
              <w:autoSpaceDN w:val="0"/>
              <w:adjustRightInd w:val="0"/>
              <w:jc w:val="center"/>
              <w:rPr>
                <w:sz w:val="14"/>
                <w:szCs w:val="14"/>
              </w:rPr>
            </w:pPr>
            <w:r w:rsidRPr="00055CE0">
              <w:rPr>
                <w:sz w:val="14"/>
                <w:szCs w:val="14"/>
              </w:rPr>
              <w:t>Вид и наименование имущества</w:t>
            </w:r>
          </w:p>
        </w:tc>
        <w:tc>
          <w:tcPr>
            <w:tcW w:w="2027"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Вид собственности</w:t>
            </w:r>
            <w:r w:rsidRPr="00055CE0">
              <w:rPr>
                <w:sz w:val="14"/>
                <w:szCs w:val="14"/>
                <w:vertAlign w:val="superscript"/>
              </w:rPr>
              <w:t>1</w:t>
            </w:r>
          </w:p>
        </w:tc>
        <w:tc>
          <w:tcPr>
            <w:tcW w:w="2027" w:type="dxa"/>
          </w:tcPr>
          <w:p w:rsidR="006E5283" w:rsidRPr="00055CE0" w:rsidRDefault="006E5283" w:rsidP="009B67EF">
            <w:pPr>
              <w:autoSpaceDE w:val="0"/>
              <w:autoSpaceDN w:val="0"/>
              <w:adjustRightInd w:val="0"/>
              <w:jc w:val="center"/>
              <w:rPr>
                <w:sz w:val="14"/>
                <w:szCs w:val="14"/>
              </w:rPr>
            </w:pPr>
            <w:r w:rsidRPr="00055CE0">
              <w:rPr>
                <w:sz w:val="14"/>
                <w:szCs w:val="14"/>
              </w:rPr>
              <w:t>Место нахождения (адрес)</w:t>
            </w:r>
          </w:p>
        </w:tc>
        <w:tc>
          <w:tcPr>
            <w:tcW w:w="1815" w:type="dxa"/>
          </w:tcPr>
          <w:p w:rsidR="006E5283" w:rsidRPr="00055CE0" w:rsidRDefault="006E5283" w:rsidP="009B67EF">
            <w:pPr>
              <w:autoSpaceDE w:val="0"/>
              <w:autoSpaceDN w:val="0"/>
              <w:adjustRightInd w:val="0"/>
              <w:jc w:val="center"/>
              <w:rPr>
                <w:sz w:val="14"/>
                <w:szCs w:val="14"/>
              </w:rPr>
            </w:pPr>
            <w:r w:rsidRPr="00055CE0">
              <w:rPr>
                <w:sz w:val="14"/>
                <w:szCs w:val="14"/>
              </w:rPr>
              <w:t xml:space="preserve">Площадь </w:t>
            </w:r>
            <w:r>
              <w:rPr>
                <w:sz w:val="14"/>
                <w:szCs w:val="14"/>
              </w:rPr>
              <w:t xml:space="preserve"> </w:t>
            </w:r>
            <w:r w:rsidRPr="00055CE0">
              <w:rPr>
                <w:sz w:val="14"/>
                <w:szCs w:val="14"/>
              </w:rPr>
              <w:t>(кв. метров)</w:t>
            </w: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Земельные участки</w:t>
            </w:r>
            <w:r w:rsidRPr="00055CE0">
              <w:rPr>
                <w:sz w:val="14"/>
                <w:szCs w:val="14"/>
                <w:vertAlign w:val="superscript"/>
              </w:rPr>
              <w:t>2</w:t>
            </w:r>
            <w:r w:rsidRPr="00055CE0">
              <w:rPr>
                <w:sz w:val="14"/>
                <w:szCs w:val="14"/>
              </w:rPr>
              <w:t>:</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Жилые дома:</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 xml:space="preserve">Квартиры: </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Дачи:</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Гаражи:</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6</w:t>
            </w: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Иное недвижимое имущество:</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45"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2027" w:type="dxa"/>
          </w:tcPr>
          <w:p w:rsidR="006E5283" w:rsidRPr="00055CE0" w:rsidRDefault="006E5283" w:rsidP="009B67EF">
            <w:pPr>
              <w:autoSpaceDE w:val="0"/>
              <w:autoSpaceDN w:val="0"/>
              <w:adjustRightInd w:val="0"/>
              <w:jc w:val="both"/>
              <w:rPr>
                <w:sz w:val="14"/>
                <w:szCs w:val="14"/>
              </w:rPr>
            </w:pPr>
          </w:p>
        </w:tc>
        <w:tc>
          <w:tcPr>
            <w:tcW w:w="2027" w:type="dxa"/>
          </w:tcPr>
          <w:p w:rsidR="006E5283" w:rsidRPr="00055CE0" w:rsidRDefault="006E5283" w:rsidP="009B67EF">
            <w:pPr>
              <w:autoSpaceDE w:val="0"/>
              <w:autoSpaceDN w:val="0"/>
              <w:adjustRightInd w:val="0"/>
              <w:jc w:val="both"/>
              <w:rPr>
                <w:sz w:val="14"/>
                <w:szCs w:val="14"/>
              </w:rPr>
            </w:pPr>
          </w:p>
        </w:tc>
        <w:tc>
          <w:tcPr>
            <w:tcW w:w="1815" w:type="dxa"/>
          </w:tcPr>
          <w:p w:rsidR="006E5283" w:rsidRPr="00055CE0" w:rsidRDefault="006E5283" w:rsidP="009B67EF">
            <w:pPr>
              <w:autoSpaceDE w:val="0"/>
              <w:autoSpaceDN w:val="0"/>
              <w:adjustRightInd w:val="0"/>
              <w:jc w:val="both"/>
              <w:rPr>
                <w:sz w:val="14"/>
                <w:szCs w:val="14"/>
              </w:rPr>
            </w:pPr>
          </w:p>
        </w:tc>
      </w:tr>
    </w:tbl>
    <w:p w:rsidR="006E5283" w:rsidRPr="00055CE0" w:rsidRDefault="006E5283" w:rsidP="006E5283">
      <w:pPr>
        <w:autoSpaceDE w:val="0"/>
        <w:autoSpaceDN w:val="0"/>
        <w:adjustRightInd w:val="0"/>
        <w:jc w:val="both"/>
        <w:rPr>
          <w:sz w:val="14"/>
          <w:szCs w:val="14"/>
        </w:rPr>
      </w:pPr>
      <w:r w:rsidRPr="00055CE0">
        <w:rPr>
          <w:sz w:val="14"/>
          <w:szCs w:val="14"/>
          <w:vertAlign w:val="superscript"/>
        </w:rPr>
        <w:t>1 </w:t>
      </w:r>
      <w:r w:rsidRPr="00055CE0">
        <w:rPr>
          <w:sz w:val="14"/>
          <w:szCs w:val="1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представляющего сведения;</w:t>
      </w:r>
    </w:p>
    <w:p w:rsidR="006E5283" w:rsidRPr="00055CE0" w:rsidRDefault="006E5283" w:rsidP="006E5283">
      <w:pPr>
        <w:autoSpaceDE w:val="0"/>
        <w:autoSpaceDN w:val="0"/>
        <w:adjustRightInd w:val="0"/>
        <w:jc w:val="both"/>
        <w:rPr>
          <w:sz w:val="14"/>
          <w:szCs w:val="14"/>
        </w:rPr>
      </w:pPr>
      <w:r w:rsidRPr="00055CE0">
        <w:rPr>
          <w:sz w:val="14"/>
          <w:szCs w:val="14"/>
          <w:vertAlign w:val="superscript"/>
        </w:rPr>
        <w:t>2 </w:t>
      </w:r>
      <w:r w:rsidRPr="00055CE0">
        <w:rPr>
          <w:sz w:val="14"/>
          <w:szCs w:val="14"/>
        </w:rPr>
        <w:t>– указывается вид земельного участка (пая, доли): под индивидуальное жилищное строительство, дачный, садовый, приусадебный, огородный и др.</w:t>
      </w:r>
    </w:p>
    <w:p w:rsidR="006E5283" w:rsidRPr="00055CE0" w:rsidRDefault="006E5283" w:rsidP="006E5283">
      <w:pPr>
        <w:autoSpaceDE w:val="0"/>
        <w:autoSpaceDN w:val="0"/>
        <w:adjustRightInd w:val="0"/>
        <w:rPr>
          <w:sz w:val="14"/>
          <w:szCs w:val="14"/>
        </w:rPr>
      </w:pPr>
      <w:r w:rsidRPr="00055CE0">
        <w:rPr>
          <w:sz w:val="14"/>
          <w:szCs w:val="14"/>
        </w:rPr>
        <w:t>2.2. Транспортные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367"/>
        <w:gridCol w:w="3525"/>
        <w:gridCol w:w="2535"/>
      </w:tblGrid>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w:t>
            </w:r>
            <w:r>
              <w:rPr>
                <w:sz w:val="14"/>
                <w:szCs w:val="14"/>
              </w:rPr>
              <w:t xml:space="preserve"> </w:t>
            </w:r>
            <w:r w:rsidRPr="00055CE0">
              <w:rPr>
                <w:sz w:val="14"/>
                <w:szCs w:val="14"/>
              </w:rPr>
              <w:t>п/п</w:t>
            </w:r>
          </w:p>
        </w:tc>
        <w:tc>
          <w:tcPr>
            <w:tcW w:w="3367" w:type="dxa"/>
          </w:tcPr>
          <w:p w:rsidR="006E5283" w:rsidRPr="00055CE0" w:rsidRDefault="006E5283" w:rsidP="009B67EF">
            <w:pPr>
              <w:autoSpaceDE w:val="0"/>
              <w:autoSpaceDN w:val="0"/>
              <w:adjustRightInd w:val="0"/>
              <w:jc w:val="center"/>
              <w:rPr>
                <w:sz w:val="14"/>
                <w:szCs w:val="14"/>
              </w:rPr>
            </w:pPr>
            <w:r w:rsidRPr="00055CE0">
              <w:rPr>
                <w:sz w:val="14"/>
                <w:szCs w:val="14"/>
              </w:rPr>
              <w:t>Вид и марка</w:t>
            </w:r>
            <w:r>
              <w:rPr>
                <w:sz w:val="14"/>
                <w:szCs w:val="14"/>
              </w:rPr>
              <w:t xml:space="preserve"> </w:t>
            </w:r>
            <w:r w:rsidRPr="00055CE0">
              <w:rPr>
                <w:sz w:val="14"/>
                <w:szCs w:val="14"/>
              </w:rPr>
              <w:t xml:space="preserve"> транспортного средства</w:t>
            </w:r>
          </w:p>
        </w:tc>
        <w:tc>
          <w:tcPr>
            <w:tcW w:w="3525" w:type="dxa"/>
          </w:tcPr>
          <w:p w:rsidR="006E5283" w:rsidRPr="00055CE0" w:rsidRDefault="006E5283" w:rsidP="009B67EF">
            <w:pPr>
              <w:autoSpaceDE w:val="0"/>
              <w:autoSpaceDN w:val="0"/>
              <w:adjustRightInd w:val="0"/>
              <w:jc w:val="center"/>
              <w:rPr>
                <w:sz w:val="14"/>
                <w:szCs w:val="14"/>
                <w:vertAlign w:val="superscript"/>
              </w:rPr>
            </w:pPr>
            <w:r w:rsidRPr="00055CE0">
              <w:rPr>
                <w:sz w:val="14"/>
                <w:szCs w:val="14"/>
              </w:rPr>
              <w:t>Вид собственности</w:t>
            </w:r>
            <w:r w:rsidRPr="00055CE0">
              <w:rPr>
                <w:sz w:val="14"/>
                <w:szCs w:val="14"/>
                <w:vertAlign w:val="superscript"/>
              </w:rPr>
              <w:t>1</w:t>
            </w:r>
          </w:p>
        </w:tc>
        <w:tc>
          <w:tcPr>
            <w:tcW w:w="2535" w:type="dxa"/>
          </w:tcPr>
          <w:p w:rsidR="006E5283" w:rsidRPr="00055CE0" w:rsidRDefault="006E5283" w:rsidP="009B67EF">
            <w:pPr>
              <w:autoSpaceDE w:val="0"/>
              <w:autoSpaceDN w:val="0"/>
              <w:adjustRightInd w:val="0"/>
              <w:jc w:val="center"/>
              <w:rPr>
                <w:sz w:val="14"/>
                <w:szCs w:val="14"/>
              </w:rPr>
            </w:pPr>
            <w:r w:rsidRPr="00055CE0">
              <w:rPr>
                <w:sz w:val="14"/>
                <w:szCs w:val="14"/>
              </w:rPr>
              <w:t>Место</w:t>
            </w:r>
            <w:r>
              <w:rPr>
                <w:sz w:val="14"/>
                <w:szCs w:val="14"/>
              </w:rPr>
              <w:t xml:space="preserve"> </w:t>
            </w:r>
            <w:r w:rsidRPr="00055CE0">
              <w:rPr>
                <w:sz w:val="14"/>
                <w:szCs w:val="14"/>
              </w:rPr>
              <w:t xml:space="preserve"> регистрации</w:t>
            </w: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1</w:t>
            </w: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Автомобили легковые:</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2</w:t>
            </w: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Автомобили грузовые:</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3</w:t>
            </w: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Автоприцепы:</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4</w:t>
            </w: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Мототранспортные средства:</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5</w:t>
            </w: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Сельскохозяйственная техника:</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6</w:t>
            </w: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Водный транспорт:</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7</w:t>
            </w: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Воздушный транспорт:</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r w:rsidRPr="00055CE0">
              <w:rPr>
                <w:sz w:val="14"/>
                <w:szCs w:val="14"/>
              </w:rPr>
              <w:t>8</w:t>
            </w: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Иные транспортные средства:</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1)</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r w:rsidR="006E5283" w:rsidRPr="00055CE0" w:rsidTr="009B67EF">
        <w:tc>
          <w:tcPr>
            <w:tcW w:w="709" w:type="dxa"/>
          </w:tcPr>
          <w:p w:rsidR="006E5283" w:rsidRPr="00055CE0" w:rsidRDefault="006E5283" w:rsidP="009B67EF">
            <w:pPr>
              <w:autoSpaceDE w:val="0"/>
              <w:autoSpaceDN w:val="0"/>
              <w:adjustRightInd w:val="0"/>
              <w:jc w:val="center"/>
              <w:rPr>
                <w:sz w:val="14"/>
                <w:szCs w:val="14"/>
              </w:rPr>
            </w:pPr>
          </w:p>
        </w:tc>
        <w:tc>
          <w:tcPr>
            <w:tcW w:w="3367" w:type="dxa"/>
          </w:tcPr>
          <w:p w:rsidR="006E5283" w:rsidRPr="00055CE0" w:rsidRDefault="006E5283" w:rsidP="009B67EF">
            <w:pPr>
              <w:autoSpaceDE w:val="0"/>
              <w:autoSpaceDN w:val="0"/>
              <w:adjustRightInd w:val="0"/>
              <w:jc w:val="both"/>
              <w:rPr>
                <w:sz w:val="14"/>
                <w:szCs w:val="14"/>
              </w:rPr>
            </w:pPr>
            <w:r w:rsidRPr="00055CE0">
              <w:rPr>
                <w:sz w:val="14"/>
                <w:szCs w:val="14"/>
              </w:rPr>
              <w:t>2)</w:t>
            </w:r>
          </w:p>
        </w:tc>
        <w:tc>
          <w:tcPr>
            <w:tcW w:w="3525" w:type="dxa"/>
          </w:tcPr>
          <w:p w:rsidR="006E5283" w:rsidRPr="00055CE0" w:rsidRDefault="006E5283" w:rsidP="009B67EF">
            <w:pPr>
              <w:autoSpaceDE w:val="0"/>
              <w:autoSpaceDN w:val="0"/>
              <w:adjustRightInd w:val="0"/>
              <w:jc w:val="both"/>
              <w:rPr>
                <w:sz w:val="14"/>
                <w:szCs w:val="14"/>
              </w:rPr>
            </w:pPr>
          </w:p>
        </w:tc>
        <w:tc>
          <w:tcPr>
            <w:tcW w:w="2535" w:type="dxa"/>
          </w:tcPr>
          <w:p w:rsidR="006E5283" w:rsidRPr="00055CE0" w:rsidRDefault="006E5283" w:rsidP="009B67EF">
            <w:pPr>
              <w:autoSpaceDE w:val="0"/>
              <w:autoSpaceDN w:val="0"/>
              <w:adjustRightInd w:val="0"/>
              <w:jc w:val="both"/>
              <w:rPr>
                <w:sz w:val="14"/>
                <w:szCs w:val="14"/>
              </w:rPr>
            </w:pPr>
          </w:p>
        </w:tc>
      </w:tr>
    </w:tbl>
    <w:p w:rsidR="006E5283" w:rsidRDefault="006E5283" w:rsidP="006E5283">
      <w:pPr>
        <w:jc w:val="both"/>
        <w:rPr>
          <w:sz w:val="28"/>
          <w:szCs w:val="28"/>
          <w:u w:val="single"/>
        </w:rPr>
      </w:pPr>
      <w:r>
        <w:rPr>
          <w:sz w:val="28"/>
          <w:szCs w:val="28"/>
          <w:u w:val="single"/>
        </w:rPr>
        <w:lastRenderedPageBreak/>
        <w:t>№ 20                                 Четверг  15 октября               Вестник                                       9</w:t>
      </w:r>
    </w:p>
    <w:p w:rsidR="006E5283" w:rsidRPr="008A67F2" w:rsidRDefault="006E5283" w:rsidP="006E5283">
      <w:pPr>
        <w:autoSpaceDE w:val="0"/>
        <w:autoSpaceDN w:val="0"/>
        <w:adjustRightInd w:val="0"/>
        <w:jc w:val="center"/>
        <w:rPr>
          <w:b/>
          <w:sz w:val="14"/>
          <w:szCs w:val="14"/>
        </w:rPr>
      </w:pPr>
      <w:r w:rsidRPr="008A67F2">
        <w:rPr>
          <w:b/>
          <w:sz w:val="14"/>
          <w:szCs w:val="14"/>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119"/>
        <w:gridCol w:w="1131"/>
        <w:gridCol w:w="1690"/>
        <w:gridCol w:w="1690"/>
        <w:gridCol w:w="1690"/>
      </w:tblGrid>
      <w:tr w:rsidR="006E5283" w:rsidRPr="00335384" w:rsidTr="009B67EF">
        <w:tc>
          <w:tcPr>
            <w:tcW w:w="817" w:type="dxa"/>
          </w:tcPr>
          <w:p w:rsidR="006E5283" w:rsidRPr="00335384" w:rsidRDefault="006E5283" w:rsidP="009B67EF">
            <w:pPr>
              <w:autoSpaceDE w:val="0"/>
              <w:autoSpaceDN w:val="0"/>
              <w:adjustRightInd w:val="0"/>
              <w:jc w:val="center"/>
              <w:rPr>
                <w:sz w:val="14"/>
                <w:szCs w:val="14"/>
              </w:rPr>
            </w:pPr>
            <w:r w:rsidRPr="00335384">
              <w:rPr>
                <w:sz w:val="14"/>
                <w:szCs w:val="14"/>
              </w:rPr>
              <w:t>№</w:t>
            </w:r>
          </w:p>
          <w:p w:rsidR="006E5283" w:rsidRPr="00335384" w:rsidRDefault="006E5283" w:rsidP="009B67EF">
            <w:pPr>
              <w:autoSpaceDE w:val="0"/>
              <w:autoSpaceDN w:val="0"/>
              <w:adjustRightInd w:val="0"/>
              <w:jc w:val="center"/>
              <w:rPr>
                <w:sz w:val="14"/>
                <w:szCs w:val="14"/>
              </w:rPr>
            </w:pPr>
            <w:r w:rsidRPr="00335384">
              <w:rPr>
                <w:sz w:val="14"/>
                <w:szCs w:val="14"/>
              </w:rPr>
              <w:t>п/п</w:t>
            </w:r>
          </w:p>
        </w:tc>
        <w:tc>
          <w:tcPr>
            <w:tcW w:w="3119" w:type="dxa"/>
          </w:tcPr>
          <w:p w:rsidR="006E5283" w:rsidRPr="00335384" w:rsidRDefault="006E5283" w:rsidP="009B67EF">
            <w:pPr>
              <w:autoSpaceDE w:val="0"/>
              <w:autoSpaceDN w:val="0"/>
              <w:adjustRightInd w:val="0"/>
              <w:jc w:val="center"/>
              <w:rPr>
                <w:sz w:val="14"/>
                <w:szCs w:val="14"/>
              </w:rPr>
            </w:pPr>
            <w:r w:rsidRPr="00335384">
              <w:rPr>
                <w:sz w:val="14"/>
                <w:szCs w:val="14"/>
              </w:rPr>
              <w:t>Наименование и адрес банка или иной кредитной организации</w:t>
            </w:r>
          </w:p>
        </w:tc>
        <w:tc>
          <w:tcPr>
            <w:tcW w:w="1131"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Вид и валюта счета</w:t>
            </w:r>
            <w:r w:rsidRPr="00335384">
              <w:rPr>
                <w:sz w:val="14"/>
                <w:szCs w:val="14"/>
                <w:vertAlign w:val="superscript"/>
              </w:rPr>
              <w:t>1</w:t>
            </w:r>
          </w:p>
        </w:tc>
        <w:tc>
          <w:tcPr>
            <w:tcW w:w="1690" w:type="dxa"/>
          </w:tcPr>
          <w:p w:rsidR="006E5283" w:rsidRPr="00335384" w:rsidRDefault="006E5283" w:rsidP="009B67EF">
            <w:pPr>
              <w:autoSpaceDE w:val="0"/>
              <w:autoSpaceDN w:val="0"/>
              <w:adjustRightInd w:val="0"/>
              <w:jc w:val="center"/>
              <w:rPr>
                <w:sz w:val="14"/>
                <w:szCs w:val="14"/>
              </w:rPr>
            </w:pPr>
            <w:r w:rsidRPr="00335384">
              <w:rPr>
                <w:sz w:val="14"/>
                <w:szCs w:val="14"/>
              </w:rPr>
              <w:t>Дата открытия счета</w:t>
            </w:r>
          </w:p>
        </w:tc>
        <w:tc>
          <w:tcPr>
            <w:tcW w:w="1690" w:type="dxa"/>
          </w:tcPr>
          <w:p w:rsidR="006E5283" w:rsidRPr="00335384" w:rsidRDefault="006E5283" w:rsidP="009B67EF">
            <w:pPr>
              <w:autoSpaceDE w:val="0"/>
              <w:autoSpaceDN w:val="0"/>
              <w:adjustRightInd w:val="0"/>
              <w:jc w:val="center"/>
              <w:rPr>
                <w:sz w:val="14"/>
                <w:szCs w:val="14"/>
              </w:rPr>
            </w:pPr>
            <w:r w:rsidRPr="00335384">
              <w:rPr>
                <w:sz w:val="14"/>
                <w:szCs w:val="14"/>
              </w:rPr>
              <w:t>Номер счета</w:t>
            </w:r>
          </w:p>
        </w:tc>
        <w:tc>
          <w:tcPr>
            <w:tcW w:w="1690"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Остаток на счете</w:t>
            </w:r>
            <w:r w:rsidRPr="00335384">
              <w:rPr>
                <w:sz w:val="14"/>
                <w:szCs w:val="14"/>
                <w:vertAlign w:val="superscript"/>
              </w:rPr>
              <w:t>2</w:t>
            </w:r>
          </w:p>
          <w:p w:rsidR="006E5283" w:rsidRPr="00335384" w:rsidRDefault="006E5283" w:rsidP="009B67EF">
            <w:pPr>
              <w:autoSpaceDE w:val="0"/>
              <w:autoSpaceDN w:val="0"/>
              <w:adjustRightInd w:val="0"/>
              <w:jc w:val="center"/>
              <w:rPr>
                <w:sz w:val="14"/>
                <w:szCs w:val="14"/>
                <w:vertAlign w:val="superscript"/>
              </w:rPr>
            </w:pPr>
            <w:r w:rsidRPr="00335384">
              <w:rPr>
                <w:sz w:val="14"/>
                <w:szCs w:val="14"/>
              </w:rPr>
              <w:t>(рублей)</w:t>
            </w:r>
          </w:p>
          <w:p w:rsidR="006E5283" w:rsidRPr="00335384" w:rsidRDefault="006E5283" w:rsidP="009B67EF">
            <w:pPr>
              <w:autoSpaceDE w:val="0"/>
              <w:autoSpaceDN w:val="0"/>
              <w:adjustRightInd w:val="0"/>
              <w:jc w:val="center"/>
              <w:rPr>
                <w:sz w:val="14"/>
                <w:szCs w:val="14"/>
                <w:vertAlign w:val="superscript"/>
              </w:rPr>
            </w:pPr>
          </w:p>
        </w:tc>
      </w:tr>
      <w:tr w:rsidR="006E5283" w:rsidRPr="00335384" w:rsidTr="009B67EF">
        <w:tc>
          <w:tcPr>
            <w:tcW w:w="817"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3119"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1131"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1690" w:type="dxa"/>
          </w:tcPr>
          <w:p w:rsidR="006E5283" w:rsidRPr="00335384" w:rsidRDefault="006E5283" w:rsidP="009B67EF">
            <w:pPr>
              <w:autoSpaceDE w:val="0"/>
              <w:autoSpaceDN w:val="0"/>
              <w:adjustRightInd w:val="0"/>
              <w:jc w:val="center"/>
              <w:rPr>
                <w:sz w:val="14"/>
                <w:szCs w:val="14"/>
              </w:rPr>
            </w:pPr>
            <w:r w:rsidRPr="00335384">
              <w:rPr>
                <w:sz w:val="14"/>
                <w:szCs w:val="14"/>
              </w:rPr>
              <w:t>4</w:t>
            </w:r>
          </w:p>
        </w:tc>
        <w:tc>
          <w:tcPr>
            <w:tcW w:w="1690" w:type="dxa"/>
          </w:tcPr>
          <w:p w:rsidR="006E5283" w:rsidRPr="00335384" w:rsidRDefault="006E5283" w:rsidP="009B67EF">
            <w:pPr>
              <w:autoSpaceDE w:val="0"/>
              <w:autoSpaceDN w:val="0"/>
              <w:adjustRightInd w:val="0"/>
              <w:jc w:val="center"/>
              <w:rPr>
                <w:sz w:val="14"/>
                <w:szCs w:val="14"/>
              </w:rPr>
            </w:pPr>
            <w:r w:rsidRPr="00335384">
              <w:rPr>
                <w:sz w:val="14"/>
                <w:szCs w:val="14"/>
              </w:rPr>
              <w:t>5</w:t>
            </w:r>
          </w:p>
        </w:tc>
        <w:tc>
          <w:tcPr>
            <w:tcW w:w="1690" w:type="dxa"/>
          </w:tcPr>
          <w:p w:rsidR="006E5283" w:rsidRPr="00335384" w:rsidRDefault="006E5283" w:rsidP="009B67EF">
            <w:pPr>
              <w:autoSpaceDE w:val="0"/>
              <w:autoSpaceDN w:val="0"/>
              <w:adjustRightInd w:val="0"/>
              <w:jc w:val="center"/>
              <w:rPr>
                <w:sz w:val="14"/>
                <w:szCs w:val="14"/>
              </w:rPr>
            </w:pPr>
            <w:r w:rsidRPr="00335384">
              <w:rPr>
                <w:sz w:val="14"/>
                <w:szCs w:val="14"/>
              </w:rPr>
              <w:t>6</w:t>
            </w:r>
          </w:p>
        </w:tc>
      </w:tr>
      <w:tr w:rsidR="006E5283" w:rsidRPr="00335384" w:rsidTr="009B67EF">
        <w:tc>
          <w:tcPr>
            <w:tcW w:w="817"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3119" w:type="dxa"/>
          </w:tcPr>
          <w:p w:rsidR="006E5283" w:rsidRPr="00335384" w:rsidRDefault="006E5283" w:rsidP="009B67EF">
            <w:pPr>
              <w:autoSpaceDE w:val="0"/>
              <w:autoSpaceDN w:val="0"/>
              <w:adjustRightInd w:val="0"/>
              <w:jc w:val="center"/>
              <w:rPr>
                <w:sz w:val="14"/>
                <w:szCs w:val="14"/>
              </w:rPr>
            </w:pPr>
          </w:p>
        </w:tc>
        <w:tc>
          <w:tcPr>
            <w:tcW w:w="1131"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r>
      <w:tr w:rsidR="006E5283" w:rsidRPr="00335384" w:rsidTr="009B67EF">
        <w:tc>
          <w:tcPr>
            <w:tcW w:w="817"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3119" w:type="dxa"/>
          </w:tcPr>
          <w:p w:rsidR="006E5283" w:rsidRPr="00335384" w:rsidRDefault="006E5283" w:rsidP="009B67EF">
            <w:pPr>
              <w:autoSpaceDE w:val="0"/>
              <w:autoSpaceDN w:val="0"/>
              <w:adjustRightInd w:val="0"/>
              <w:jc w:val="center"/>
              <w:rPr>
                <w:sz w:val="14"/>
                <w:szCs w:val="14"/>
              </w:rPr>
            </w:pPr>
          </w:p>
        </w:tc>
        <w:tc>
          <w:tcPr>
            <w:tcW w:w="1131"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r>
      <w:tr w:rsidR="006E5283" w:rsidRPr="00335384" w:rsidTr="009B67EF">
        <w:tc>
          <w:tcPr>
            <w:tcW w:w="817"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3119" w:type="dxa"/>
          </w:tcPr>
          <w:p w:rsidR="006E5283" w:rsidRPr="00335384" w:rsidRDefault="006E5283" w:rsidP="009B67EF">
            <w:pPr>
              <w:autoSpaceDE w:val="0"/>
              <w:autoSpaceDN w:val="0"/>
              <w:adjustRightInd w:val="0"/>
              <w:jc w:val="center"/>
              <w:rPr>
                <w:sz w:val="14"/>
                <w:szCs w:val="14"/>
              </w:rPr>
            </w:pPr>
          </w:p>
        </w:tc>
        <w:tc>
          <w:tcPr>
            <w:tcW w:w="1131"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c>
          <w:tcPr>
            <w:tcW w:w="1690" w:type="dxa"/>
          </w:tcPr>
          <w:p w:rsidR="006E5283" w:rsidRPr="00335384" w:rsidRDefault="006E5283" w:rsidP="009B67EF">
            <w:pPr>
              <w:autoSpaceDE w:val="0"/>
              <w:autoSpaceDN w:val="0"/>
              <w:adjustRightInd w:val="0"/>
              <w:jc w:val="center"/>
              <w:rPr>
                <w:sz w:val="14"/>
                <w:szCs w:val="14"/>
              </w:rPr>
            </w:pPr>
          </w:p>
        </w:tc>
      </w:tr>
    </w:tbl>
    <w:p w:rsidR="006E5283" w:rsidRPr="00335384" w:rsidRDefault="006E5283" w:rsidP="006E5283">
      <w:pPr>
        <w:autoSpaceDE w:val="0"/>
        <w:autoSpaceDN w:val="0"/>
        <w:adjustRightInd w:val="0"/>
        <w:jc w:val="both"/>
        <w:rPr>
          <w:sz w:val="14"/>
          <w:szCs w:val="14"/>
        </w:rPr>
      </w:pPr>
      <w:r w:rsidRPr="00335384">
        <w:rPr>
          <w:sz w:val="14"/>
          <w:szCs w:val="14"/>
          <w:vertAlign w:val="superscript"/>
        </w:rPr>
        <w:t>1 </w:t>
      </w:r>
      <w:r w:rsidRPr="00335384">
        <w:rPr>
          <w:sz w:val="14"/>
          <w:szCs w:val="14"/>
        </w:rPr>
        <w:t>– указываются вид счета (депозитный, текущий, расчетный, ссудный и др.) и валюта счета;</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2 </w:t>
      </w:r>
      <w:r w:rsidRPr="00335384">
        <w:rPr>
          <w:sz w:val="14"/>
          <w:szCs w:val="1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5283" w:rsidRPr="008A67F2" w:rsidRDefault="006E5283" w:rsidP="006E5283">
      <w:pPr>
        <w:autoSpaceDE w:val="0"/>
        <w:autoSpaceDN w:val="0"/>
        <w:adjustRightInd w:val="0"/>
        <w:jc w:val="center"/>
        <w:rPr>
          <w:b/>
          <w:sz w:val="14"/>
          <w:szCs w:val="14"/>
        </w:rPr>
      </w:pPr>
      <w:r w:rsidRPr="008A67F2">
        <w:rPr>
          <w:b/>
          <w:sz w:val="14"/>
          <w:szCs w:val="14"/>
        </w:rPr>
        <w:t>Раздел 4. Сведения о ценных бумагах</w:t>
      </w:r>
    </w:p>
    <w:p w:rsidR="006E5283" w:rsidRPr="00335384" w:rsidRDefault="006E5283" w:rsidP="006E5283">
      <w:pPr>
        <w:autoSpaceDE w:val="0"/>
        <w:autoSpaceDN w:val="0"/>
        <w:adjustRightInd w:val="0"/>
        <w:rPr>
          <w:sz w:val="14"/>
          <w:szCs w:val="14"/>
        </w:rPr>
      </w:pPr>
      <w:r w:rsidRPr="00335384">
        <w:rPr>
          <w:sz w:val="14"/>
          <w:szCs w:val="1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0"/>
        <w:gridCol w:w="2966"/>
        <w:gridCol w:w="1505"/>
        <w:gridCol w:w="1631"/>
        <w:gridCol w:w="1612"/>
        <w:gridCol w:w="1643"/>
      </w:tblGrid>
      <w:tr w:rsidR="006E5283" w:rsidRPr="00335384" w:rsidTr="009B67EF">
        <w:tc>
          <w:tcPr>
            <w:tcW w:w="780" w:type="dxa"/>
          </w:tcPr>
          <w:p w:rsidR="006E5283" w:rsidRPr="00335384" w:rsidRDefault="006E5283" w:rsidP="009B67EF">
            <w:pPr>
              <w:autoSpaceDE w:val="0"/>
              <w:autoSpaceDN w:val="0"/>
              <w:adjustRightInd w:val="0"/>
              <w:jc w:val="center"/>
              <w:rPr>
                <w:sz w:val="14"/>
                <w:szCs w:val="14"/>
              </w:rPr>
            </w:pPr>
            <w:r w:rsidRPr="00335384">
              <w:rPr>
                <w:sz w:val="14"/>
                <w:szCs w:val="14"/>
              </w:rPr>
              <w:t>№</w:t>
            </w:r>
          </w:p>
          <w:p w:rsidR="006E5283" w:rsidRPr="00335384" w:rsidRDefault="006E5283" w:rsidP="009B67EF">
            <w:pPr>
              <w:autoSpaceDE w:val="0"/>
              <w:autoSpaceDN w:val="0"/>
              <w:adjustRightInd w:val="0"/>
              <w:jc w:val="center"/>
              <w:rPr>
                <w:sz w:val="14"/>
                <w:szCs w:val="14"/>
              </w:rPr>
            </w:pPr>
            <w:r w:rsidRPr="00335384">
              <w:rPr>
                <w:sz w:val="14"/>
                <w:szCs w:val="14"/>
              </w:rPr>
              <w:t>п/п</w:t>
            </w:r>
          </w:p>
        </w:tc>
        <w:tc>
          <w:tcPr>
            <w:tcW w:w="2966"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Наименование и организационно-правовая форма организации</w:t>
            </w:r>
            <w:r w:rsidRPr="00335384">
              <w:rPr>
                <w:sz w:val="14"/>
                <w:szCs w:val="14"/>
                <w:vertAlign w:val="superscript"/>
              </w:rPr>
              <w:t>1</w:t>
            </w:r>
          </w:p>
        </w:tc>
        <w:tc>
          <w:tcPr>
            <w:tcW w:w="1505" w:type="dxa"/>
          </w:tcPr>
          <w:p w:rsidR="006E5283" w:rsidRPr="00335384" w:rsidRDefault="006E5283" w:rsidP="009B67EF">
            <w:pPr>
              <w:autoSpaceDE w:val="0"/>
              <w:autoSpaceDN w:val="0"/>
              <w:adjustRightInd w:val="0"/>
              <w:jc w:val="center"/>
              <w:rPr>
                <w:sz w:val="14"/>
                <w:szCs w:val="14"/>
              </w:rPr>
            </w:pPr>
            <w:r w:rsidRPr="00335384">
              <w:rPr>
                <w:sz w:val="14"/>
                <w:szCs w:val="14"/>
              </w:rPr>
              <w:t>Место нахождения организации</w:t>
            </w:r>
          </w:p>
          <w:p w:rsidR="006E5283" w:rsidRPr="00335384" w:rsidRDefault="006E5283" w:rsidP="009B67EF">
            <w:pPr>
              <w:autoSpaceDE w:val="0"/>
              <w:autoSpaceDN w:val="0"/>
              <w:adjustRightInd w:val="0"/>
              <w:jc w:val="center"/>
              <w:rPr>
                <w:sz w:val="14"/>
                <w:szCs w:val="14"/>
                <w:vertAlign w:val="superscript"/>
              </w:rPr>
            </w:pPr>
            <w:r w:rsidRPr="00335384">
              <w:rPr>
                <w:sz w:val="14"/>
                <w:szCs w:val="14"/>
              </w:rPr>
              <w:t>(адрес)</w:t>
            </w:r>
          </w:p>
        </w:tc>
        <w:tc>
          <w:tcPr>
            <w:tcW w:w="1631"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Уставный капитал</w:t>
            </w:r>
            <w:r w:rsidRPr="00335384">
              <w:rPr>
                <w:sz w:val="14"/>
                <w:szCs w:val="14"/>
                <w:vertAlign w:val="superscript"/>
              </w:rPr>
              <w:t>2</w:t>
            </w:r>
          </w:p>
          <w:p w:rsidR="006E5283" w:rsidRPr="00335384" w:rsidRDefault="006E5283" w:rsidP="009B67EF">
            <w:pPr>
              <w:autoSpaceDE w:val="0"/>
              <w:autoSpaceDN w:val="0"/>
              <w:adjustRightInd w:val="0"/>
              <w:jc w:val="center"/>
              <w:rPr>
                <w:sz w:val="14"/>
                <w:szCs w:val="14"/>
              </w:rPr>
            </w:pPr>
            <w:r w:rsidRPr="00335384">
              <w:rPr>
                <w:sz w:val="14"/>
                <w:szCs w:val="14"/>
              </w:rPr>
              <w:t>(рублей)</w:t>
            </w:r>
          </w:p>
        </w:tc>
        <w:tc>
          <w:tcPr>
            <w:tcW w:w="1612"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Доля участия</w:t>
            </w:r>
            <w:r w:rsidRPr="00335384">
              <w:rPr>
                <w:sz w:val="14"/>
                <w:szCs w:val="14"/>
                <w:vertAlign w:val="superscript"/>
              </w:rPr>
              <w:t>3</w:t>
            </w:r>
          </w:p>
        </w:tc>
        <w:tc>
          <w:tcPr>
            <w:tcW w:w="1643"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Основание участия</w:t>
            </w:r>
            <w:r w:rsidRPr="00335384">
              <w:rPr>
                <w:sz w:val="14"/>
                <w:szCs w:val="14"/>
                <w:vertAlign w:val="superscript"/>
              </w:rPr>
              <w:t>4</w:t>
            </w:r>
          </w:p>
        </w:tc>
      </w:tr>
      <w:tr w:rsidR="006E5283" w:rsidRPr="00335384" w:rsidTr="009B67EF">
        <w:tc>
          <w:tcPr>
            <w:tcW w:w="780"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2966"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1505"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1631" w:type="dxa"/>
          </w:tcPr>
          <w:p w:rsidR="006E5283" w:rsidRPr="00335384" w:rsidRDefault="006E5283" w:rsidP="009B67EF">
            <w:pPr>
              <w:autoSpaceDE w:val="0"/>
              <w:autoSpaceDN w:val="0"/>
              <w:adjustRightInd w:val="0"/>
              <w:jc w:val="center"/>
              <w:rPr>
                <w:sz w:val="14"/>
                <w:szCs w:val="14"/>
              </w:rPr>
            </w:pPr>
            <w:r w:rsidRPr="00335384">
              <w:rPr>
                <w:sz w:val="14"/>
                <w:szCs w:val="14"/>
              </w:rPr>
              <w:t>4</w:t>
            </w:r>
          </w:p>
        </w:tc>
        <w:tc>
          <w:tcPr>
            <w:tcW w:w="1612" w:type="dxa"/>
          </w:tcPr>
          <w:p w:rsidR="006E5283" w:rsidRPr="00335384" w:rsidRDefault="006E5283" w:rsidP="009B67EF">
            <w:pPr>
              <w:autoSpaceDE w:val="0"/>
              <w:autoSpaceDN w:val="0"/>
              <w:adjustRightInd w:val="0"/>
              <w:jc w:val="center"/>
              <w:rPr>
                <w:sz w:val="14"/>
                <w:szCs w:val="14"/>
              </w:rPr>
            </w:pPr>
            <w:r w:rsidRPr="00335384">
              <w:rPr>
                <w:sz w:val="14"/>
                <w:szCs w:val="14"/>
              </w:rPr>
              <w:t>5</w:t>
            </w:r>
          </w:p>
        </w:tc>
        <w:tc>
          <w:tcPr>
            <w:tcW w:w="1643" w:type="dxa"/>
          </w:tcPr>
          <w:p w:rsidR="006E5283" w:rsidRPr="00335384" w:rsidRDefault="006E5283" w:rsidP="009B67EF">
            <w:pPr>
              <w:autoSpaceDE w:val="0"/>
              <w:autoSpaceDN w:val="0"/>
              <w:adjustRightInd w:val="0"/>
              <w:jc w:val="center"/>
              <w:rPr>
                <w:sz w:val="14"/>
                <w:szCs w:val="14"/>
              </w:rPr>
            </w:pPr>
            <w:r w:rsidRPr="00335384">
              <w:rPr>
                <w:sz w:val="14"/>
                <w:szCs w:val="14"/>
              </w:rPr>
              <w:t>6</w:t>
            </w:r>
          </w:p>
        </w:tc>
      </w:tr>
      <w:tr w:rsidR="006E5283" w:rsidRPr="00335384" w:rsidTr="009B67EF">
        <w:tc>
          <w:tcPr>
            <w:tcW w:w="780"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2966" w:type="dxa"/>
          </w:tcPr>
          <w:p w:rsidR="006E5283" w:rsidRPr="00335384" w:rsidRDefault="006E5283" w:rsidP="009B67EF">
            <w:pPr>
              <w:autoSpaceDE w:val="0"/>
              <w:autoSpaceDN w:val="0"/>
              <w:adjustRightInd w:val="0"/>
              <w:rPr>
                <w:sz w:val="14"/>
                <w:szCs w:val="14"/>
              </w:rPr>
            </w:pPr>
          </w:p>
        </w:tc>
        <w:tc>
          <w:tcPr>
            <w:tcW w:w="1505" w:type="dxa"/>
          </w:tcPr>
          <w:p w:rsidR="006E5283" w:rsidRPr="00335384" w:rsidRDefault="006E5283" w:rsidP="009B67EF">
            <w:pPr>
              <w:autoSpaceDE w:val="0"/>
              <w:autoSpaceDN w:val="0"/>
              <w:adjustRightInd w:val="0"/>
              <w:rPr>
                <w:sz w:val="14"/>
                <w:szCs w:val="14"/>
              </w:rPr>
            </w:pPr>
          </w:p>
        </w:tc>
        <w:tc>
          <w:tcPr>
            <w:tcW w:w="1631" w:type="dxa"/>
          </w:tcPr>
          <w:p w:rsidR="006E5283" w:rsidRPr="00335384" w:rsidRDefault="006E5283" w:rsidP="009B67EF">
            <w:pPr>
              <w:autoSpaceDE w:val="0"/>
              <w:autoSpaceDN w:val="0"/>
              <w:adjustRightInd w:val="0"/>
              <w:rPr>
                <w:sz w:val="14"/>
                <w:szCs w:val="14"/>
              </w:rPr>
            </w:pPr>
          </w:p>
        </w:tc>
        <w:tc>
          <w:tcPr>
            <w:tcW w:w="1612" w:type="dxa"/>
          </w:tcPr>
          <w:p w:rsidR="006E5283" w:rsidRPr="00335384" w:rsidRDefault="006E5283" w:rsidP="009B67EF">
            <w:pPr>
              <w:autoSpaceDE w:val="0"/>
              <w:autoSpaceDN w:val="0"/>
              <w:adjustRightInd w:val="0"/>
              <w:rPr>
                <w:sz w:val="14"/>
                <w:szCs w:val="14"/>
              </w:rPr>
            </w:pPr>
          </w:p>
        </w:tc>
        <w:tc>
          <w:tcPr>
            <w:tcW w:w="1643" w:type="dxa"/>
          </w:tcPr>
          <w:p w:rsidR="006E5283" w:rsidRPr="00335384" w:rsidRDefault="006E5283" w:rsidP="009B67EF">
            <w:pPr>
              <w:autoSpaceDE w:val="0"/>
              <w:autoSpaceDN w:val="0"/>
              <w:adjustRightInd w:val="0"/>
              <w:rPr>
                <w:sz w:val="14"/>
                <w:szCs w:val="14"/>
              </w:rPr>
            </w:pPr>
          </w:p>
        </w:tc>
      </w:tr>
      <w:tr w:rsidR="006E5283" w:rsidRPr="00335384" w:rsidTr="009B67EF">
        <w:tc>
          <w:tcPr>
            <w:tcW w:w="780"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2966" w:type="dxa"/>
          </w:tcPr>
          <w:p w:rsidR="006E5283" w:rsidRPr="00335384" w:rsidRDefault="006E5283" w:rsidP="009B67EF">
            <w:pPr>
              <w:autoSpaceDE w:val="0"/>
              <w:autoSpaceDN w:val="0"/>
              <w:adjustRightInd w:val="0"/>
              <w:rPr>
                <w:sz w:val="14"/>
                <w:szCs w:val="14"/>
              </w:rPr>
            </w:pPr>
          </w:p>
        </w:tc>
        <w:tc>
          <w:tcPr>
            <w:tcW w:w="1505" w:type="dxa"/>
          </w:tcPr>
          <w:p w:rsidR="006E5283" w:rsidRPr="00335384" w:rsidRDefault="006E5283" w:rsidP="009B67EF">
            <w:pPr>
              <w:autoSpaceDE w:val="0"/>
              <w:autoSpaceDN w:val="0"/>
              <w:adjustRightInd w:val="0"/>
              <w:rPr>
                <w:sz w:val="14"/>
                <w:szCs w:val="14"/>
              </w:rPr>
            </w:pPr>
          </w:p>
        </w:tc>
        <w:tc>
          <w:tcPr>
            <w:tcW w:w="1631" w:type="dxa"/>
          </w:tcPr>
          <w:p w:rsidR="006E5283" w:rsidRPr="00335384" w:rsidRDefault="006E5283" w:rsidP="009B67EF">
            <w:pPr>
              <w:autoSpaceDE w:val="0"/>
              <w:autoSpaceDN w:val="0"/>
              <w:adjustRightInd w:val="0"/>
              <w:rPr>
                <w:sz w:val="14"/>
                <w:szCs w:val="14"/>
              </w:rPr>
            </w:pPr>
          </w:p>
        </w:tc>
        <w:tc>
          <w:tcPr>
            <w:tcW w:w="1612" w:type="dxa"/>
          </w:tcPr>
          <w:p w:rsidR="006E5283" w:rsidRPr="00335384" w:rsidRDefault="006E5283" w:rsidP="009B67EF">
            <w:pPr>
              <w:autoSpaceDE w:val="0"/>
              <w:autoSpaceDN w:val="0"/>
              <w:adjustRightInd w:val="0"/>
              <w:rPr>
                <w:sz w:val="14"/>
                <w:szCs w:val="14"/>
              </w:rPr>
            </w:pPr>
          </w:p>
        </w:tc>
        <w:tc>
          <w:tcPr>
            <w:tcW w:w="1643" w:type="dxa"/>
          </w:tcPr>
          <w:p w:rsidR="006E5283" w:rsidRPr="00335384" w:rsidRDefault="006E5283" w:rsidP="009B67EF">
            <w:pPr>
              <w:autoSpaceDE w:val="0"/>
              <w:autoSpaceDN w:val="0"/>
              <w:adjustRightInd w:val="0"/>
              <w:rPr>
                <w:sz w:val="14"/>
                <w:szCs w:val="14"/>
              </w:rPr>
            </w:pPr>
          </w:p>
        </w:tc>
      </w:tr>
      <w:tr w:rsidR="006E5283" w:rsidRPr="00335384" w:rsidTr="009B67EF">
        <w:tc>
          <w:tcPr>
            <w:tcW w:w="780"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2966" w:type="dxa"/>
          </w:tcPr>
          <w:p w:rsidR="006E5283" w:rsidRPr="00335384" w:rsidRDefault="006E5283" w:rsidP="009B67EF">
            <w:pPr>
              <w:autoSpaceDE w:val="0"/>
              <w:autoSpaceDN w:val="0"/>
              <w:adjustRightInd w:val="0"/>
              <w:rPr>
                <w:sz w:val="14"/>
                <w:szCs w:val="14"/>
              </w:rPr>
            </w:pPr>
          </w:p>
        </w:tc>
        <w:tc>
          <w:tcPr>
            <w:tcW w:w="1505" w:type="dxa"/>
          </w:tcPr>
          <w:p w:rsidR="006E5283" w:rsidRPr="00335384" w:rsidRDefault="006E5283" w:rsidP="009B67EF">
            <w:pPr>
              <w:autoSpaceDE w:val="0"/>
              <w:autoSpaceDN w:val="0"/>
              <w:adjustRightInd w:val="0"/>
              <w:rPr>
                <w:sz w:val="14"/>
                <w:szCs w:val="14"/>
              </w:rPr>
            </w:pPr>
          </w:p>
        </w:tc>
        <w:tc>
          <w:tcPr>
            <w:tcW w:w="1631" w:type="dxa"/>
          </w:tcPr>
          <w:p w:rsidR="006E5283" w:rsidRPr="00335384" w:rsidRDefault="006E5283" w:rsidP="009B67EF">
            <w:pPr>
              <w:autoSpaceDE w:val="0"/>
              <w:autoSpaceDN w:val="0"/>
              <w:adjustRightInd w:val="0"/>
              <w:rPr>
                <w:sz w:val="14"/>
                <w:szCs w:val="14"/>
              </w:rPr>
            </w:pPr>
          </w:p>
        </w:tc>
        <w:tc>
          <w:tcPr>
            <w:tcW w:w="1612" w:type="dxa"/>
          </w:tcPr>
          <w:p w:rsidR="006E5283" w:rsidRPr="00335384" w:rsidRDefault="006E5283" w:rsidP="009B67EF">
            <w:pPr>
              <w:autoSpaceDE w:val="0"/>
              <w:autoSpaceDN w:val="0"/>
              <w:adjustRightInd w:val="0"/>
              <w:rPr>
                <w:sz w:val="14"/>
                <w:szCs w:val="14"/>
              </w:rPr>
            </w:pPr>
          </w:p>
        </w:tc>
        <w:tc>
          <w:tcPr>
            <w:tcW w:w="1643" w:type="dxa"/>
          </w:tcPr>
          <w:p w:rsidR="006E5283" w:rsidRPr="00335384" w:rsidRDefault="006E5283" w:rsidP="009B67EF">
            <w:pPr>
              <w:autoSpaceDE w:val="0"/>
              <w:autoSpaceDN w:val="0"/>
              <w:adjustRightInd w:val="0"/>
              <w:rPr>
                <w:sz w:val="14"/>
                <w:szCs w:val="14"/>
              </w:rPr>
            </w:pPr>
          </w:p>
        </w:tc>
      </w:tr>
      <w:tr w:rsidR="006E5283" w:rsidRPr="00335384" w:rsidTr="009B67EF">
        <w:tc>
          <w:tcPr>
            <w:tcW w:w="780" w:type="dxa"/>
          </w:tcPr>
          <w:p w:rsidR="006E5283" w:rsidRPr="00335384" w:rsidRDefault="006E5283" w:rsidP="009B67EF">
            <w:pPr>
              <w:autoSpaceDE w:val="0"/>
              <w:autoSpaceDN w:val="0"/>
              <w:adjustRightInd w:val="0"/>
              <w:jc w:val="center"/>
              <w:rPr>
                <w:sz w:val="14"/>
                <w:szCs w:val="14"/>
              </w:rPr>
            </w:pPr>
            <w:r w:rsidRPr="00335384">
              <w:rPr>
                <w:sz w:val="14"/>
                <w:szCs w:val="14"/>
              </w:rPr>
              <w:t>4</w:t>
            </w:r>
          </w:p>
        </w:tc>
        <w:tc>
          <w:tcPr>
            <w:tcW w:w="2966" w:type="dxa"/>
          </w:tcPr>
          <w:p w:rsidR="006E5283" w:rsidRPr="00335384" w:rsidRDefault="006E5283" w:rsidP="009B67EF">
            <w:pPr>
              <w:autoSpaceDE w:val="0"/>
              <w:autoSpaceDN w:val="0"/>
              <w:adjustRightInd w:val="0"/>
              <w:rPr>
                <w:sz w:val="14"/>
                <w:szCs w:val="14"/>
              </w:rPr>
            </w:pPr>
          </w:p>
        </w:tc>
        <w:tc>
          <w:tcPr>
            <w:tcW w:w="1505" w:type="dxa"/>
          </w:tcPr>
          <w:p w:rsidR="006E5283" w:rsidRPr="00335384" w:rsidRDefault="006E5283" w:rsidP="009B67EF">
            <w:pPr>
              <w:autoSpaceDE w:val="0"/>
              <w:autoSpaceDN w:val="0"/>
              <w:adjustRightInd w:val="0"/>
              <w:rPr>
                <w:sz w:val="14"/>
                <w:szCs w:val="14"/>
              </w:rPr>
            </w:pPr>
          </w:p>
        </w:tc>
        <w:tc>
          <w:tcPr>
            <w:tcW w:w="1631" w:type="dxa"/>
          </w:tcPr>
          <w:p w:rsidR="006E5283" w:rsidRPr="00335384" w:rsidRDefault="006E5283" w:rsidP="009B67EF">
            <w:pPr>
              <w:autoSpaceDE w:val="0"/>
              <w:autoSpaceDN w:val="0"/>
              <w:adjustRightInd w:val="0"/>
              <w:rPr>
                <w:sz w:val="14"/>
                <w:szCs w:val="14"/>
              </w:rPr>
            </w:pPr>
          </w:p>
        </w:tc>
        <w:tc>
          <w:tcPr>
            <w:tcW w:w="1612" w:type="dxa"/>
          </w:tcPr>
          <w:p w:rsidR="006E5283" w:rsidRPr="00335384" w:rsidRDefault="006E5283" w:rsidP="009B67EF">
            <w:pPr>
              <w:autoSpaceDE w:val="0"/>
              <w:autoSpaceDN w:val="0"/>
              <w:adjustRightInd w:val="0"/>
              <w:rPr>
                <w:sz w:val="14"/>
                <w:szCs w:val="14"/>
              </w:rPr>
            </w:pPr>
          </w:p>
        </w:tc>
        <w:tc>
          <w:tcPr>
            <w:tcW w:w="1643" w:type="dxa"/>
          </w:tcPr>
          <w:p w:rsidR="006E5283" w:rsidRPr="00335384" w:rsidRDefault="006E5283" w:rsidP="009B67EF">
            <w:pPr>
              <w:autoSpaceDE w:val="0"/>
              <w:autoSpaceDN w:val="0"/>
              <w:adjustRightInd w:val="0"/>
              <w:rPr>
                <w:sz w:val="14"/>
                <w:szCs w:val="14"/>
              </w:rPr>
            </w:pPr>
          </w:p>
        </w:tc>
      </w:tr>
      <w:tr w:rsidR="006E5283" w:rsidRPr="00335384" w:rsidTr="009B67EF">
        <w:tc>
          <w:tcPr>
            <w:tcW w:w="780" w:type="dxa"/>
          </w:tcPr>
          <w:p w:rsidR="006E5283" w:rsidRPr="00335384" w:rsidRDefault="006E5283" w:rsidP="009B67EF">
            <w:pPr>
              <w:autoSpaceDE w:val="0"/>
              <w:autoSpaceDN w:val="0"/>
              <w:adjustRightInd w:val="0"/>
              <w:jc w:val="center"/>
              <w:rPr>
                <w:sz w:val="14"/>
                <w:szCs w:val="14"/>
              </w:rPr>
            </w:pPr>
            <w:r w:rsidRPr="00335384">
              <w:rPr>
                <w:sz w:val="14"/>
                <w:szCs w:val="14"/>
              </w:rPr>
              <w:t>5</w:t>
            </w:r>
          </w:p>
        </w:tc>
        <w:tc>
          <w:tcPr>
            <w:tcW w:w="2966" w:type="dxa"/>
          </w:tcPr>
          <w:p w:rsidR="006E5283" w:rsidRPr="00335384" w:rsidRDefault="006E5283" w:rsidP="009B67EF">
            <w:pPr>
              <w:autoSpaceDE w:val="0"/>
              <w:autoSpaceDN w:val="0"/>
              <w:adjustRightInd w:val="0"/>
              <w:rPr>
                <w:sz w:val="14"/>
                <w:szCs w:val="14"/>
              </w:rPr>
            </w:pPr>
          </w:p>
        </w:tc>
        <w:tc>
          <w:tcPr>
            <w:tcW w:w="1505" w:type="dxa"/>
          </w:tcPr>
          <w:p w:rsidR="006E5283" w:rsidRPr="00335384" w:rsidRDefault="006E5283" w:rsidP="009B67EF">
            <w:pPr>
              <w:autoSpaceDE w:val="0"/>
              <w:autoSpaceDN w:val="0"/>
              <w:adjustRightInd w:val="0"/>
              <w:rPr>
                <w:sz w:val="14"/>
                <w:szCs w:val="14"/>
              </w:rPr>
            </w:pPr>
          </w:p>
        </w:tc>
        <w:tc>
          <w:tcPr>
            <w:tcW w:w="1631" w:type="dxa"/>
          </w:tcPr>
          <w:p w:rsidR="006E5283" w:rsidRPr="00335384" w:rsidRDefault="006E5283" w:rsidP="009B67EF">
            <w:pPr>
              <w:autoSpaceDE w:val="0"/>
              <w:autoSpaceDN w:val="0"/>
              <w:adjustRightInd w:val="0"/>
              <w:rPr>
                <w:sz w:val="14"/>
                <w:szCs w:val="14"/>
              </w:rPr>
            </w:pPr>
          </w:p>
        </w:tc>
        <w:tc>
          <w:tcPr>
            <w:tcW w:w="1612" w:type="dxa"/>
          </w:tcPr>
          <w:p w:rsidR="006E5283" w:rsidRPr="00335384" w:rsidRDefault="006E5283" w:rsidP="009B67EF">
            <w:pPr>
              <w:autoSpaceDE w:val="0"/>
              <w:autoSpaceDN w:val="0"/>
              <w:adjustRightInd w:val="0"/>
              <w:rPr>
                <w:sz w:val="14"/>
                <w:szCs w:val="14"/>
              </w:rPr>
            </w:pPr>
          </w:p>
        </w:tc>
        <w:tc>
          <w:tcPr>
            <w:tcW w:w="1643" w:type="dxa"/>
          </w:tcPr>
          <w:p w:rsidR="006E5283" w:rsidRPr="00335384" w:rsidRDefault="006E5283" w:rsidP="009B67EF">
            <w:pPr>
              <w:autoSpaceDE w:val="0"/>
              <w:autoSpaceDN w:val="0"/>
              <w:adjustRightInd w:val="0"/>
              <w:rPr>
                <w:sz w:val="14"/>
                <w:szCs w:val="14"/>
              </w:rPr>
            </w:pPr>
          </w:p>
        </w:tc>
      </w:tr>
    </w:tbl>
    <w:p w:rsidR="006E5283" w:rsidRPr="00335384" w:rsidRDefault="006E5283" w:rsidP="006E5283">
      <w:pPr>
        <w:autoSpaceDE w:val="0"/>
        <w:autoSpaceDN w:val="0"/>
        <w:adjustRightInd w:val="0"/>
        <w:jc w:val="both"/>
        <w:rPr>
          <w:sz w:val="14"/>
          <w:szCs w:val="14"/>
        </w:rPr>
      </w:pPr>
      <w:r w:rsidRPr="00335384">
        <w:rPr>
          <w:sz w:val="14"/>
          <w:szCs w:val="14"/>
          <w:vertAlign w:val="superscript"/>
        </w:rPr>
        <w:t>1 </w:t>
      </w:r>
      <w:r w:rsidRPr="00335384">
        <w:rPr>
          <w:sz w:val="14"/>
          <w:szCs w:val="14"/>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w:t>
      </w:r>
      <w:bookmarkStart w:id="10" w:name="Par668"/>
      <w:bookmarkEnd w:id="10"/>
      <w:r w:rsidRPr="00335384">
        <w:rPr>
          <w:sz w:val="14"/>
          <w:szCs w:val="14"/>
        </w:rPr>
        <w:t>кооператив и др.);</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2 </w:t>
      </w:r>
      <w:r w:rsidRPr="00335384">
        <w:rPr>
          <w:sz w:val="14"/>
          <w:szCs w:val="1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3 </w:t>
      </w:r>
      <w:r w:rsidRPr="00335384">
        <w:rPr>
          <w:sz w:val="14"/>
          <w:szCs w:val="1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4 </w:t>
      </w:r>
      <w:r w:rsidRPr="00335384">
        <w:rPr>
          <w:sz w:val="14"/>
          <w:szCs w:val="14"/>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E5283" w:rsidRPr="00335384" w:rsidRDefault="006E5283" w:rsidP="006E5283">
      <w:pPr>
        <w:autoSpaceDE w:val="0"/>
        <w:autoSpaceDN w:val="0"/>
        <w:adjustRightInd w:val="0"/>
        <w:rPr>
          <w:sz w:val="14"/>
          <w:szCs w:val="14"/>
        </w:rPr>
      </w:pPr>
      <w:r w:rsidRPr="00335384">
        <w:rPr>
          <w:sz w:val="14"/>
          <w:szCs w:val="14"/>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410"/>
        <w:gridCol w:w="2058"/>
        <w:gridCol w:w="1642"/>
        <w:gridCol w:w="1592"/>
        <w:gridCol w:w="1629"/>
      </w:tblGrid>
      <w:tr w:rsidR="006E5283" w:rsidRPr="00335384" w:rsidTr="009B67EF">
        <w:tc>
          <w:tcPr>
            <w:tcW w:w="806" w:type="dxa"/>
          </w:tcPr>
          <w:p w:rsidR="006E5283" w:rsidRPr="00335384" w:rsidRDefault="006E5283" w:rsidP="009B67EF">
            <w:pPr>
              <w:autoSpaceDE w:val="0"/>
              <w:autoSpaceDN w:val="0"/>
              <w:adjustRightInd w:val="0"/>
              <w:jc w:val="center"/>
              <w:rPr>
                <w:sz w:val="14"/>
                <w:szCs w:val="14"/>
              </w:rPr>
            </w:pPr>
            <w:r w:rsidRPr="00335384">
              <w:rPr>
                <w:sz w:val="14"/>
                <w:szCs w:val="14"/>
              </w:rPr>
              <w:t>№</w:t>
            </w:r>
          </w:p>
          <w:p w:rsidR="006E5283" w:rsidRPr="00335384" w:rsidRDefault="006E5283" w:rsidP="009B67EF">
            <w:pPr>
              <w:autoSpaceDE w:val="0"/>
              <w:autoSpaceDN w:val="0"/>
              <w:adjustRightInd w:val="0"/>
              <w:jc w:val="center"/>
              <w:rPr>
                <w:sz w:val="14"/>
                <w:szCs w:val="14"/>
              </w:rPr>
            </w:pPr>
            <w:r w:rsidRPr="00335384">
              <w:rPr>
                <w:sz w:val="14"/>
                <w:szCs w:val="14"/>
              </w:rPr>
              <w:t>п/п</w:t>
            </w:r>
          </w:p>
        </w:tc>
        <w:tc>
          <w:tcPr>
            <w:tcW w:w="2410" w:type="dxa"/>
          </w:tcPr>
          <w:p w:rsidR="006E5283" w:rsidRPr="00335384" w:rsidRDefault="006E5283" w:rsidP="009B67EF">
            <w:pPr>
              <w:autoSpaceDE w:val="0"/>
              <w:autoSpaceDN w:val="0"/>
              <w:adjustRightInd w:val="0"/>
              <w:jc w:val="center"/>
              <w:rPr>
                <w:sz w:val="14"/>
                <w:szCs w:val="14"/>
              </w:rPr>
            </w:pPr>
            <w:r w:rsidRPr="00335384">
              <w:rPr>
                <w:sz w:val="14"/>
                <w:szCs w:val="14"/>
              </w:rPr>
              <w:t>Вид иной</w:t>
            </w:r>
          </w:p>
          <w:p w:rsidR="006E5283" w:rsidRPr="00335384" w:rsidRDefault="006E5283" w:rsidP="009B67EF">
            <w:pPr>
              <w:autoSpaceDE w:val="0"/>
              <w:autoSpaceDN w:val="0"/>
              <w:adjustRightInd w:val="0"/>
              <w:jc w:val="center"/>
              <w:rPr>
                <w:sz w:val="14"/>
                <w:szCs w:val="14"/>
                <w:vertAlign w:val="superscript"/>
              </w:rPr>
            </w:pPr>
            <w:r w:rsidRPr="00335384">
              <w:rPr>
                <w:sz w:val="14"/>
                <w:szCs w:val="14"/>
              </w:rPr>
              <w:t>ценной бумаги</w:t>
            </w:r>
            <w:r w:rsidRPr="00335384">
              <w:rPr>
                <w:sz w:val="14"/>
                <w:szCs w:val="14"/>
                <w:vertAlign w:val="superscript"/>
              </w:rPr>
              <w:t>1</w:t>
            </w:r>
          </w:p>
        </w:tc>
        <w:tc>
          <w:tcPr>
            <w:tcW w:w="2058"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Лицо выпустившее ценную бумагу</w:t>
            </w:r>
          </w:p>
        </w:tc>
        <w:tc>
          <w:tcPr>
            <w:tcW w:w="1642" w:type="dxa"/>
          </w:tcPr>
          <w:p w:rsidR="006E5283" w:rsidRPr="00335384" w:rsidRDefault="006E5283" w:rsidP="009B67EF">
            <w:pPr>
              <w:autoSpaceDE w:val="0"/>
              <w:autoSpaceDN w:val="0"/>
              <w:adjustRightInd w:val="0"/>
              <w:jc w:val="center"/>
              <w:rPr>
                <w:sz w:val="14"/>
                <w:szCs w:val="14"/>
              </w:rPr>
            </w:pPr>
            <w:r w:rsidRPr="00335384">
              <w:rPr>
                <w:sz w:val="14"/>
                <w:szCs w:val="14"/>
              </w:rPr>
              <w:t>Номинальная величина обязательства (рублей)</w:t>
            </w:r>
          </w:p>
        </w:tc>
        <w:tc>
          <w:tcPr>
            <w:tcW w:w="1592"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Общее количество</w:t>
            </w:r>
          </w:p>
        </w:tc>
        <w:tc>
          <w:tcPr>
            <w:tcW w:w="1629"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Общая стоимость</w:t>
            </w:r>
            <w:r w:rsidRPr="00335384">
              <w:rPr>
                <w:sz w:val="14"/>
                <w:szCs w:val="14"/>
                <w:vertAlign w:val="superscript"/>
              </w:rPr>
              <w:t>2</w:t>
            </w:r>
          </w:p>
          <w:p w:rsidR="006E5283" w:rsidRPr="00335384" w:rsidRDefault="006E5283" w:rsidP="009B67EF">
            <w:pPr>
              <w:autoSpaceDE w:val="0"/>
              <w:autoSpaceDN w:val="0"/>
              <w:adjustRightInd w:val="0"/>
              <w:jc w:val="center"/>
              <w:rPr>
                <w:sz w:val="14"/>
                <w:szCs w:val="14"/>
                <w:vertAlign w:val="superscript"/>
              </w:rPr>
            </w:pPr>
            <w:r w:rsidRPr="00335384">
              <w:rPr>
                <w:sz w:val="14"/>
                <w:szCs w:val="14"/>
              </w:rPr>
              <w:t>(рублей)</w:t>
            </w:r>
          </w:p>
        </w:tc>
      </w:tr>
      <w:tr w:rsidR="006E5283" w:rsidRPr="00335384" w:rsidTr="009B67EF">
        <w:tc>
          <w:tcPr>
            <w:tcW w:w="806"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2410"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2058"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1642" w:type="dxa"/>
          </w:tcPr>
          <w:p w:rsidR="006E5283" w:rsidRPr="00335384" w:rsidRDefault="006E5283" w:rsidP="009B67EF">
            <w:pPr>
              <w:autoSpaceDE w:val="0"/>
              <w:autoSpaceDN w:val="0"/>
              <w:adjustRightInd w:val="0"/>
              <w:jc w:val="center"/>
              <w:rPr>
                <w:sz w:val="14"/>
                <w:szCs w:val="14"/>
              </w:rPr>
            </w:pPr>
            <w:r w:rsidRPr="00335384">
              <w:rPr>
                <w:sz w:val="14"/>
                <w:szCs w:val="14"/>
              </w:rPr>
              <w:t>4</w:t>
            </w:r>
          </w:p>
        </w:tc>
        <w:tc>
          <w:tcPr>
            <w:tcW w:w="1592" w:type="dxa"/>
          </w:tcPr>
          <w:p w:rsidR="006E5283" w:rsidRPr="00335384" w:rsidRDefault="006E5283" w:rsidP="009B67EF">
            <w:pPr>
              <w:autoSpaceDE w:val="0"/>
              <w:autoSpaceDN w:val="0"/>
              <w:adjustRightInd w:val="0"/>
              <w:jc w:val="center"/>
              <w:rPr>
                <w:sz w:val="14"/>
                <w:szCs w:val="14"/>
              </w:rPr>
            </w:pPr>
            <w:r w:rsidRPr="00335384">
              <w:rPr>
                <w:sz w:val="14"/>
                <w:szCs w:val="14"/>
              </w:rPr>
              <w:t>5</w:t>
            </w:r>
          </w:p>
        </w:tc>
        <w:tc>
          <w:tcPr>
            <w:tcW w:w="1629" w:type="dxa"/>
          </w:tcPr>
          <w:p w:rsidR="006E5283" w:rsidRPr="00335384" w:rsidRDefault="006E5283" w:rsidP="009B67EF">
            <w:pPr>
              <w:autoSpaceDE w:val="0"/>
              <w:autoSpaceDN w:val="0"/>
              <w:adjustRightInd w:val="0"/>
              <w:jc w:val="center"/>
              <w:rPr>
                <w:sz w:val="14"/>
                <w:szCs w:val="14"/>
              </w:rPr>
            </w:pPr>
            <w:r w:rsidRPr="00335384">
              <w:rPr>
                <w:sz w:val="14"/>
                <w:szCs w:val="14"/>
              </w:rPr>
              <w:t>6</w:t>
            </w:r>
          </w:p>
        </w:tc>
      </w:tr>
      <w:tr w:rsidR="006E5283" w:rsidRPr="00335384" w:rsidTr="009B67EF">
        <w:tc>
          <w:tcPr>
            <w:tcW w:w="806"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2410" w:type="dxa"/>
          </w:tcPr>
          <w:p w:rsidR="006E5283" w:rsidRPr="00335384" w:rsidRDefault="006E5283" w:rsidP="009B67EF">
            <w:pPr>
              <w:autoSpaceDE w:val="0"/>
              <w:autoSpaceDN w:val="0"/>
              <w:adjustRightInd w:val="0"/>
              <w:rPr>
                <w:sz w:val="14"/>
                <w:szCs w:val="14"/>
              </w:rPr>
            </w:pPr>
          </w:p>
        </w:tc>
        <w:tc>
          <w:tcPr>
            <w:tcW w:w="2058" w:type="dxa"/>
          </w:tcPr>
          <w:p w:rsidR="006E5283" w:rsidRPr="00335384" w:rsidRDefault="006E5283" w:rsidP="009B67EF">
            <w:pPr>
              <w:autoSpaceDE w:val="0"/>
              <w:autoSpaceDN w:val="0"/>
              <w:adjustRightInd w:val="0"/>
              <w:rPr>
                <w:sz w:val="14"/>
                <w:szCs w:val="14"/>
              </w:rPr>
            </w:pPr>
          </w:p>
        </w:tc>
        <w:tc>
          <w:tcPr>
            <w:tcW w:w="1642" w:type="dxa"/>
          </w:tcPr>
          <w:p w:rsidR="006E5283" w:rsidRPr="00335384" w:rsidRDefault="006E5283" w:rsidP="009B67EF">
            <w:pPr>
              <w:autoSpaceDE w:val="0"/>
              <w:autoSpaceDN w:val="0"/>
              <w:adjustRightInd w:val="0"/>
              <w:rPr>
                <w:sz w:val="14"/>
                <w:szCs w:val="14"/>
              </w:rPr>
            </w:pPr>
          </w:p>
        </w:tc>
        <w:tc>
          <w:tcPr>
            <w:tcW w:w="1592" w:type="dxa"/>
          </w:tcPr>
          <w:p w:rsidR="006E5283" w:rsidRPr="00335384" w:rsidRDefault="006E5283" w:rsidP="009B67EF">
            <w:pPr>
              <w:autoSpaceDE w:val="0"/>
              <w:autoSpaceDN w:val="0"/>
              <w:adjustRightInd w:val="0"/>
              <w:rPr>
                <w:sz w:val="14"/>
                <w:szCs w:val="14"/>
              </w:rPr>
            </w:pPr>
          </w:p>
        </w:tc>
        <w:tc>
          <w:tcPr>
            <w:tcW w:w="1629" w:type="dxa"/>
          </w:tcPr>
          <w:p w:rsidR="006E5283" w:rsidRPr="00335384" w:rsidRDefault="006E5283" w:rsidP="009B67EF">
            <w:pPr>
              <w:autoSpaceDE w:val="0"/>
              <w:autoSpaceDN w:val="0"/>
              <w:adjustRightInd w:val="0"/>
              <w:rPr>
                <w:sz w:val="14"/>
                <w:szCs w:val="14"/>
              </w:rPr>
            </w:pPr>
          </w:p>
        </w:tc>
      </w:tr>
      <w:tr w:rsidR="006E5283" w:rsidRPr="00335384" w:rsidTr="009B67EF">
        <w:tc>
          <w:tcPr>
            <w:tcW w:w="806"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2410" w:type="dxa"/>
          </w:tcPr>
          <w:p w:rsidR="006E5283" w:rsidRPr="00335384" w:rsidRDefault="006E5283" w:rsidP="009B67EF">
            <w:pPr>
              <w:autoSpaceDE w:val="0"/>
              <w:autoSpaceDN w:val="0"/>
              <w:adjustRightInd w:val="0"/>
              <w:rPr>
                <w:sz w:val="14"/>
                <w:szCs w:val="14"/>
              </w:rPr>
            </w:pPr>
          </w:p>
        </w:tc>
        <w:tc>
          <w:tcPr>
            <w:tcW w:w="2058" w:type="dxa"/>
          </w:tcPr>
          <w:p w:rsidR="006E5283" w:rsidRPr="00335384" w:rsidRDefault="006E5283" w:rsidP="009B67EF">
            <w:pPr>
              <w:autoSpaceDE w:val="0"/>
              <w:autoSpaceDN w:val="0"/>
              <w:adjustRightInd w:val="0"/>
              <w:rPr>
                <w:sz w:val="14"/>
                <w:szCs w:val="14"/>
              </w:rPr>
            </w:pPr>
          </w:p>
        </w:tc>
        <w:tc>
          <w:tcPr>
            <w:tcW w:w="1642" w:type="dxa"/>
          </w:tcPr>
          <w:p w:rsidR="006E5283" w:rsidRPr="00335384" w:rsidRDefault="006E5283" w:rsidP="009B67EF">
            <w:pPr>
              <w:autoSpaceDE w:val="0"/>
              <w:autoSpaceDN w:val="0"/>
              <w:adjustRightInd w:val="0"/>
              <w:rPr>
                <w:sz w:val="14"/>
                <w:szCs w:val="14"/>
              </w:rPr>
            </w:pPr>
          </w:p>
        </w:tc>
        <w:tc>
          <w:tcPr>
            <w:tcW w:w="1592" w:type="dxa"/>
          </w:tcPr>
          <w:p w:rsidR="006E5283" w:rsidRPr="00335384" w:rsidRDefault="006E5283" w:rsidP="009B67EF">
            <w:pPr>
              <w:autoSpaceDE w:val="0"/>
              <w:autoSpaceDN w:val="0"/>
              <w:adjustRightInd w:val="0"/>
              <w:rPr>
                <w:sz w:val="14"/>
                <w:szCs w:val="14"/>
              </w:rPr>
            </w:pPr>
          </w:p>
        </w:tc>
        <w:tc>
          <w:tcPr>
            <w:tcW w:w="1629" w:type="dxa"/>
          </w:tcPr>
          <w:p w:rsidR="006E5283" w:rsidRPr="00335384" w:rsidRDefault="006E5283" w:rsidP="009B67EF">
            <w:pPr>
              <w:autoSpaceDE w:val="0"/>
              <w:autoSpaceDN w:val="0"/>
              <w:adjustRightInd w:val="0"/>
              <w:rPr>
                <w:sz w:val="14"/>
                <w:szCs w:val="14"/>
              </w:rPr>
            </w:pPr>
          </w:p>
        </w:tc>
      </w:tr>
      <w:tr w:rsidR="006E5283" w:rsidRPr="00335384" w:rsidTr="009B67EF">
        <w:tc>
          <w:tcPr>
            <w:tcW w:w="806"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2410" w:type="dxa"/>
          </w:tcPr>
          <w:p w:rsidR="006E5283" w:rsidRPr="00335384" w:rsidRDefault="006E5283" w:rsidP="009B67EF">
            <w:pPr>
              <w:autoSpaceDE w:val="0"/>
              <w:autoSpaceDN w:val="0"/>
              <w:adjustRightInd w:val="0"/>
              <w:rPr>
                <w:sz w:val="14"/>
                <w:szCs w:val="14"/>
              </w:rPr>
            </w:pPr>
          </w:p>
        </w:tc>
        <w:tc>
          <w:tcPr>
            <w:tcW w:w="2058" w:type="dxa"/>
          </w:tcPr>
          <w:p w:rsidR="006E5283" w:rsidRPr="00335384" w:rsidRDefault="006E5283" w:rsidP="009B67EF">
            <w:pPr>
              <w:autoSpaceDE w:val="0"/>
              <w:autoSpaceDN w:val="0"/>
              <w:adjustRightInd w:val="0"/>
              <w:rPr>
                <w:sz w:val="14"/>
                <w:szCs w:val="14"/>
              </w:rPr>
            </w:pPr>
          </w:p>
        </w:tc>
        <w:tc>
          <w:tcPr>
            <w:tcW w:w="1642" w:type="dxa"/>
          </w:tcPr>
          <w:p w:rsidR="006E5283" w:rsidRPr="00335384" w:rsidRDefault="006E5283" w:rsidP="009B67EF">
            <w:pPr>
              <w:autoSpaceDE w:val="0"/>
              <w:autoSpaceDN w:val="0"/>
              <w:adjustRightInd w:val="0"/>
              <w:rPr>
                <w:sz w:val="14"/>
                <w:szCs w:val="14"/>
              </w:rPr>
            </w:pPr>
          </w:p>
        </w:tc>
        <w:tc>
          <w:tcPr>
            <w:tcW w:w="1592" w:type="dxa"/>
          </w:tcPr>
          <w:p w:rsidR="006E5283" w:rsidRPr="00335384" w:rsidRDefault="006E5283" w:rsidP="009B67EF">
            <w:pPr>
              <w:autoSpaceDE w:val="0"/>
              <w:autoSpaceDN w:val="0"/>
              <w:adjustRightInd w:val="0"/>
              <w:rPr>
                <w:sz w:val="14"/>
                <w:szCs w:val="14"/>
              </w:rPr>
            </w:pPr>
          </w:p>
        </w:tc>
        <w:tc>
          <w:tcPr>
            <w:tcW w:w="1629" w:type="dxa"/>
          </w:tcPr>
          <w:p w:rsidR="006E5283" w:rsidRPr="00335384" w:rsidRDefault="006E5283" w:rsidP="009B67EF">
            <w:pPr>
              <w:autoSpaceDE w:val="0"/>
              <w:autoSpaceDN w:val="0"/>
              <w:adjustRightInd w:val="0"/>
              <w:rPr>
                <w:sz w:val="14"/>
                <w:szCs w:val="14"/>
              </w:rPr>
            </w:pPr>
          </w:p>
        </w:tc>
      </w:tr>
      <w:tr w:rsidR="006E5283" w:rsidRPr="00335384" w:rsidTr="009B67EF">
        <w:tc>
          <w:tcPr>
            <w:tcW w:w="806" w:type="dxa"/>
          </w:tcPr>
          <w:p w:rsidR="006E5283" w:rsidRPr="00335384" w:rsidRDefault="006E5283" w:rsidP="009B67EF">
            <w:pPr>
              <w:autoSpaceDE w:val="0"/>
              <w:autoSpaceDN w:val="0"/>
              <w:adjustRightInd w:val="0"/>
              <w:jc w:val="center"/>
              <w:rPr>
                <w:sz w:val="14"/>
                <w:szCs w:val="14"/>
              </w:rPr>
            </w:pPr>
            <w:r w:rsidRPr="00335384">
              <w:rPr>
                <w:sz w:val="14"/>
                <w:szCs w:val="14"/>
              </w:rPr>
              <w:t>4</w:t>
            </w:r>
          </w:p>
        </w:tc>
        <w:tc>
          <w:tcPr>
            <w:tcW w:w="2410" w:type="dxa"/>
          </w:tcPr>
          <w:p w:rsidR="006E5283" w:rsidRPr="00335384" w:rsidRDefault="006E5283" w:rsidP="009B67EF">
            <w:pPr>
              <w:autoSpaceDE w:val="0"/>
              <w:autoSpaceDN w:val="0"/>
              <w:adjustRightInd w:val="0"/>
              <w:rPr>
                <w:sz w:val="14"/>
                <w:szCs w:val="14"/>
              </w:rPr>
            </w:pPr>
          </w:p>
        </w:tc>
        <w:tc>
          <w:tcPr>
            <w:tcW w:w="2058" w:type="dxa"/>
          </w:tcPr>
          <w:p w:rsidR="006E5283" w:rsidRPr="00335384" w:rsidRDefault="006E5283" w:rsidP="009B67EF">
            <w:pPr>
              <w:autoSpaceDE w:val="0"/>
              <w:autoSpaceDN w:val="0"/>
              <w:adjustRightInd w:val="0"/>
              <w:rPr>
                <w:sz w:val="14"/>
                <w:szCs w:val="14"/>
              </w:rPr>
            </w:pPr>
          </w:p>
        </w:tc>
        <w:tc>
          <w:tcPr>
            <w:tcW w:w="1642" w:type="dxa"/>
          </w:tcPr>
          <w:p w:rsidR="006E5283" w:rsidRPr="00335384" w:rsidRDefault="006E5283" w:rsidP="009B67EF">
            <w:pPr>
              <w:autoSpaceDE w:val="0"/>
              <w:autoSpaceDN w:val="0"/>
              <w:adjustRightInd w:val="0"/>
              <w:rPr>
                <w:sz w:val="14"/>
                <w:szCs w:val="14"/>
              </w:rPr>
            </w:pPr>
          </w:p>
        </w:tc>
        <w:tc>
          <w:tcPr>
            <w:tcW w:w="1592" w:type="dxa"/>
          </w:tcPr>
          <w:p w:rsidR="006E5283" w:rsidRPr="00335384" w:rsidRDefault="006E5283" w:rsidP="009B67EF">
            <w:pPr>
              <w:autoSpaceDE w:val="0"/>
              <w:autoSpaceDN w:val="0"/>
              <w:adjustRightInd w:val="0"/>
              <w:rPr>
                <w:sz w:val="14"/>
                <w:szCs w:val="14"/>
              </w:rPr>
            </w:pPr>
          </w:p>
        </w:tc>
        <w:tc>
          <w:tcPr>
            <w:tcW w:w="1629" w:type="dxa"/>
          </w:tcPr>
          <w:p w:rsidR="006E5283" w:rsidRPr="00335384" w:rsidRDefault="006E5283" w:rsidP="009B67EF">
            <w:pPr>
              <w:autoSpaceDE w:val="0"/>
              <w:autoSpaceDN w:val="0"/>
              <w:adjustRightInd w:val="0"/>
              <w:rPr>
                <w:sz w:val="14"/>
                <w:szCs w:val="14"/>
              </w:rPr>
            </w:pPr>
          </w:p>
        </w:tc>
      </w:tr>
      <w:tr w:rsidR="006E5283" w:rsidRPr="00335384" w:rsidTr="009B67EF">
        <w:tc>
          <w:tcPr>
            <w:tcW w:w="806" w:type="dxa"/>
          </w:tcPr>
          <w:p w:rsidR="006E5283" w:rsidRPr="00335384" w:rsidRDefault="006E5283" w:rsidP="009B67EF">
            <w:pPr>
              <w:autoSpaceDE w:val="0"/>
              <w:autoSpaceDN w:val="0"/>
              <w:adjustRightInd w:val="0"/>
              <w:jc w:val="center"/>
              <w:rPr>
                <w:sz w:val="14"/>
                <w:szCs w:val="14"/>
              </w:rPr>
            </w:pPr>
            <w:r w:rsidRPr="00335384">
              <w:rPr>
                <w:sz w:val="14"/>
                <w:szCs w:val="14"/>
              </w:rPr>
              <w:t>5</w:t>
            </w:r>
          </w:p>
        </w:tc>
        <w:tc>
          <w:tcPr>
            <w:tcW w:w="2410" w:type="dxa"/>
          </w:tcPr>
          <w:p w:rsidR="006E5283" w:rsidRPr="00335384" w:rsidRDefault="006E5283" w:rsidP="009B67EF">
            <w:pPr>
              <w:autoSpaceDE w:val="0"/>
              <w:autoSpaceDN w:val="0"/>
              <w:adjustRightInd w:val="0"/>
              <w:rPr>
                <w:sz w:val="14"/>
                <w:szCs w:val="14"/>
              </w:rPr>
            </w:pPr>
          </w:p>
        </w:tc>
        <w:tc>
          <w:tcPr>
            <w:tcW w:w="2058" w:type="dxa"/>
          </w:tcPr>
          <w:p w:rsidR="006E5283" w:rsidRPr="00335384" w:rsidRDefault="006E5283" w:rsidP="009B67EF">
            <w:pPr>
              <w:autoSpaceDE w:val="0"/>
              <w:autoSpaceDN w:val="0"/>
              <w:adjustRightInd w:val="0"/>
              <w:rPr>
                <w:sz w:val="14"/>
                <w:szCs w:val="14"/>
              </w:rPr>
            </w:pPr>
          </w:p>
        </w:tc>
        <w:tc>
          <w:tcPr>
            <w:tcW w:w="1642" w:type="dxa"/>
          </w:tcPr>
          <w:p w:rsidR="006E5283" w:rsidRPr="00335384" w:rsidRDefault="006E5283" w:rsidP="009B67EF">
            <w:pPr>
              <w:autoSpaceDE w:val="0"/>
              <w:autoSpaceDN w:val="0"/>
              <w:adjustRightInd w:val="0"/>
              <w:rPr>
                <w:sz w:val="14"/>
                <w:szCs w:val="14"/>
              </w:rPr>
            </w:pPr>
          </w:p>
        </w:tc>
        <w:tc>
          <w:tcPr>
            <w:tcW w:w="1592" w:type="dxa"/>
          </w:tcPr>
          <w:p w:rsidR="006E5283" w:rsidRPr="00335384" w:rsidRDefault="006E5283" w:rsidP="009B67EF">
            <w:pPr>
              <w:autoSpaceDE w:val="0"/>
              <w:autoSpaceDN w:val="0"/>
              <w:adjustRightInd w:val="0"/>
              <w:rPr>
                <w:sz w:val="14"/>
                <w:szCs w:val="14"/>
              </w:rPr>
            </w:pPr>
          </w:p>
        </w:tc>
        <w:tc>
          <w:tcPr>
            <w:tcW w:w="1629" w:type="dxa"/>
          </w:tcPr>
          <w:p w:rsidR="006E5283" w:rsidRPr="00335384" w:rsidRDefault="006E5283" w:rsidP="009B67EF">
            <w:pPr>
              <w:autoSpaceDE w:val="0"/>
              <w:autoSpaceDN w:val="0"/>
              <w:adjustRightInd w:val="0"/>
              <w:rPr>
                <w:sz w:val="14"/>
                <w:szCs w:val="14"/>
              </w:rPr>
            </w:pPr>
          </w:p>
        </w:tc>
      </w:tr>
      <w:tr w:rsidR="006E5283" w:rsidRPr="00335384" w:rsidTr="009B67EF">
        <w:tc>
          <w:tcPr>
            <w:tcW w:w="806" w:type="dxa"/>
          </w:tcPr>
          <w:p w:rsidR="006E5283" w:rsidRPr="00335384" w:rsidRDefault="006E5283" w:rsidP="009B67EF">
            <w:pPr>
              <w:autoSpaceDE w:val="0"/>
              <w:autoSpaceDN w:val="0"/>
              <w:adjustRightInd w:val="0"/>
              <w:jc w:val="center"/>
              <w:rPr>
                <w:sz w:val="14"/>
                <w:szCs w:val="14"/>
              </w:rPr>
            </w:pPr>
            <w:r w:rsidRPr="00335384">
              <w:rPr>
                <w:sz w:val="14"/>
                <w:szCs w:val="14"/>
              </w:rPr>
              <w:t>6</w:t>
            </w:r>
          </w:p>
        </w:tc>
        <w:tc>
          <w:tcPr>
            <w:tcW w:w="2410" w:type="dxa"/>
          </w:tcPr>
          <w:p w:rsidR="006E5283" w:rsidRPr="00335384" w:rsidRDefault="006E5283" w:rsidP="009B67EF">
            <w:pPr>
              <w:autoSpaceDE w:val="0"/>
              <w:autoSpaceDN w:val="0"/>
              <w:adjustRightInd w:val="0"/>
              <w:rPr>
                <w:sz w:val="14"/>
                <w:szCs w:val="14"/>
              </w:rPr>
            </w:pPr>
          </w:p>
        </w:tc>
        <w:tc>
          <w:tcPr>
            <w:tcW w:w="2058" w:type="dxa"/>
          </w:tcPr>
          <w:p w:rsidR="006E5283" w:rsidRPr="00335384" w:rsidRDefault="006E5283" w:rsidP="009B67EF">
            <w:pPr>
              <w:autoSpaceDE w:val="0"/>
              <w:autoSpaceDN w:val="0"/>
              <w:adjustRightInd w:val="0"/>
              <w:rPr>
                <w:sz w:val="14"/>
                <w:szCs w:val="14"/>
              </w:rPr>
            </w:pPr>
          </w:p>
        </w:tc>
        <w:tc>
          <w:tcPr>
            <w:tcW w:w="1642" w:type="dxa"/>
          </w:tcPr>
          <w:p w:rsidR="006E5283" w:rsidRPr="00335384" w:rsidRDefault="006E5283" w:rsidP="009B67EF">
            <w:pPr>
              <w:autoSpaceDE w:val="0"/>
              <w:autoSpaceDN w:val="0"/>
              <w:adjustRightInd w:val="0"/>
              <w:rPr>
                <w:sz w:val="14"/>
                <w:szCs w:val="14"/>
              </w:rPr>
            </w:pPr>
          </w:p>
        </w:tc>
        <w:tc>
          <w:tcPr>
            <w:tcW w:w="1592" w:type="dxa"/>
          </w:tcPr>
          <w:p w:rsidR="006E5283" w:rsidRPr="00335384" w:rsidRDefault="006E5283" w:rsidP="009B67EF">
            <w:pPr>
              <w:autoSpaceDE w:val="0"/>
              <w:autoSpaceDN w:val="0"/>
              <w:adjustRightInd w:val="0"/>
              <w:rPr>
                <w:sz w:val="14"/>
                <w:szCs w:val="14"/>
              </w:rPr>
            </w:pPr>
          </w:p>
        </w:tc>
        <w:tc>
          <w:tcPr>
            <w:tcW w:w="1629" w:type="dxa"/>
          </w:tcPr>
          <w:p w:rsidR="006E5283" w:rsidRPr="00335384" w:rsidRDefault="006E5283" w:rsidP="009B67EF">
            <w:pPr>
              <w:autoSpaceDE w:val="0"/>
              <w:autoSpaceDN w:val="0"/>
              <w:adjustRightInd w:val="0"/>
              <w:rPr>
                <w:sz w:val="14"/>
                <w:szCs w:val="14"/>
              </w:rPr>
            </w:pPr>
          </w:p>
        </w:tc>
      </w:tr>
    </w:tbl>
    <w:p w:rsidR="006E5283" w:rsidRPr="00335384" w:rsidRDefault="006E5283" w:rsidP="006E5283">
      <w:pPr>
        <w:autoSpaceDE w:val="0"/>
        <w:autoSpaceDN w:val="0"/>
        <w:adjustRightInd w:val="0"/>
        <w:jc w:val="both"/>
        <w:rPr>
          <w:sz w:val="14"/>
          <w:szCs w:val="14"/>
        </w:rPr>
      </w:pPr>
      <w:r w:rsidRPr="00335384">
        <w:rPr>
          <w:sz w:val="14"/>
          <w:szCs w:val="14"/>
          <w:vertAlign w:val="superscript"/>
        </w:rPr>
        <w:t xml:space="preserve">1  </w:t>
      </w:r>
      <w:r w:rsidRPr="00335384">
        <w:rPr>
          <w:sz w:val="14"/>
          <w:szCs w:val="14"/>
        </w:rPr>
        <w:t xml:space="preserve">– указываются все ценные бумаги по видам (облигации, векселя и др.), за исключением акций, указанных в </w:t>
      </w:r>
      <w:hyperlink w:anchor="Par702" w:history="1">
        <w:r w:rsidRPr="00335384">
          <w:rPr>
            <w:sz w:val="14"/>
            <w:szCs w:val="14"/>
          </w:rPr>
          <w:t>подразделе 4.1</w:t>
        </w:r>
      </w:hyperlink>
      <w:r w:rsidRPr="00335384">
        <w:rPr>
          <w:sz w:val="14"/>
          <w:szCs w:val="14"/>
        </w:rPr>
        <w:t xml:space="preserve"> «Акции и иное участие в коммерческих организациях»;</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2 </w:t>
      </w:r>
      <w:r w:rsidRPr="00335384">
        <w:rPr>
          <w:sz w:val="14"/>
          <w:szCs w:val="1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5283" w:rsidRPr="00335384" w:rsidRDefault="006E5283" w:rsidP="006E5283">
      <w:pPr>
        <w:autoSpaceDE w:val="0"/>
        <w:autoSpaceDN w:val="0"/>
        <w:adjustRightInd w:val="0"/>
        <w:jc w:val="both"/>
        <w:rPr>
          <w:sz w:val="14"/>
          <w:szCs w:val="14"/>
        </w:rPr>
      </w:pPr>
      <w:r w:rsidRPr="00335384">
        <w:rPr>
          <w:sz w:val="14"/>
          <w:szCs w:val="14"/>
        </w:rPr>
        <w:t xml:space="preserve">Итого по </w:t>
      </w:r>
      <w:hyperlink w:anchor="Par700" w:history="1">
        <w:r w:rsidRPr="00335384">
          <w:rPr>
            <w:sz w:val="14"/>
            <w:szCs w:val="14"/>
          </w:rPr>
          <w:t>разделу 4</w:t>
        </w:r>
      </w:hyperlink>
      <w:r w:rsidRPr="00335384">
        <w:rPr>
          <w:sz w:val="14"/>
          <w:szCs w:val="14"/>
        </w:rPr>
        <w:t xml:space="preserve"> «Сведения о ценных бумагах» суммарная декларированная стоимость ценных бумаг, включая доли участия в коммерческих организациях (рублей),___________________________________.</w:t>
      </w:r>
    </w:p>
    <w:p w:rsidR="006E5283" w:rsidRPr="008A67F2" w:rsidRDefault="006E5283" w:rsidP="006E5283">
      <w:pPr>
        <w:autoSpaceDE w:val="0"/>
        <w:autoSpaceDN w:val="0"/>
        <w:adjustRightInd w:val="0"/>
        <w:jc w:val="center"/>
        <w:rPr>
          <w:b/>
          <w:sz w:val="14"/>
          <w:szCs w:val="14"/>
        </w:rPr>
      </w:pPr>
      <w:r w:rsidRPr="008A67F2">
        <w:rPr>
          <w:b/>
          <w:sz w:val="14"/>
          <w:szCs w:val="14"/>
        </w:rPr>
        <w:t>Раздел 5. Сведения об обязательствах имущественного характера</w:t>
      </w:r>
    </w:p>
    <w:p w:rsidR="006E5283" w:rsidRPr="00335384" w:rsidRDefault="006E5283" w:rsidP="006E5283">
      <w:pPr>
        <w:autoSpaceDE w:val="0"/>
        <w:autoSpaceDN w:val="0"/>
        <w:adjustRightInd w:val="0"/>
        <w:rPr>
          <w:sz w:val="14"/>
          <w:szCs w:val="14"/>
        </w:rPr>
      </w:pPr>
      <w:r w:rsidRPr="00335384">
        <w:rPr>
          <w:sz w:val="14"/>
          <w:szCs w:val="14"/>
        </w:rPr>
        <w:t>5.1. Объекты недвижимого имущества, находящиеся в пользовании</w:t>
      </w:r>
      <w:r w:rsidRPr="00335384">
        <w:rPr>
          <w:sz w:val="14"/>
          <w:szCs w:val="14"/>
          <w:vertAlign w:val="superscript"/>
        </w:rPr>
        <w:t>1</w:t>
      </w:r>
      <w:r w:rsidRPr="00335384">
        <w:rPr>
          <w:sz w:val="14"/>
          <w:szCs w:val="1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2917"/>
        <w:gridCol w:w="1576"/>
        <w:gridCol w:w="1631"/>
        <w:gridCol w:w="1607"/>
        <w:gridCol w:w="1529"/>
      </w:tblGrid>
      <w:tr w:rsidR="006E5283" w:rsidRPr="00335384" w:rsidTr="009B67EF">
        <w:tc>
          <w:tcPr>
            <w:tcW w:w="663" w:type="dxa"/>
          </w:tcPr>
          <w:p w:rsidR="006E5283" w:rsidRPr="00335384" w:rsidRDefault="006E5283" w:rsidP="009B67EF">
            <w:pPr>
              <w:autoSpaceDE w:val="0"/>
              <w:autoSpaceDN w:val="0"/>
              <w:adjustRightInd w:val="0"/>
              <w:jc w:val="center"/>
              <w:rPr>
                <w:sz w:val="14"/>
                <w:szCs w:val="14"/>
              </w:rPr>
            </w:pPr>
            <w:r w:rsidRPr="00335384">
              <w:rPr>
                <w:sz w:val="14"/>
                <w:szCs w:val="14"/>
              </w:rPr>
              <w:t>№</w:t>
            </w:r>
          </w:p>
          <w:p w:rsidR="006E5283" w:rsidRPr="00335384" w:rsidRDefault="006E5283" w:rsidP="009B67EF">
            <w:pPr>
              <w:autoSpaceDE w:val="0"/>
              <w:autoSpaceDN w:val="0"/>
              <w:adjustRightInd w:val="0"/>
              <w:jc w:val="center"/>
              <w:rPr>
                <w:sz w:val="14"/>
                <w:szCs w:val="14"/>
              </w:rPr>
            </w:pPr>
            <w:r w:rsidRPr="00335384">
              <w:rPr>
                <w:sz w:val="14"/>
                <w:szCs w:val="14"/>
              </w:rPr>
              <w:t>п/п</w:t>
            </w:r>
          </w:p>
        </w:tc>
        <w:tc>
          <w:tcPr>
            <w:tcW w:w="2917"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Вид имущества</w:t>
            </w:r>
            <w:r w:rsidRPr="00335384">
              <w:rPr>
                <w:sz w:val="14"/>
                <w:szCs w:val="14"/>
                <w:vertAlign w:val="superscript"/>
              </w:rPr>
              <w:t>2</w:t>
            </w:r>
          </w:p>
        </w:tc>
        <w:tc>
          <w:tcPr>
            <w:tcW w:w="1576"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Вид и сроки пользования</w:t>
            </w:r>
            <w:r w:rsidRPr="00335384">
              <w:rPr>
                <w:sz w:val="14"/>
                <w:szCs w:val="14"/>
                <w:vertAlign w:val="superscript"/>
              </w:rPr>
              <w:t>3</w:t>
            </w:r>
          </w:p>
        </w:tc>
        <w:tc>
          <w:tcPr>
            <w:tcW w:w="1631"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Основание пользования</w:t>
            </w:r>
            <w:r w:rsidRPr="00335384">
              <w:rPr>
                <w:sz w:val="14"/>
                <w:szCs w:val="14"/>
                <w:vertAlign w:val="superscript"/>
              </w:rPr>
              <w:t>4</w:t>
            </w:r>
          </w:p>
          <w:p w:rsidR="006E5283" w:rsidRPr="00335384" w:rsidRDefault="006E5283" w:rsidP="009B67EF">
            <w:pPr>
              <w:autoSpaceDE w:val="0"/>
              <w:autoSpaceDN w:val="0"/>
              <w:adjustRightInd w:val="0"/>
              <w:jc w:val="center"/>
              <w:rPr>
                <w:sz w:val="14"/>
                <w:szCs w:val="14"/>
              </w:rPr>
            </w:pPr>
          </w:p>
        </w:tc>
        <w:tc>
          <w:tcPr>
            <w:tcW w:w="1607" w:type="dxa"/>
          </w:tcPr>
          <w:p w:rsidR="006E5283" w:rsidRPr="00335384" w:rsidRDefault="006E5283" w:rsidP="009B67EF">
            <w:pPr>
              <w:autoSpaceDE w:val="0"/>
              <w:autoSpaceDN w:val="0"/>
              <w:adjustRightInd w:val="0"/>
              <w:jc w:val="center"/>
              <w:rPr>
                <w:sz w:val="14"/>
                <w:szCs w:val="14"/>
              </w:rPr>
            </w:pPr>
            <w:r w:rsidRPr="00335384">
              <w:rPr>
                <w:sz w:val="14"/>
                <w:szCs w:val="14"/>
              </w:rPr>
              <w:t>Место нахождения</w:t>
            </w:r>
          </w:p>
          <w:p w:rsidR="006E5283" w:rsidRPr="00335384" w:rsidRDefault="006E5283" w:rsidP="009B67EF">
            <w:pPr>
              <w:autoSpaceDE w:val="0"/>
              <w:autoSpaceDN w:val="0"/>
              <w:adjustRightInd w:val="0"/>
              <w:jc w:val="center"/>
              <w:rPr>
                <w:sz w:val="14"/>
                <w:szCs w:val="14"/>
                <w:vertAlign w:val="superscript"/>
              </w:rPr>
            </w:pPr>
            <w:r w:rsidRPr="00335384">
              <w:rPr>
                <w:sz w:val="14"/>
                <w:szCs w:val="14"/>
              </w:rPr>
              <w:t>(адрес)</w:t>
            </w:r>
          </w:p>
        </w:tc>
        <w:tc>
          <w:tcPr>
            <w:tcW w:w="1529" w:type="dxa"/>
          </w:tcPr>
          <w:p w:rsidR="006E5283" w:rsidRPr="00335384" w:rsidRDefault="006E5283" w:rsidP="009B67EF">
            <w:pPr>
              <w:autoSpaceDE w:val="0"/>
              <w:autoSpaceDN w:val="0"/>
              <w:adjustRightInd w:val="0"/>
              <w:jc w:val="center"/>
              <w:rPr>
                <w:sz w:val="14"/>
                <w:szCs w:val="14"/>
              </w:rPr>
            </w:pPr>
            <w:r w:rsidRPr="00335384">
              <w:rPr>
                <w:sz w:val="14"/>
                <w:szCs w:val="14"/>
              </w:rPr>
              <w:t>Площадь</w:t>
            </w:r>
          </w:p>
          <w:p w:rsidR="006E5283" w:rsidRPr="00335384" w:rsidRDefault="006E5283" w:rsidP="009B67EF">
            <w:pPr>
              <w:autoSpaceDE w:val="0"/>
              <w:autoSpaceDN w:val="0"/>
              <w:adjustRightInd w:val="0"/>
              <w:jc w:val="center"/>
              <w:rPr>
                <w:sz w:val="14"/>
                <w:szCs w:val="14"/>
              </w:rPr>
            </w:pPr>
            <w:r w:rsidRPr="00335384">
              <w:rPr>
                <w:sz w:val="14"/>
                <w:szCs w:val="14"/>
              </w:rPr>
              <w:t>(кв. метров)</w:t>
            </w:r>
          </w:p>
        </w:tc>
      </w:tr>
      <w:tr w:rsidR="006E5283" w:rsidRPr="00335384" w:rsidTr="009B67EF">
        <w:tc>
          <w:tcPr>
            <w:tcW w:w="663"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2917"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1576"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1631" w:type="dxa"/>
          </w:tcPr>
          <w:p w:rsidR="006E5283" w:rsidRPr="00335384" w:rsidRDefault="006E5283" w:rsidP="009B67EF">
            <w:pPr>
              <w:autoSpaceDE w:val="0"/>
              <w:autoSpaceDN w:val="0"/>
              <w:adjustRightInd w:val="0"/>
              <w:jc w:val="center"/>
              <w:rPr>
                <w:sz w:val="14"/>
                <w:szCs w:val="14"/>
              </w:rPr>
            </w:pPr>
            <w:r w:rsidRPr="00335384">
              <w:rPr>
                <w:sz w:val="14"/>
                <w:szCs w:val="14"/>
              </w:rPr>
              <w:t>4</w:t>
            </w:r>
          </w:p>
        </w:tc>
        <w:tc>
          <w:tcPr>
            <w:tcW w:w="1607" w:type="dxa"/>
          </w:tcPr>
          <w:p w:rsidR="006E5283" w:rsidRPr="00335384" w:rsidRDefault="006E5283" w:rsidP="009B67EF">
            <w:pPr>
              <w:autoSpaceDE w:val="0"/>
              <w:autoSpaceDN w:val="0"/>
              <w:adjustRightInd w:val="0"/>
              <w:jc w:val="center"/>
              <w:rPr>
                <w:sz w:val="14"/>
                <w:szCs w:val="14"/>
              </w:rPr>
            </w:pPr>
            <w:r w:rsidRPr="00335384">
              <w:rPr>
                <w:sz w:val="14"/>
                <w:szCs w:val="14"/>
              </w:rPr>
              <w:t>5</w:t>
            </w:r>
          </w:p>
        </w:tc>
        <w:tc>
          <w:tcPr>
            <w:tcW w:w="1529" w:type="dxa"/>
          </w:tcPr>
          <w:p w:rsidR="006E5283" w:rsidRPr="00335384" w:rsidRDefault="006E5283" w:rsidP="009B67EF">
            <w:pPr>
              <w:autoSpaceDE w:val="0"/>
              <w:autoSpaceDN w:val="0"/>
              <w:adjustRightInd w:val="0"/>
              <w:jc w:val="center"/>
              <w:rPr>
                <w:sz w:val="14"/>
                <w:szCs w:val="14"/>
              </w:rPr>
            </w:pPr>
            <w:r w:rsidRPr="00335384">
              <w:rPr>
                <w:sz w:val="14"/>
                <w:szCs w:val="14"/>
              </w:rPr>
              <w:t>6</w:t>
            </w:r>
          </w:p>
        </w:tc>
      </w:tr>
      <w:tr w:rsidR="006E5283" w:rsidRPr="00335384" w:rsidTr="009B67EF">
        <w:tc>
          <w:tcPr>
            <w:tcW w:w="663"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2917" w:type="dxa"/>
          </w:tcPr>
          <w:p w:rsidR="006E5283" w:rsidRPr="00335384" w:rsidRDefault="006E5283" w:rsidP="009B67EF">
            <w:pPr>
              <w:autoSpaceDE w:val="0"/>
              <w:autoSpaceDN w:val="0"/>
              <w:adjustRightInd w:val="0"/>
              <w:rPr>
                <w:sz w:val="14"/>
                <w:szCs w:val="14"/>
              </w:rPr>
            </w:pPr>
          </w:p>
        </w:tc>
        <w:tc>
          <w:tcPr>
            <w:tcW w:w="1576" w:type="dxa"/>
          </w:tcPr>
          <w:p w:rsidR="006E5283" w:rsidRPr="00335384" w:rsidRDefault="006E5283" w:rsidP="009B67EF">
            <w:pPr>
              <w:autoSpaceDE w:val="0"/>
              <w:autoSpaceDN w:val="0"/>
              <w:adjustRightInd w:val="0"/>
              <w:rPr>
                <w:sz w:val="14"/>
                <w:szCs w:val="14"/>
              </w:rPr>
            </w:pPr>
          </w:p>
        </w:tc>
        <w:tc>
          <w:tcPr>
            <w:tcW w:w="1631" w:type="dxa"/>
          </w:tcPr>
          <w:p w:rsidR="006E5283" w:rsidRPr="00335384" w:rsidRDefault="006E5283" w:rsidP="009B67EF">
            <w:pPr>
              <w:autoSpaceDE w:val="0"/>
              <w:autoSpaceDN w:val="0"/>
              <w:adjustRightInd w:val="0"/>
              <w:rPr>
                <w:sz w:val="14"/>
                <w:szCs w:val="14"/>
              </w:rPr>
            </w:pPr>
          </w:p>
        </w:tc>
        <w:tc>
          <w:tcPr>
            <w:tcW w:w="1607" w:type="dxa"/>
          </w:tcPr>
          <w:p w:rsidR="006E5283" w:rsidRPr="00335384" w:rsidRDefault="006E5283" w:rsidP="009B67EF">
            <w:pPr>
              <w:autoSpaceDE w:val="0"/>
              <w:autoSpaceDN w:val="0"/>
              <w:adjustRightInd w:val="0"/>
              <w:rPr>
                <w:sz w:val="14"/>
                <w:szCs w:val="14"/>
              </w:rPr>
            </w:pPr>
          </w:p>
        </w:tc>
        <w:tc>
          <w:tcPr>
            <w:tcW w:w="1529" w:type="dxa"/>
          </w:tcPr>
          <w:p w:rsidR="006E5283" w:rsidRPr="00335384" w:rsidRDefault="006E5283" w:rsidP="009B67EF">
            <w:pPr>
              <w:autoSpaceDE w:val="0"/>
              <w:autoSpaceDN w:val="0"/>
              <w:adjustRightInd w:val="0"/>
              <w:rPr>
                <w:sz w:val="14"/>
                <w:szCs w:val="14"/>
              </w:rPr>
            </w:pPr>
          </w:p>
        </w:tc>
      </w:tr>
      <w:tr w:rsidR="006E5283" w:rsidRPr="00335384" w:rsidTr="009B67EF">
        <w:tc>
          <w:tcPr>
            <w:tcW w:w="663"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2917" w:type="dxa"/>
          </w:tcPr>
          <w:p w:rsidR="006E5283" w:rsidRPr="00335384" w:rsidRDefault="006E5283" w:rsidP="009B67EF">
            <w:pPr>
              <w:autoSpaceDE w:val="0"/>
              <w:autoSpaceDN w:val="0"/>
              <w:adjustRightInd w:val="0"/>
              <w:rPr>
                <w:sz w:val="14"/>
                <w:szCs w:val="14"/>
              </w:rPr>
            </w:pPr>
          </w:p>
        </w:tc>
        <w:tc>
          <w:tcPr>
            <w:tcW w:w="1576" w:type="dxa"/>
          </w:tcPr>
          <w:p w:rsidR="006E5283" w:rsidRPr="00335384" w:rsidRDefault="006E5283" w:rsidP="009B67EF">
            <w:pPr>
              <w:autoSpaceDE w:val="0"/>
              <w:autoSpaceDN w:val="0"/>
              <w:adjustRightInd w:val="0"/>
              <w:rPr>
                <w:sz w:val="14"/>
                <w:szCs w:val="14"/>
              </w:rPr>
            </w:pPr>
          </w:p>
        </w:tc>
        <w:tc>
          <w:tcPr>
            <w:tcW w:w="1631" w:type="dxa"/>
          </w:tcPr>
          <w:p w:rsidR="006E5283" w:rsidRPr="00335384" w:rsidRDefault="006E5283" w:rsidP="009B67EF">
            <w:pPr>
              <w:autoSpaceDE w:val="0"/>
              <w:autoSpaceDN w:val="0"/>
              <w:adjustRightInd w:val="0"/>
              <w:rPr>
                <w:sz w:val="14"/>
                <w:szCs w:val="14"/>
              </w:rPr>
            </w:pPr>
          </w:p>
        </w:tc>
        <w:tc>
          <w:tcPr>
            <w:tcW w:w="1607" w:type="dxa"/>
          </w:tcPr>
          <w:p w:rsidR="006E5283" w:rsidRPr="00335384" w:rsidRDefault="006E5283" w:rsidP="009B67EF">
            <w:pPr>
              <w:autoSpaceDE w:val="0"/>
              <w:autoSpaceDN w:val="0"/>
              <w:adjustRightInd w:val="0"/>
              <w:rPr>
                <w:sz w:val="14"/>
                <w:szCs w:val="14"/>
              </w:rPr>
            </w:pPr>
          </w:p>
        </w:tc>
        <w:tc>
          <w:tcPr>
            <w:tcW w:w="1529" w:type="dxa"/>
          </w:tcPr>
          <w:p w:rsidR="006E5283" w:rsidRPr="00335384" w:rsidRDefault="006E5283" w:rsidP="009B67EF">
            <w:pPr>
              <w:autoSpaceDE w:val="0"/>
              <w:autoSpaceDN w:val="0"/>
              <w:adjustRightInd w:val="0"/>
              <w:rPr>
                <w:sz w:val="14"/>
                <w:szCs w:val="14"/>
              </w:rPr>
            </w:pPr>
          </w:p>
        </w:tc>
      </w:tr>
      <w:tr w:rsidR="006E5283" w:rsidRPr="00335384" w:rsidTr="009B67EF">
        <w:tc>
          <w:tcPr>
            <w:tcW w:w="663"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2917" w:type="dxa"/>
          </w:tcPr>
          <w:p w:rsidR="006E5283" w:rsidRPr="00335384" w:rsidRDefault="006E5283" w:rsidP="009B67EF">
            <w:pPr>
              <w:autoSpaceDE w:val="0"/>
              <w:autoSpaceDN w:val="0"/>
              <w:adjustRightInd w:val="0"/>
              <w:rPr>
                <w:sz w:val="14"/>
                <w:szCs w:val="14"/>
              </w:rPr>
            </w:pPr>
          </w:p>
        </w:tc>
        <w:tc>
          <w:tcPr>
            <w:tcW w:w="1576" w:type="dxa"/>
          </w:tcPr>
          <w:p w:rsidR="006E5283" w:rsidRPr="00335384" w:rsidRDefault="006E5283" w:rsidP="009B67EF">
            <w:pPr>
              <w:autoSpaceDE w:val="0"/>
              <w:autoSpaceDN w:val="0"/>
              <w:adjustRightInd w:val="0"/>
              <w:rPr>
                <w:sz w:val="14"/>
                <w:szCs w:val="14"/>
              </w:rPr>
            </w:pPr>
          </w:p>
        </w:tc>
        <w:tc>
          <w:tcPr>
            <w:tcW w:w="1631" w:type="dxa"/>
          </w:tcPr>
          <w:p w:rsidR="006E5283" w:rsidRPr="00335384" w:rsidRDefault="006E5283" w:rsidP="009B67EF">
            <w:pPr>
              <w:autoSpaceDE w:val="0"/>
              <w:autoSpaceDN w:val="0"/>
              <w:adjustRightInd w:val="0"/>
              <w:rPr>
                <w:sz w:val="14"/>
                <w:szCs w:val="14"/>
              </w:rPr>
            </w:pPr>
          </w:p>
        </w:tc>
        <w:tc>
          <w:tcPr>
            <w:tcW w:w="1607" w:type="dxa"/>
          </w:tcPr>
          <w:p w:rsidR="006E5283" w:rsidRPr="00335384" w:rsidRDefault="006E5283" w:rsidP="009B67EF">
            <w:pPr>
              <w:autoSpaceDE w:val="0"/>
              <w:autoSpaceDN w:val="0"/>
              <w:adjustRightInd w:val="0"/>
              <w:rPr>
                <w:sz w:val="14"/>
                <w:szCs w:val="14"/>
              </w:rPr>
            </w:pPr>
          </w:p>
        </w:tc>
        <w:tc>
          <w:tcPr>
            <w:tcW w:w="1529" w:type="dxa"/>
          </w:tcPr>
          <w:p w:rsidR="006E5283" w:rsidRPr="00335384" w:rsidRDefault="006E5283" w:rsidP="009B67EF">
            <w:pPr>
              <w:autoSpaceDE w:val="0"/>
              <w:autoSpaceDN w:val="0"/>
              <w:adjustRightInd w:val="0"/>
              <w:rPr>
                <w:sz w:val="14"/>
                <w:szCs w:val="14"/>
              </w:rPr>
            </w:pPr>
          </w:p>
        </w:tc>
      </w:tr>
    </w:tbl>
    <w:p w:rsidR="006E5283" w:rsidRPr="00335384" w:rsidRDefault="006E5283" w:rsidP="006E5283">
      <w:pPr>
        <w:autoSpaceDE w:val="0"/>
        <w:autoSpaceDN w:val="0"/>
        <w:adjustRightInd w:val="0"/>
        <w:jc w:val="both"/>
        <w:rPr>
          <w:sz w:val="14"/>
          <w:szCs w:val="14"/>
        </w:rPr>
      </w:pPr>
      <w:r w:rsidRPr="00335384">
        <w:rPr>
          <w:sz w:val="14"/>
          <w:szCs w:val="14"/>
          <w:vertAlign w:val="superscript"/>
        </w:rPr>
        <w:t>1</w:t>
      </w:r>
      <w:r w:rsidRPr="00335384">
        <w:rPr>
          <w:sz w:val="14"/>
          <w:szCs w:val="14"/>
        </w:rPr>
        <w:t> – указываются по состоянию на отчетную дату;</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2</w:t>
      </w:r>
      <w:r w:rsidRPr="00335384">
        <w:rPr>
          <w:sz w:val="14"/>
          <w:szCs w:val="14"/>
        </w:rPr>
        <w:t> – указывается вид недвижимого имущества (земельный участок, жилой дом, дача и др.);</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3</w:t>
      </w:r>
      <w:r w:rsidRPr="00335384">
        <w:rPr>
          <w:sz w:val="14"/>
          <w:szCs w:val="14"/>
        </w:rPr>
        <w:t> – указываются вид пользования (аренда, безвозмездное пользование и др.) и сроки пользования;</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4</w:t>
      </w:r>
      <w:r w:rsidRPr="00335384">
        <w:rPr>
          <w:sz w:val="14"/>
          <w:szCs w:val="14"/>
        </w:rPr>
        <w:t> –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E5283" w:rsidRPr="00335384" w:rsidRDefault="006E5283" w:rsidP="006E5283">
      <w:pPr>
        <w:autoSpaceDE w:val="0"/>
        <w:autoSpaceDN w:val="0"/>
        <w:adjustRightInd w:val="0"/>
        <w:rPr>
          <w:sz w:val="14"/>
          <w:szCs w:val="14"/>
        </w:rPr>
      </w:pPr>
      <w:r w:rsidRPr="00335384">
        <w:rPr>
          <w:sz w:val="14"/>
          <w:szCs w:val="14"/>
        </w:rPr>
        <w:t>5.2. Прочие обязательства</w:t>
      </w:r>
      <w:r w:rsidRPr="00335384">
        <w:rPr>
          <w:sz w:val="14"/>
          <w:szCs w:val="14"/>
          <w:vertAlign w:val="superscript"/>
        </w:rPr>
        <w:t>1</w:t>
      </w:r>
      <w:r w:rsidRPr="00335384">
        <w:rPr>
          <w:sz w:val="14"/>
          <w:szCs w:val="1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0"/>
        <w:gridCol w:w="2024"/>
        <w:gridCol w:w="1559"/>
        <w:gridCol w:w="1984"/>
        <w:gridCol w:w="1843"/>
        <w:gridCol w:w="1843"/>
      </w:tblGrid>
      <w:tr w:rsidR="006E5283" w:rsidRPr="00335384" w:rsidTr="009B67EF">
        <w:tc>
          <w:tcPr>
            <w:tcW w:w="670" w:type="dxa"/>
          </w:tcPr>
          <w:p w:rsidR="006E5283" w:rsidRPr="00335384" w:rsidRDefault="006E5283" w:rsidP="009B67EF">
            <w:pPr>
              <w:autoSpaceDE w:val="0"/>
              <w:autoSpaceDN w:val="0"/>
              <w:adjustRightInd w:val="0"/>
              <w:jc w:val="center"/>
              <w:rPr>
                <w:sz w:val="14"/>
                <w:szCs w:val="14"/>
              </w:rPr>
            </w:pPr>
            <w:r w:rsidRPr="00335384">
              <w:rPr>
                <w:sz w:val="14"/>
                <w:szCs w:val="14"/>
              </w:rPr>
              <w:t>№</w:t>
            </w:r>
          </w:p>
          <w:p w:rsidR="006E5283" w:rsidRPr="00335384" w:rsidRDefault="006E5283" w:rsidP="009B67EF">
            <w:pPr>
              <w:autoSpaceDE w:val="0"/>
              <w:autoSpaceDN w:val="0"/>
              <w:adjustRightInd w:val="0"/>
              <w:jc w:val="center"/>
              <w:rPr>
                <w:sz w:val="14"/>
                <w:szCs w:val="14"/>
              </w:rPr>
            </w:pPr>
            <w:r w:rsidRPr="00335384">
              <w:rPr>
                <w:sz w:val="14"/>
                <w:szCs w:val="14"/>
              </w:rPr>
              <w:t>п/п</w:t>
            </w:r>
          </w:p>
        </w:tc>
        <w:tc>
          <w:tcPr>
            <w:tcW w:w="2024"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Содержание обязательства</w:t>
            </w:r>
            <w:r w:rsidRPr="00335384">
              <w:rPr>
                <w:sz w:val="14"/>
                <w:szCs w:val="14"/>
                <w:vertAlign w:val="superscript"/>
              </w:rPr>
              <w:t>2</w:t>
            </w:r>
          </w:p>
        </w:tc>
        <w:tc>
          <w:tcPr>
            <w:tcW w:w="1559"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Кредитор (должник)</w:t>
            </w:r>
            <w:r w:rsidRPr="00335384">
              <w:rPr>
                <w:sz w:val="14"/>
                <w:szCs w:val="14"/>
                <w:vertAlign w:val="superscript"/>
              </w:rPr>
              <w:t>3</w:t>
            </w:r>
          </w:p>
        </w:tc>
        <w:tc>
          <w:tcPr>
            <w:tcW w:w="1984"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Основание возникновения</w:t>
            </w:r>
            <w:r w:rsidRPr="00335384">
              <w:rPr>
                <w:sz w:val="14"/>
                <w:szCs w:val="14"/>
                <w:vertAlign w:val="superscript"/>
              </w:rPr>
              <w:t>4</w:t>
            </w:r>
          </w:p>
        </w:tc>
        <w:tc>
          <w:tcPr>
            <w:tcW w:w="1843"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Сумма обязательства</w:t>
            </w:r>
            <w:r w:rsidRPr="00335384">
              <w:rPr>
                <w:sz w:val="14"/>
                <w:szCs w:val="14"/>
                <w:vertAlign w:val="superscript"/>
              </w:rPr>
              <w:t>5</w:t>
            </w:r>
          </w:p>
        </w:tc>
        <w:tc>
          <w:tcPr>
            <w:tcW w:w="1843" w:type="dxa"/>
          </w:tcPr>
          <w:p w:rsidR="006E5283" w:rsidRPr="00335384" w:rsidRDefault="006E5283" w:rsidP="009B67EF">
            <w:pPr>
              <w:autoSpaceDE w:val="0"/>
              <w:autoSpaceDN w:val="0"/>
              <w:adjustRightInd w:val="0"/>
              <w:jc w:val="center"/>
              <w:rPr>
                <w:sz w:val="14"/>
                <w:szCs w:val="14"/>
                <w:vertAlign w:val="superscript"/>
              </w:rPr>
            </w:pPr>
            <w:r w:rsidRPr="00335384">
              <w:rPr>
                <w:sz w:val="14"/>
                <w:szCs w:val="14"/>
              </w:rPr>
              <w:t>Условия обязательства</w:t>
            </w:r>
            <w:r w:rsidRPr="00335384">
              <w:rPr>
                <w:sz w:val="14"/>
                <w:szCs w:val="14"/>
                <w:vertAlign w:val="superscript"/>
              </w:rPr>
              <w:t>6</w:t>
            </w:r>
          </w:p>
        </w:tc>
      </w:tr>
      <w:tr w:rsidR="006E5283" w:rsidRPr="00335384" w:rsidTr="009B67EF">
        <w:tc>
          <w:tcPr>
            <w:tcW w:w="670"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2024"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1559"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1984" w:type="dxa"/>
          </w:tcPr>
          <w:p w:rsidR="006E5283" w:rsidRPr="00335384" w:rsidRDefault="006E5283" w:rsidP="009B67EF">
            <w:pPr>
              <w:autoSpaceDE w:val="0"/>
              <w:autoSpaceDN w:val="0"/>
              <w:adjustRightInd w:val="0"/>
              <w:jc w:val="center"/>
              <w:rPr>
                <w:sz w:val="14"/>
                <w:szCs w:val="14"/>
              </w:rPr>
            </w:pPr>
            <w:r w:rsidRPr="00335384">
              <w:rPr>
                <w:sz w:val="14"/>
                <w:szCs w:val="14"/>
              </w:rPr>
              <w:t>4</w:t>
            </w:r>
          </w:p>
        </w:tc>
        <w:tc>
          <w:tcPr>
            <w:tcW w:w="1843" w:type="dxa"/>
          </w:tcPr>
          <w:p w:rsidR="006E5283" w:rsidRPr="00335384" w:rsidRDefault="006E5283" w:rsidP="009B67EF">
            <w:pPr>
              <w:autoSpaceDE w:val="0"/>
              <w:autoSpaceDN w:val="0"/>
              <w:adjustRightInd w:val="0"/>
              <w:jc w:val="center"/>
              <w:rPr>
                <w:sz w:val="14"/>
                <w:szCs w:val="14"/>
              </w:rPr>
            </w:pPr>
            <w:r w:rsidRPr="00335384">
              <w:rPr>
                <w:sz w:val="14"/>
                <w:szCs w:val="14"/>
              </w:rPr>
              <w:t>5</w:t>
            </w:r>
          </w:p>
        </w:tc>
        <w:tc>
          <w:tcPr>
            <w:tcW w:w="1843" w:type="dxa"/>
          </w:tcPr>
          <w:p w:rsidR="006E5283" w:rsidRPr="00335384" w:rsidRDefault="006E5283" w:rsidP="009B67EF">
            <w:pPr>
              <w:autoSpaceDE w:val="0"/>
              <w:autoSpaceDN w:val="0"/>
              <w:adjustRightInd w:val="0"/>
              <w:jc w:val="center"/>
              <w:rPr>
                <w:sz w:val="14"/>
                <w:szCs w:val="14"/>
              </w:rPr>
            </w:pPr>
            <w:r w:rsidRPr="00335384">
              <w:rPr>
                <w:sz w:val="14"/>
                <w:szCs w:val="14"/>
              </w:rPr>
              <w:t>6</w:t>
            </w:r>
          </w:p>
        </w:tc>
      </w:tr>
      <w:tr w:rsidR="006E5283" w:rsidRPr="00335384" w:rsidTr="009B67EF">
        <w:tc>
          <w:tcPr>
            <w:tcW w:w="670" w:type="dxa"/>
          </w:tcPr>
          <w:p w:rsidR="006E5283" w:rsidRPr="00335384" w:rsidRDefault="006E5283" w:rsidP="009B67EF">
            <w:pPr>
              <w:autoSpaceDE w:val="0"/>
              <w:autoSpaceDN w:val="0"/>
              <w:adjustRightInd w:val="0"/>
              <w:jc w:val="center"/>
              <w:rPr>
                <w:sz w:val="14"/>
                <w:szCs w:val="14"/>
              </w:rPr>
            </w:pPr>
            <w:r w:rsidRPr="00335384">
              <w:rPr>
                <w:sz w:val="14"/>
                <w:szCs w:val="14"/>
              </w:rPr>
              <w:t>1</w:t>
            </w:r>
          </w:p>
        </w:tc>
        <w:tc>
          <w:tcPr>
            <w:tcW w:w="2024" w:type="dxa"/>
          </w:tcPr>
          <w:p w:rsidR="006E5283" w:rsidRPr="00335384" w:rsidRDefault="006E5283" w:rsidP="009B67EF">
            <w:pPr>
              <w:autoSpaceDE w:val="0"/>
              <w:autoSpaceDN w:val="0"/>
              <w:adjustRightInd w:val="0"/>
              <w:jc w:val="center"/>
              <w:rPr>
                <w:sz w:val="14"/>
                <w:szCs w:val="14"/>
              </w:rPr>
            </w:pPr>
          </w:p>
        </w:tc>
        <w:tc>
          <w:tcPr>
            <w:tcW w:w="1559" w:type="dxa"/>
          </w:tcPr>
          <w:p w:rsidR="006E5283" w:rsidRPr="00335384" w:rsidRDefault="006E5283" w:rsidP="009B67EF">
            <w:pPr>
              <w:autoSpaceDE w:val="0"/>
              <w:autoSpaceDN w:val="0"/>
              <w:adjustRightInd w:val="0"/>
              <w:jc w:val="center"/>
              <w:rPr>
                <w:sz w:val="14"/>
                <w:szCs w:val="14"/>
              </w:rPr>
            </w:pPr>
          </w:p>
        </w:tc>
        <w:tc>
          <w:tcPr>
            <w:tcW w:w="1984" w:type="dxa"/>
          </w:tcPr>
          <w:p w:rsidR="006E5283" w:rsidRPr="00335384" w:rsidRDefault="006E5283" w:rsidP="009B67EF">
            <w:pPr>
              <w:autoSpaceDE w:val="0"/>
              <w:autoSpaceDN w:val="0"/>
              <w:adjustRightInd w:val="0"/>
              <w:jc w:val="center"/>
              <w:rPr>
                <w:sz w:val="14"/>
                <w:szCs w:val="14"/>
              </w:rPr>
            </w:pPr>
          </w:p>
        </w:tc>
        <w:tc>
          <w:tcPr>
            <w:tcW w:w="1843" w:type="dxa"/>
          </w:tcPr>
          <w:p w:rsidR="006E5283" w:rsidRPr="00335384" w:rsidRDefault="006E5283" w:rsidP="009B67EF">
            <w:pPr>
              <w:autoSpaceDE w:val="0"/>
              <w:autoSpaceDN w:val="0"/>
              <w:adjustRightInd w:val="0"/>
              <w:jc w:val="center"/>
              <w:rPr>
                <w:sz w:val="14"/>
                <w:szCs w:val="14"/>
              </w:rPr>
            </w:pPr>
          </w:p>
        </w:tc>
        <w:tc>
          <w:tcPr>
            <w:tcW w:w="1843" w:type="dxa"/>
          </w:tcPr>
          <w:p w:rsidR="006E5283" w:rsidRPr="00335384" w:rsidRDefault="006E5283" w:rsidP="009B67EF">
            <w:pPr>
              <w:autoSpaceDE w:val="0"/>
              <w:autoSpaceDN w:val="0"/>
              <w:adjustRightInd w:val="0"/>
              <w:jc w:val="center"/>
              <w:rPr>
                <w:sz w:val="14"/>
                <w:szCs w:val="14"/>
              </w:rPr>
            </w:pPr>
          </w:p>
        </w:tc>
      </w:tr>
      <w:tr w:rsidR="006E5283" w:rsidRPr="00335384" w:rsidTr="009B67EF">
        <w:tc>
          <w:tcPr>
            <w:tcW w:w="670" w:type="dxa"/>
          </w:tcPr>
          <w:p w:rsidR="006E5283" w:rsidRPr="00335384" w:rsidRDefault="006E5283" w:rsidP="009B67EF">
            <w:pPr>
              <w:autoSpaceDE w:val="0"/>
              <w:autoSpaceDN w:val="0"/>
              <w:adjustRightInd w:val="0"/>
              <w:jc w:val="center"/>
              <w:rPr>
                <w:sz w:val="14"/>
                <w:szCs w:val="14"/>
              </w:rPr>
            </w:pPr>
            <w:r w:rsidRPr="00335384">
              <w:rPr>
                <w:sz w:val="14"/>
                <w:szCs w:val="14"/>
              </w:rPr>
              <w:t>2</w:t>
            </w:r>
          </w:p>
        </w:tc>
        <w:tc>
          <w:tcPr>
            <w:tcW w:w="2024" w:type="dxa"/>
          </w:tcPr>
          <w:p w:rsidR="006E5283" w:rsidRPr="00335384" w:rsidRDefault="006E5283" w:rsidP="009B67EF">
            <w:pPr>
              <w:autoSpaceDE w:val="0"/>
              <w:autoSpaceDN w:val="0"/>
              <w:adjustRightInd w:val="0"/>
              <w:jc w:val="center"/>
              <w:rPr>
                <w:sz w:val="14"/>
                <w:szCs w:val="14"/>
              </w:rPr>
            </w:pPr>
          </w:p>
        </w:tc>
        <w:tc>
          <w:tcPr>
            <w:tcW w:w="1559" w:type="dxa"/>
          </w:tcPr>
          <w:p w:rsidR="006E5283" w:rsidRPr="00335384" w:rsidRDefault="006E5283" w:rsidP="009B67EF">
            <w:pPr>
              <w:autoSpaceDE w:val="0"/>
              <w:autoSpaceDN w:val="0"/>
              <w:adjustRightInd w:val="0"/>
              <w:jc w:val="center"/>
              <w:rPr>
                <w:sz w:val="14"/>
                <w:szCs w:val="14"/>
              </w:rPr>
            </w:pPr>
          </w:p>
        </w:tc>
        <w:tc>
          <w:tcPr>
            <w:tcW w:w="1984" w:type="dxa"/>
          </w:tcPr>
          <w:p w:rsidR="006E5283" w:rsidRPr="00335384" w:rsidRDefault="006E5283" w:rsidP="009B67EF">
            <w:pPr>
              <w:autoSpaceDE w:val="0"/>
              <w:autoSpaceDN w:val="0"/>
              <w:adjustRightInd w:val="0"/>
              <w:jc w:val="center"/>
              <w:rPr>
                <w:sz w:val="14"/>
                <w:szCs w:val="14"/>
              </w:rPr>
            </w:pPr>
          </w:p>
        </w:tc>
        <w:tc>
          <w:tcPr>
            <w:tcW w:w="1843" w:type="dxa"/>
          </w:tcPr>
          <w:p w:rsidR="006E5283" w:rsidRPr="00335384" w:rsidRDefault="006E5283" w:rsidP="009B67EF">
            <w:pPr>
              <w:autoSpaceDE w:val="0"/>
              <w:autoSpaceDN w:val="0"/>
              <w:adjustRightInd w:val="0"/>
              <w:jc w:val="center"/>
              <w:rPr>
                <w:sz w:val="14"/>
                <w:szCs w:val="14"/>
              </w:rPr>
            </w:pPr>
          </w:p>
        </w:tc>
        <w:tc>
          <w:tcPr>
            <w:tcW w:w="1843" w:type="dxa"/>
          </w:tcPr>
          <w:p w:rsidR="006E5283" w:rsidRPr="00335384" w:rsidRDefault="006E5283" w:rsidP="009B67EF">
            <w:pPr>
              <w:autoSpaceDE w:val="0"/>
              <w:autoSpaceDN w:val="0"/>
              <w:adjustRightInd w:val="0"/>
              <w:jc w:val="center"/>
              <w:rPr>
                <w:sz w:val="14"/>
                <w:szCs w:val="14"/>
              </w:rPr>
            </w:pPr>
          </w:p>
        </w:tc>
      </w:tr>
      <w:tr w:rsidR="006E5283" w:rsidRPr="00335384" w:rsidTr="009B67EF">
        <w:tc>
          <w:tcPr>
            <w:tcW w:w="670" w:type="dxa"/>
          </w:tcPr>
          <w:p w:rsidR="006E5283" w:rsidRPr="00335384" w:rsidRDefault="006E5283" w:rsidP="009B67EF">
            <w:pPr>
              <w:autoSpaceDE w:val="0"/>
              <w:autoSpaceDN w:val="0"/>
              <w:adjustRightInd w:val="0"/>
              <w:jc w:val="center"/>
              <w:rPr>
                <w:sz w:val="14"/>
                <w:szCs w:val="14"/>
              </w:rPr>
            </w:pPr>
            <w:r w:rsidRPr="00335384">
              <w:rPr>
                <w:sz w:val="14"/>
                <w:szCs w:val="14"/>
              </w:rPr>
              <w:t>3</w:t>
            </w:r>
          </w:p>
        </w:tc>
        <w:tc>
          <w:tcPr>
            <w:tcW w:w="2024" w:type="dxa"/>
          </w:tcPr>
          <w:p w:rsidR="006E5283" w:rsidRPr="00335384" w:rsidRDefault="006E5283" w:rsidP="009B67EF">
            <w:pPr>
              <w:autoSpaceDE w:val="0"/>
              <w:autoSpaceDN w:val="0"/>
              <w:adjustRightInd w:val="0"/>
              <w:jc w:val="center"/>
              <w:rPr>
                <w:sz w:val="14"/>
                <w:szCs w:val="14"/>
              </w:rPr>
            </w:pPr>
          </w:p>
        </w:tc>
        <w:tc>
          <w:tcPr>
            <w:tcW w:w="1559" w:type="dxa"/>
          </w:tcPr>
          <w:p w:rsidR="006E5283" w:rsidRPr="00335384" w:rsidRDefault="006E5283" w:rsidP="009B67EF">
            <w:pPr>
              <w:autoSpaceDE w:val="0"/>
              <w:autoSpaceDN w:val="0"/>
              <w:adjustRightInd w:val="0"/>
              <w:jc w:val="center"/>
              <w:rPr>
                <w:sz w:val="14"/>
                <w:szCs w:val="14"/>
              </w:rPr>
            </w:pPr>
          </w:p>
        </w:tc>
        <w:tc>
          <w:tcPr>
            <w:tcW w:w="1984" w:type="dxa"/>
          </w:tcPr>
          <w:p w:rsidR="006E5283" w:rsidRPr="00335384" w:rsidRDefault="006E5283" w:rsidP="009B67EF">
            <w:pPr>
              <w:autoSpaceDE w:val="0"/>
              <w:autoSpaceDN w:val="0"/>
              <w:adjustRightInd w:val="0"/>
              <w:jc w:val="center"/>
              <w:rPr>
                <w:sz w:val="14"/>
                <w:szCs w:val="14"/>
              </w:rPr>
            </w:pPr>
          </w:p>
        </w:tc>
        <w:tc>
          <w:tcPr>
            <w:tcW w:w="1843" w:type="dxa"/>
          </w:tcPr>
          <w:p w:rsidR="006E5283" w:rsidRPr="00335384" w:rsidRDefault="006E5283" w:rsidP="009B67EF">
            <w:pPr>
              <w:autoSpaceDE w:val="0"/>
              <w:autoSpaceDN w:val="0"/>
              <w:adjustRightInd w:val="0"/>
              <w:jc w:val="center"/>
              <w:rPr>
                <w:sz w:val="14"/>
                <w:szCs w:val="14"/>
              </w:rPr>
            </w:pPr>
          </w:p>
        </w:tc>
        <w:tc>
          <w:tcPr>
            <w:tcW w:w="1843" w:type="dxa"/>
          </w:tcPr>
          <w:p w:rsidR="006E5283" w:rsidRPr="00335384" w:rsidRDefault="006E5283" w:rsidP="009B67EF">
            <w:pPr>
              <w:autoSpaceDE w:val="0"/>
              <w:autoSpaceDN w:val="0"/>
              <w:adjustRightInd w:val="0"/>
              <w:jc w:val="center"/>
              <w:rPr>
                <w:sz w:val="14"/>
                <w:szCs w:val="14"/>
              </w:rPr>
            </w:pPr>
          </w:p>
        </w:tc>
      </w:tr>
    </w:tbl>
    <w:p w:rsidR="006E5283" w:rsidRPr="00335384" w:rsidRDefault="006E5283" w:rsidP="006E5283">
      <w:pPr>
        <w:autoSpaceDE w:val="0"/>
        <w:autoSpaceDN w:val="0"/>
        <w:adjustRightInd w:val="0"/>
        <w:jc w:val="both"/>
        <w:rPr>
          <w:sz w:val="14"/>
          <w:szCs w:val="14"/>
        </w:rPr>
      </w:pPr>
      <w:r w:rsidRPr="00335384">
        <w:rPr>
          <w:sz w:val="14"/>
          <w:szCs w:val="14"/>
          <w:vertAlign w:val="superscript"/>
        </w:rPr>
        <w:t>1 </w:t>
      </w:r>
      <w:r w:rsidRPr="00335384">
        <w:rPr>
          <w:sz w:val="14"/>
          <w:szCs w:val="14"/>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2 </w:t>
      </w:r>
      <w:r w:rsidRPr="00335384">
        <w:rPr>
          <w:sz w:val="14"/>
          <w:szCs w:val="14"/>
        </w:rPr>
        <w:t>– указывается существо обязательства (заем, кредит и др.);</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3 </w:t>
      </w:r>
      <w:r w:rsidRPr="00335384">
        <w:rPr>
          <w:sz w:val="14"/>
          <w:szCs w:val="14"/>
        </w:rPr>
        <w:t>– указывается вторая сторона обязательства: кредитор или должник, его фамилия, имя и отчество (наименование юридического лица), адрес;</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4 </w:t>
      </w:r>
      <w:r w:rsidRPr="00335384">
        <w:rPr>
          <w:sz w:val="14"/>
          <w:szCs w:val="14"/>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5 </w:t>
      </w:r>
      <w:r w:rsidRPr="00335384">
        <w:rPr>
          <w:sz w:val="14"/>
          <w:szCs w:val="1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E5283" w:rsidRPr="00335384" w:rsidRDefault="006E5283" w:rsidP="006E5283">
      <w:pPr>
        <w:autoSpaceDE w:val="0"/>
        <w:autoSpaceDN w:val="0"/>
        <w:adjustRightInd w:val="0"/>
        <w:jc w:val="both"/>
        <w:rPr>
          <w:sz w:val="14"/>
          <w:szCs w:val="14"/>
        </w:rPr>
      </w:pPr>
      <w:r w:rsidRPr="00335384">
        <w:rPr>
          <w:sz w:val="14"/>
          <w:szCs w:val="14"/>
          <w:vertAlign w:val="superscript"/>
        </w:rPr>
        <w:t>6 </w:t>
      </w:r>
      <w:r w:rsidRPr="00335384">
        <w:rPr>
          <w:sz w:val="14"/>
          <w:szCs w:val="1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E5283" w:rsidRPr="00335384" w:rsidRDefault="006E5283" w:rsidP="006E5283">
      <w:pPr>
        <w:autoSpaceDE w:val="0"/>
        <w:autoSpaceDN w:val="0"/>
        <w:adjustRightInd w:val="0"/>
        <w:rPr>
          <w:sz w:val="14"/>
          <w:szCs w:val="14"/>
          <w:vertAlign w:val="superscript"/>
        </w:rPr>
      </w:pPr>
    </w:p>
    <w:p w:rsidR="006E5283" w:rsidRPr="00335384" w:rsidRDefault="006E5283" w:rsidP="006E5283">
      <w:pPr>
        <w:autoSpaceDE w:val="0"/>
        <w:autoSpaceDN w:val="0"/>
        <w:adjustRightInd w:val="0"/>
        <w:rPr>
          <w:sz w:val="14"/>
          <w:szCs w:val="14"/>
        </w:rPr>
      </w:pPr>
      <w:r w:rsidRPr="00335384">
        <w:rPr>
          <w:sz w:val="14"/>
          <w:szCs w:val="14"/>
        </w:rPr>
        <w:t>Достоверность и полноту настоящих сведений подтверждаю.</w:t>
      </w:r>
    </w:p>
    <w:p w:rsidR="006E5283" w:rsidRPr="00335384" w:rsidRDefault="006E5283" w:rsidP="006E5283">
      <w:pPr>
        <w:autoSpaceDE w:val="0"/>
        <w:autoSpaceDN w:val="0"/>
        <w:adjustRightInd w:val="0"/>
        <w:rPr>
          <w:sz w:val="14"/>
          <w:szCs w:val="14"/>
        </w:rPr>
      </w:pPr>
    </w:p>
    <w:p w:rsidR="006E5283" w:rsidRPr="00335384" w:rsidRDefault="006E5283" w:rsidP="006E5283">
      <w:pPr>
        <w:autoSpaceDE w:val="0"/>
        <w:autoSpaceDN w:val="0"/>
        <w:adjustRightInd w:val="0"/>
        <w:rPr>
          <w:sz w:val="14"/>
          <w:szCs w:val="14"/>
        </w:rPr>
      </w:pPr>
      <w:r>
        <w:rPr>
          <w:sz w:val="14"/>
          <w:szCs w:val="14"/>
        </w:rPr>
        <w:t xml:space="preserve">                                     </w:t>
      </w:r>
      <w:r w:rsidRPr="00335384">
        <w:rPr>
          <w:sz w:val="14"/>
          <w:szCs w:val="14"/>
        </w:rPr>
        <w:t>«___» _____________ 20__ г. _____________________________________________________________</w:t>
      </w:r>
      <w:r>
        <w:rPr>
          <w:sz w:val="14"/>
          <w:szCs w:val="14"/>
        </w:rPr>
        <w:t>________________________________</w:t>
      </w:r>
      <w:r w:rsidRPr="00335384">
        <w:rPr>
          <w:sz w:val="14"/>
          <w:szCs w:val="14"/>
        </w:rPr>
        <w:t>____</w:t>
      </w:r>
    </w:p>
    <w:p w:rsidR="006E5283" w:rsidRPr="00335384" w:rsidRDefault="006E5283" w:rsidP="006E5283">
      <w:pPr>
        <w:autoSpaceDE w:val="0"/>
        <w:autoSpaceDN w:val="0"/>
        <w:adjustRightInd w:val="0"/>
        <w:ind w:left="2694"/>
        <w:jc w:val="center"/>
        <w:rPr>
          <w:sz w:val="14"/>
          <w:szCs w:val="14"/>
        </w:rPr>
      </w:pPr>
      <w:r w:rsidRPr="00335384">
        <w:rPr>
          <w:sz w:val="14"/>
          <w:szCs w:val="14"/>
        </w:rPr>
        <w:t>(подпись гражданина, претендующего на замещение должности руководителя муниципального учреждения, представляющего сведения)</w:t>
      </w:r>
    </w:p>
    <w:p w:rsidR="006E5283" w:rsidRPr="00335384" w:rsidRDefault="006E5283" w:rsidP="006E5283">
      <w:pPr>
        <w:autoSpaceDE w:val="0"/>
        <w:autoSpaceDN w:val="0"/>
        <w:adjustRightInd w:val="0"/>
        <w:rPr>
          <w:sz w:val="14"/>
          <w:szCs w:val="14"/>
        </w:rPr>
      </w:pPr>
      <w:bookmarkStart w:id="11" w:name="Par775"/>
      <w:bookmarkEnd w:id="11"/>
      <w:r>
        <w:rPr>
          <w:sz w:val="14"/>
          <w:szCs w:val="14"/>
        </w:rPr>
        <w:t xml:space="preserve">                                                                                        </w:t>
      </w:r>
      <w:r w:rsidRPr="00335384">
        <w:rPr>
          <w:sz w:val="14"/>
          <w:szCs w:val="14"/>
        </w:rPr>
        <w:t>_______________________________________________________________________________________________.</w:t>
      </w:r>
    </w:p>
    <w:p w:rsidR="006E5283" w:rsidRPr="00335384" w:rsidRDefault="006E5283" w:rsidP="006E5283">
      <w:pPr>
        <w:autoSpaceDE w:val="0"/>
        <w:autoSpaceDN w:val="0"/>
        <w:adjustRightInd w:val="0"/>
        <w:jc w:val="center"/>
        <w:rPr>
          <w:sz w:val="14"/>
          <w:szCs w:val="14"/>
        </w:rPr>
      </w:pPr>
      <w:r w:rsidRPr="00335384">
        <w:rPr>
          <w:sz w:val="14"/>
          <w:szCs w:val="14"/>
        </w:rPr>
        <w:t>(ФИО и подпись лица, принявшего справку)</w:t>
      </w:r>
    </w:p>
    <w:p w:rsidR="006E5283" w:rsidRPr="00335384" w:rsidRDefault="006E5283" w:rsidP="006E5283">
      <w:pPr>
        <w:autoSpaceDE w:val="0"/>
        <w:autoSpaceDN w:val="0"/>
        <w:adjustRightInd w:val="0"/>
        <w:jc w:val="center"/>
        <w:rPr>
          <w:sz w:val="14"/>
          <w:szCs w:val="14"/>
        </w:rPr>
      </w:pPr>
    </w:p>
    <w:p w:rsidR="006E5283" w:rsidRDefault="006E5283" w:rsidP="006E5283">
      <w:pPr>
        <w:pStyle w:val="ac"/>
        <w:tabs>
          <w:tab w:val="left" w:pos="1260"/>
        </w:tabs>
        <w:ind w:left="0" w:hanging="1418"/>
        <w:jc w:val="center"/>
        <w:rPr>
          <w:rStyle w:val="ab"/>
          <w:rFonts w:ascii="Times New Roman" w:hAnsi="Times New Roman" w:cs="Times New Roman"/>
          <w:bCs w:val="0"/>
          <w:color w:val="000000"/>
          <w:sz w:val="14"/>
          <w:szCs w:val="14"/>
        </w:rPr>
      </w:pPr>
    </w:p>
    <w:p w:rsidR="006E5283" w:rsidRDefault="006E5283" w:rsidP="006E5283">
      <w:pPr>
        <w:jc w:val="both"/>
        <w:rPr>
          <w:sz w:val="28"/>
          <w:szCs w:val="28"/>
          <w:u w:val="single"/>
        </w:rPr>
      </w:pPr>
    </w:p>
    <w:p w:rsidR="006E5283" w:rsidRDefault="006E5283" w:rsidP="006E5283">
      <w:pPr>
        <w:rPr>
          <w:sz w:val="28"/>
          <w:szCs w:val="28"/>
          <w:u w:val="single"/>
        </w:rPr>
      </w:pPr>
    </w:p>
    <w:p w:rsidR="006E5283" w:rsidRDefault="006E5283" w:rsidP="006E5283">
      <w:pPr>
        <w:rPr>
          <w:sz w:val="28"/>
          <w:szCs w:val="28"/>
          <w:u w:val="single"/>
        </w:rPr>
      </w:pPr>
      <w:r>
        <w:rPr>
          <w:sz w:val="28"/>
          <w:szCs w:val="28"/>
          <w:u w:val="single"/>
        </w:rPr>
        <w:lastRenderedPageBreak/>
        <w:t>10                                Вестник                      Четверг    15 октября                              № 20</w:t>
      </w:r>
    </w:p>
    <w:p w:rsidR="006E5283" w:rsidRPr="00022F55" w:rsidRDefault="006E5283" w:rsidP="006E5283">
      <w:pPr>
        <w:autoSpaceDE w:val="0"/>
        <w:autoSpaceDN w:val="0"/>
        <w:adjustRightInd w:val="0"/>
        <w:jc w:val="right"/>
        <w:rPr>
          <w:sz w:val="14"/>
          <w:szCs w:val="14"/>
        </w:rPr>
      </w:pPr>
      <w:r w:rsidRPr="00022F55">
        <w:rPr>
          <w:sz w:val="14"/>
          <w:szCs w:val="14"/>
        </w:rPr>
        <w:t>Приложение 3</w:t>
      </w:r>
    </w:p>
    <w:p w:rsidR="006E5283" w:rsidRPr="00022F55" w:rsidRDefault="006E5283" w:rsidP="006E5283">
      <w:pPr>
        <w:autoSpaceDE w:val="0"/>
        <w:autoSpaceDN w:val="0"/>
        <w:adjustRightInd w:val="0"/>
        <w:jc w:val="right"/>
        <w:rPr>
          <w:sz w:val="14"/>
          <w:szCs w:val="14"/>
        </w:rPr>
      </w:pPr>
      <w:r w:rsidRPr="00022F55">
        <w:rPr>
          <w:sz w:val="14"/>
          <w:szCs w:val="14"/>
        </w:rPr>
        <w:t xml:space="preserve">к Положению, утвержденному </w:t>
      </w:r>
      <w:r>
        <w:rPr>
          <w:sz w:val="14"/>
          <w:szCs w:val="14"/>
        </w:rPr>
        <w:t xml:space="preserve"> </w:t>
      </w:r>
      <w:r w:rsidRPr="00022F55">
        <w:rPr>
          <w:sz w:val="14"/>
          <w:szCs w:val="14"/>
        </w:rPr>
        <w:t>постановлением администрации</w:t>
      </w:r>
    </w:p>
    <w:p w:rsidR="006E5283" w:rsidRPr="00CF0875" w:rsidRDefault="006E5283" w:rsidP="006E5283">
      <w:pPr>
        <w:autoSpaceDE w:val="0"/>
        <w:autoSpaceDN w:val="0"/>
        <w:adjustRightInd w:val="0"/>
        <w:jc w:val="right"/>
        <w:rPr>
          <w:sz w:val="14"/>
          <w:szCs w:val="14"/>
        </w:rPr>
      </w:pPr>
      <w:r w:rsidRPr="00022F55">
        <w:rPr>
          <w:sz w:val="14"/>
          <w:szCs w:val="14"/>
        </w:rPr>
        <w:t>Семигорского сельского поселения</w:t>
      </w:r>
      <w:r>
        <w:rPr>
          <w:sz w:val="14"/>
          <w:szCs w:val="14"/>
        </w:rPr>
        <w:t xml:space="preserve"> </w:t>
      </w:r>
      <w:r w:rsidRPr="00022F55">
        <w:rPr>
          <w:sz w:val="14"/>
          <w:szCs w:val="14"/>
        </w:rPr>
        <w:t>от  05.10.2015г. № 88</w:t>
      </w:r>
    </w:p>
    <w:p w:rsidR="006E5283" w:rsidRPr="00022F55" w:rsidRDefault="006E5283" w:rsidP="006E5283">
      <w:pPr>
        <w:autoSpaceDE w:val="0"/>
        <w:autoSpaceDN w:val="0"/>
        <w:adjustRightInd w:val="0"/>
        <w:jc w:val="right"/>
        <w:rPr>
          <w:sz w:val="14"/>
          <w:szCs w:val="14"/>
        </w:rPr>
      </w:pPr>
      <w:r w:rsidRPr="00022F55">
        <w:rPr>
          <w:sz w:val="14"/>
          <w:szCs w:val="14"/>
        </w:rPr>
        <w:t xml:space="preserve"> (форма)</w:t>
      </w:r>
    </w:p>
    <w:p w:rsidR="006E5283" w:rsidRPr="00022F55" w:rsidRDefault="006E5283" w:rsidP="006E5283">
      <w:pPr>
        <w:autoSpaceDE w:val="0"/>
        <w:autoSpaceDN w:val="0"/>
        <w:adjustRightInd w:val="0"/>
        <w:rPr>
          <w:sz w:val="14"/>
          <w:szCs w:val="14"/>
        </w:rPr>
      </w:pPr>
      <w:r w:rsidRPr="00022F55">
        <w:rPr>
          <w:sz w:val="14"/>
          <w:szCs w:val="14"/>
        </w:rPr>
        <w:t>В __________________________________________________________________</w:t>
      </w:r>
      <w:r>
        <w:rPr>
          <w:sz w:val="14"/>
          <w:szCs w:val="14"/>
        </w:rPr>
        <w:t>_____________________________________________________________________________</w:t>
      </w:r>
      <w:r w:rsidRPr="00022F55">
        <w:rPr>
          <w:sz w:val="14"/>
          <w:szCs w:val="14"/>
        </w:rPr>
        <w:t>__</w:t>
      </w:r>
    </w:p>
    <w:p w:rsidR="006E5283" w:rsidRPr="00022F55" w:rsidRDefault="006E5283" w:rsidP="006E5283">
      <w:pPr>
        <w:autoSpaceDE w:val="0"/>
        <w:autoSpaceDN w:val="0"/>
        <w:adjustRightInd w:val="0"/>
        <w:jc w:val="center"/>
        <w:rPr>
          <w:sz w:val="14"/>
          <w:szCs w:val="14"/>
        </w:rPr>
      </w:pPr>
      <w:r w:rsidRPr="00022F55">
        <w:rPr>
          <w:sz w:val="14"/>
          <w:szCs w:val="14"/>
        </w:rPr>
        <w:t xml:space="preserve">(указывается наименование органа, в ведении которого находится </w:t>
      </w:r>
      <w:r>
        <w:rPr>
          <w:sz w:val="14"/>
          <w:szCs w:val="14"/>
        </w:rPr>
        <w:t xml:space="preserve"> </w:t>
      </w:r>
      <w:r w:rsidRPr="00022F55">
        <w:rPr>
          <w:sz w:val="14"/>
          <w:szCs w:val="14"/>
        </w:rPr>
        <w:t>муниципальное учреждение)</w:t>
      </w:r>
    </w:p>
    <w:p w:rsidR="006E5283" w:rsidRPr="00022F55" w:rsidRDefault="006E5283" w:rsidP="006E5283">
      <w:pPr>
        <w:autoSpaceDE w:val="0"/>
        <w:autoSpaceDN w:val="0"/>
        <w:adjustRightInd w:val="0"/>
        <w:jc w:val="center"/>
        <w:rPr>
          <w:b/>
          <w:sz w:val="14"/>
          <w:szCs w:val="14"/>
        </w:rPr>
      </w:pPr>
      <w:r w:rsidRPr="00022F55">
        <w:rPr>
          <w:b/>
          <w:sz w:val="14"/>
          <w:szCs w:val="14"/>
        </w:rPr>
        <w:t>СПРАВКА</w:t>
      </w:r>
    </w:p>
    <w:p w:rsidR="006E5283" w:rsidRPr="00022F55" w:rsidRDefault="006E5283" w:rsidP="006E5283">
      <w:pPr>
        <w:autoSpaceDE w:val="0"/>
        <w:autoSpaceDN w:val="0"/>
        <w:adjustRightInd w:val="0"/>
        <w:jc w:val="center"/>
        <w:rPr>
          <w:b/>
          <w:sz w:val="14"/>
          <w:szCs w:val="14"/>
        </w:rPr>
      </w:pPr>
      <w:r w:rsidRPr="00022F55">
        <w:rPr>
          <w:b/>
          <w:sz w:val="14"/>
          <w:szCs w:val="14"/>
        </w:rPr>
        <w:t>о доходах, об имуществе и обязательствах имущественного</w:t>
      </w:r>
      <w:r>
        <w:rPr>
          <w:b/>
          <w:sz w:val="14"/>
          <w:szCs w:val="14"/>
        </w:rPr>
        <w:t xml:space="preserve"> </w:t>
      </w:r>
      <w:r w:rsidRPr="00022F55">
        <w:rPr>
          <w:b/>
          <w:sz w:val="14"/>
          <w:szCs w:val="14"/>
        </w:rPr>
        <w:t xml:space="preserve">характера руководителя муниципального учреждения </w:t>
      </w:r>
    </w:p>
    <w:p w:rsidR="006E5283" w:rsidRPr="00022F55" w:rsidRDefault="006E5283" w:rsidP="006E5283">
      <w:pPr>
        <w:autoSpaceDE w:val="0"/>
        <w:autoSpaceDN w:val="0"/>
        <w:adjustRightInd w:val="0"/>
        <w:rPr>
          <w:sz w:val="14"/>
          <w:szCs w:val="14"/>
        </w:rPr>
      </w:pPr>
    </w:p>
    <w:p w:rsidR="006E5283" w:rsidRPr="00022F55" w:rsidRDefault="006E5283" w:rsidP="006E5283">
      <w:pPr>
        <w:autoSpaceDE w:val="0"/>
        <w:autoSpaceDN w:val="0"/>
        <w:adjustRightInd w:val="0"/>
        <w:rPr>
          <w:sz w:val="14"/>
          <w:szCs w:val="14"/>
        </w:rPr>
      </w:pPr>
      <w:r w:rsidRPr="00022F55">
        <w:rPr>
          <w:sz w:val="14"/>
          <w:szCs w:val="14"/>
        </w:rPr>
        <w:t>Я, _____________________________________________________________</w:t>
      </w:r>
      <w:r>
        <w:rPr>
          <w:sz w:val="14"/>
          <w:szCs w:val="14"/>
        </w:rPr>
        <w:t>____________________________________________________________________________</w:t>
      </w:r>
      <w:r w:rsidRPr="00022F55">
        <w:rPr>
          <w:sz w:val="14"/>
          <w:szCs w:val="14"/>
        </w:rPr>
        <w:t>_______</w:t>
      </w:r>
    </w:p>
    <w:p w:rsidR="006E5283" w:rsidRPr="00022F55" w:rsidRDefault="006E5283" w:rsidP="006E5283">
      <w:pPr>
        <w:autoSpaceDE w:val="0"/>
        <w:autoSpaceDN w:val="0"/>
        <w:adjustRightInd w:val="0"/>
        <w:jc w:val="center"/>
        <w:rPr>
          <w:sz w:val="14"/>
          <w:szCs w:val="14"/>
        </w:rPr>
      </w:pPr>
      <w:r w:rsidRPr="00022F55">
        <w:rPr>
          <w:sz w:val="14"/>
          <w:szCs w:val="14"/>
        </w:rPr>
        <w:t>(фамилия, имя, отчество, дата рождения)</w:t>
      </w:r>
    </w:p>
    <w:p w:rsidR="006E5283" w:rsidRPr="00022F55" w:rsidRDefault="006E5283" w:rsidP="006E5283">
      <w:pPr>
        <w:autoSpaceDE w:val="0"/>
        <w:autoSpaceDN w:val="0"/>
        <w:adjustRightInd w:val="0"/>
        <w:rPr>
          <w:sz w:val="14"/>
          <w:szCs w:val="14"/>
        </w:rPr>
      </w:pPr>
      <w:r w:rsidRPr="00022F55">
        <w:rPr>
          <w:sz w:val="14"/>
          <w:szCs w:val="14"/>
        </w:rPr>
        <w:t>проживающий по адресу: ___________________________________________</w:t>
      </w:r>
      <w:r>
        <w:rPr>
          <w:sz w:val="14"/>
          <w:szCs w:val="14"/>
        </w:rPr>
        <w:t>____________________________________________________________________________</w:t>
      </w:r>
      <w:r w:rsidRPr="00022F55">
        <w:rPr>
          <w:sz w:val="14"/>
          <w:szCs w:val="14"/>
        </w:rPr>
        <w:t>_____</w:t>
      </w:r>
      <w:r>
        <w:rPr>
          <w:sz w:val="14"/>
          <w:szCs w:val="14"/>
        </w:rPr>
        <w:t>,</w:t>
      </w:r>
    </w:p>
    <w:p w:rsidR="006E5283" w:rsidRPr="00022F55" w:rsidRDefault="006E5283" w:rsidP="006E5283">
      <w:pPr>
        <w:autoSpaceDE w:val="0"/>
        <w:autoSpaceDN w:val="0"/>
        <w:adjustRightInd w:val="0"/>
        <w:jc w:val="center"/>
        <w:rPr>
          <w:sz w:val="14"/>
          <w:szCs w:val="14"/>
        </w:rPr>
      </w:pPr>
      <w:r w:rsidRPr="00022F55">
        <w:rPr>
          <w:sz w:val="14"/>
          <w:szCs w:val="14"/>
        </w:rPr>
        <w:t xml:space="preserve">                                                   (адрес места жительства)</w:t>
      </w:r>
    </w:p>
    <w:p w:rsidR="006E5283" w:rsidRPr="00022F55" w:rsidRDefault="006E5283" w:rsidP="006E5283">
      <w:pPr>
        <w:autoSpaceDE w:val="0"/>
        <w:autoSpaceDN w:val="0"/>
        <w:adjustRightInd w:val="0"/>
        <w:rPr>
          <w:sz w:val="14"/>
          <w:szCs w:val="14"/>
        </w:rPr>
      </w:pPr>
      <w:r w:rsidRPr="00022F55">
        <w:rPr>
          <w:sz w:val="14"/>
          <w:szCs w:val="14"/>
        </w:rPr>
        <w:t>сообщаю сведения о своих доходах за отчетный период с 1 января 20___ г. по 31 декабря 20___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6E5283" w:rsidRPr="00CF0875" w:rsidRDefault="006E5283" w:rsidP="006E5283">
      <w:pPr>
        <w:autoSpaceDE w:val="0"/>
        <w:autoSpaceDN w:val="0"/>
        <w:adjustRightInd w:val="0"/>
        <w:jc w:val="center"/>
        <w:rPr>
          <w:b/>
          <w:sz w:val="14"/>
          <w:szCs w:val="14"/>
          <w:vertAlign w:val="superscript"/>
        </w:rPr>
      </w:pPr>
      <w:r w:rsidRPr="00CF0875">
        <w:rPr>
          <w:b/>
          <w:sz w:val="14"/>
          <w:szCs w:val="14"/>
        </w:rPr>
        <w:t>Раздел 1. Сведения о доходах</w:t>
      </w:r>
      <w:r w:rsidRPr="00CF0875">
        <w:rPr>
          <w:b/>
          <w:sz w:val="14"/>
          <w:szCs w:val="14"/>
          <w:vertAlign w:val="superscript"/>
        </w:rPr>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6379"/>
        <w:gridCol w:w="2835"/>
      </w:tblGrid>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w:t>
            </w:r>
            <w:r>
              <w:rPr>
                <w:sz w:val="14"/>
                <w:szCs w:val="14"/>
              </w:rPr>
              <w:t xml:space="preserve"> </w:t>
            </w:r>
            <w:r w:rsidRPr="00022F55">
              <w:rPr>
                <w:sz w:val="14"/>
                <w:szCs w:val="14"/>
              </w:rPr>
              <w:t>п/п</w:t>
            </w:r>
          </w:p>
        </w:tc>
        <w:tc>
          <w:tcPr>
            <w:tcW w:w="6379" w:type="dxa"/>
          </w:tcPr>
          <w:p w:rsidR="006E5283" w:rsidRPr="00022F55" w:rsidRDefault="006E5283" w:rsidP="009B67EF">
            <w:pPr>
              <w:autoSpaceDE w:val="0"/>
              <w:autoSpaceDN w:val="0"/>
              <w:adjustRightInd w:val="0"/>
              <w:jc w:val="center"/>
              <w:rPr>
                <w:sz w:val="14"/>
                <w:szCs w:val="14"/>
              </w:rPr>
            </w:pPr>
            <w:r w:rsidRPr="00022F55">
              <w:rPr>
                <w:sz w:val="14"/>
                <w:szCs w:val="14"/>
              </w:rPr>
              <w:t>Вид дохода</w:t>
            </w:r>
          </w:p>
        </w:tc>
        <w:tc>
          <w:tcPr>
            <w:tcW w:w="2835" w:type="dxa"/>
          </w:tcPr>
          <w:p w:rsidR="006E5283" w:rsidRPr="00022F55" w:rsidRDefault="006E5283" w:rsidP="009B67EF">
            <w:pPr>
              <w:autoSpaceDE w:val="0"/>
              <w:autoSpaceDN w:val="0"/>
              <w:adjustRightInd w:val="0"/>
              <w:jc w:val="center"/>
              <w:rPr>
                <w:sz w:val="14"/>
                <w:szCs w:val="14"/>
              </w:rPr>
            </w:pPr>
            <w:r w:rsidRPr="00022F55">
              <w:rPr>
                <w:sz w:val="14"/>
                <w:szCs w:val="14"/>
              </w:rPr>
              <w:t>Величина дохода</w:t>
            </w:r>
            <w:r w:rsidRPr="00022F55">
              <w:rPr>
                <w:sz w:val="14"/>
                <w:szCs w:val="14"/>
                <w:vertAlign w:val="superscript"/>
              </w:rPr>
              <w:t>2</w:t>
            </w:r>
            <w:r>
              <w:rPr>
                <w:sz w:val="14"/>
                <w:szCs w:val="14"/>
              </w:rPr>
              <w:t xml:space="preserve"> </w:t>
            </w:r>
            <w:r w:rsidRPr="00022F55">
              <w:rPr>
                <w:sz w:val="14"/>
                <w:szCs w:val="14"/>
              </w:rPr>
              <w:t>(рублей)</w:t>
            </w: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6379"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2835" w:type="dxa"/>
          </w:tcPr>
          <w:p w:rsidR="006E5283" w:rsidRPr="00022F55" w:rsidRDefault="006E5283" w:rsidP="009B67EF">
            <w:pPr>
              <w:autoSpaceDE w:val="0"/>
              <w:autoSpaceDN w:val="0"/>
              <w:adjustRightInd w:val="0"/>
              <w:jc w:val="center"/>
              <w:rPr>
                <w:sz w:val="14"/>
                <w:szCs w:val="14"/>
              </w:rPr>
            </w:pPr>
            <w:r w:rsidRPr="00022F55">
              <w:rPr>
                <w:sz w:val="14"/>
                <w:szCs w:val="14"/>
              </w:rPr>
              <w:t>3</w:t>
            </w: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Доход по основному месту работы</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Доход от педагогической деятельности</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Доход от научной деятельности</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Доход от иной творческой деятельности</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Доход от вкладов в банках и иных кредитных организациях</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6</w:t>
            </w: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Доход от ценных бумаг и долей участия в коммерческих организациях</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7</w:t>
            </w: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Иные доходы (указать вид дохода):</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3)</w:t>
            </w:r>
          </w:p>
        </w:tc>
        <w:tc>
          <w:tcPr>
            <w:tcW w:w="2835"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8</w:t>
            </w:r>
          </w:p>
        </w:tc>
        <w:tc>
          <w:tcPr>
            <w:tcW w:w="6379" w:type="dxa"/>
          </w:tcPr>
          <w:p w:rsidR="006E5283" w:rsidRPr="00022F55" w:rsidRDefault="006E5283" w:rsidP="009B67EF">
            <w:pPr>
              <w:autoSpaceDE w:val="0"/>
              <w:autoSpaceDN w:val="0"/>
              <w:adjustRightInd w:val="0"/>
              <w:jc w:val="both"/>
              <w:rPr>
                <w:sz w:val="14"/>
                <w:szCs w:val="14"/>
              </w:rPr>
            </w:pPr>
            <w:r w:rsidRPr="00022F55">
              <w:rPr>
                <w:sz w:val="14"/>
                <w:szCs w:val="14"/>
              </w:rPr>
              <w:t>Итого доход за отчетный период</w:t>
            </w:r>
          </w:p>
        </w:tc>
        <w:tc>
          <w:tcPr>
            <w:tcW w:w="2835" w:type="dxa"/>
          </w:tcPr>
          <w:p w:rsidR="006E5283" w:rsidRPr="00022F55" w:rsidRDefault="006E5283" w:rsidP="009B67EF">
            <w:pPr>
              <w:autoSpaceDE w:val="0"/>
              <w:autoSpaceDN w:val="0"/>
              <w:adjustRightInd w:val="0"/>
              <w:jc w:val="both"/>
              <w:rPr>
                <w:sz w:val="14"/>
                <w:szCs w:val="14"/>
              </w:rPr>
            </w:pPr>
          </w:p>
        </w:tc>
      </w:tr>
    </w:tbl>
    <w:p w:rsidR="006E5283" w:rsidRPr="00022F55" w:rsidRDefault="006E5283" w:rsidP="006E5283">
      <w:pPr>
        <w:autoSpaceDE w:val="0"/>
        <w:autoSpaceDN w:val="0"/>
        <w:adjustRightInd w:val="0"/>
        <w:rPr>
          <w:sz w:val="14"/>
          <w:szCs w:val="14"/>
        </w:rPr>
      </w:pPr>
      <w:r w:rsidRPr="00022F55">
        <w:rPr>
          <w:sz w:val="14"/>
          <w:szCs w:val="14"/>
        </w:rPr>
        <w:t xml:space="preserve"> </w:t>
      </w:r>
      <w:r w:rsidRPr="00022F55">
        <w:rPr>
          <w:sz w:val="14"/>
          <w:szCs w:val="14"/>
          <w:vertAlign w:val="superscript"/>
        </w:rPr>
        <w:t>1</w:t>
      </w:r>
      <w:r w:rsidRPr="00022F55">
        <w:rPr>
          <w:sz w:val="14"/>
          <w:szCs w:val="14"/>
        </w:rPr>
        <w:t> – указываются доходы (включая пенсии, пособия и иные выплаты) за отчетный период;</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2</w:t>
      </w:r>
      <w:r w:rsidRPr="00022F55">
        <w:rPr>
          <w:sz w:val="14"/>
          <w:szCs w:val="14"/>
        </w:rPr>
        <w:t> – доход, полученный в иностранной валюте, указывается в рублях по курсу Банка России на дату получения дохода.</w:t>
      </w:r>
    </w:p>
    <w:p w:rsidR="006E5283" w:rsidRPr="00CF0875" w:rsidRDefault="006E5283" w:rsidP="006E5283">
      <w:pPr>
        <w:autoSpaceDE w:val="0"/>
        <w:autoSpaceDN w:val="0"/>
        <w:adjustRightInd w:val="0"/>
        <w:jc w:val="center"/>
        <w:rPr>
          <w:b/>
          <w:sz w:val="14"/>
          <w:szCs w:val="14"/>
        </w:rPr>
      </w:pPr>
      <w:r w:rsidRPr="00CF0875">
        <w:rPr>
          <w:b/>
          <w:sz w:val="14"/>
          <w:szCs w:val="14"/>
        </w:rPr>
        <w:t>Раздел 2. Сведения об имуществе</w:t>
      </w:r>
    </w:p>
    <w:p w:rsidR="006E5283" w:rsidRPr="00022F55" w:rsidRDefault="006E5283" w:rsidP="006E5283">
      <w:pPr>
        <w:autoSpaceDE w:val="0"/>
        <w:autoSpaceDN w:val="0"/>
        <w:adjustRightInd w:val="0"/>
        <w:rPr>
          <w:sz w:val="14"/>
          <w:szCs w:val="14"/>
        </w:rPr>
      </w:pPr>
      <w:r w:rsidRPr="00022F55">
        <w:rPr>
          <w:sz w:val="14"/>
          <w:szCs w:val="14"/>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61"/>
        <w:gridCol w:w="2137"/>
        <w:gridCol w:w="2161"/>
        <w:gridCol w:w="1808"/>
      </w:tblGrid>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 п/п</w:t>
            </w:r>
          </w:p>
        </w:tc>
        <w:tc>
          <w:tcPr>
            <w:tcW w:w="3261" w:type="dxa"/>
          </w:tcPr>
          <w:p w:rsidR="006E5283" w:rsidRPr="00022F55" w:rsidRDefault="006E5283" w:rsidP="009B67EF">
            <w:pPr>
              <w:autoSpaceDE w:val="0"/>
              <w:autoSpaceDN w:val="0"/>
              <w:adjustRightInd w:val="0"/>
              <w:jc w:val="center"/>
              <w:rPr>
                <w:sz w:val="14"/>
                <w:szCs w:val="14"/>
              </w:rPr>
            </w:pPr>
            <w:r w:rsidRPr="00022F55">
              <w:rPr>
                <w:sz w:val="14"/>
                <w:szCs w:val="14"/>
              </w:rPr>
              <w:t>Вид и наименование имущества</w:t>
            </w:r>
          </w:p>
        </w:tc>
        <w:tc>
          <w:tcPr>
            <w:tcW w:w="2137" w:type="dxa"/>
          </w:tcPr>
          <w:p w:rsidR="006E5283" w:rsidRPr="00022F55" w:rsidRDefault="006E5283" w:rsidP="009B67EF">
            <w:pPr>
              <w:autoSpaceDE w:val="0"/>
              <w:autoSpaceDN w:val="0"/>
              <w:adjustRightInd w:val="0"/>
              <w:jc w:val="center"/>
              <w:rPr>
                <w:sz w:val="14"/>
                <w:szCs w:val="14"/>
                <w:vertAlign w:val="superscript"/>
              </w:rPr>
            </w:pPr>
            <w:r w:rsidRPr="00022F55">
              <w:rPr>
                <w:sz w:val="14"/>
                <w:szCs w:val="14"/>
              </w:rPr>
              <w:t>Вид собственности</w:t>
            </w:r>
            <w:r w:rsidRPr="00022F55">
              <w:rPr>
                <w:sz w:val="14"/>
                <w:szCs w:val="14"/>
                <w:vertAlign w:val="superscript"/>
              </w:rPr>
              <w:t>1</w:t>
            </w:r>
          </w:p>
        </w:tc>
        <w:tc>
          <w:tcPr>
            <w:tcW w:w="2161" w:type="dxa"/>
          </w:tcPr>
          <w:p w:rsidR="006E5283" w:rsidRPr="00022F55" w:rsidRDefault="006E5283" w:rsidP="009B67EF">
            <w:pPr>
              <w:autoSpaceDE w:val="0"/>
              <w:autoSpaceDN w:val="0"/>
              <w:adjustRightInd w:val="0"/>
              <w:jc w:val="center"/>
              <w:rPr>
                <w:sz w:val="14"/>
                <w:szCs w:val="14"/>
              </w:rPr>
            </w:pPr>
            <w:r w:rsidRPr="00022F55">
              <w:rPr>
                <w:sz w:val="14"/>
                <w:szCs w:val="14"/>
              </w:rPr>
              <w:t>Место нахождения</w:t>
            </w:r>
            <w:r>
              <w:rPr>
                <w:sz w:val="14"/>
                <w:szCs w:val="14"/>
              </w:rPr>
              <w:t xml:space="preserve"> </w:t>
            </w:r>
            <w:r w:rsidRPr="00022F55">
              <w:rPr>
                <w:sz w:val="14"/>
                <w:szCs w:val="14"/>
              </w:rPr>
              <w:t>(адрес)</w:t>
            </w:r>
          </w:p>
        </w:tc>
        <w:tc>
          <w:tcPr>
            <w:tcW w:w="1808" w:type="dxa"/>
          </w:tcPr>
          <w:p w:rsidR="006E5283" w:rsidRPr="00022F55" w:rsidRDefault="006E5283" w:rsidP="009B67EF">
            <w:pPr>
              <w:autoSpaceDE w:val="0"/>
              <w:autoSpaceDN w:val="0"/>
              <w:adjustRightInd w:val="0"/>
              <w:jc w:val="center"/>
              <w:rPr>
                <w:sz w:val="14"/>
                <w:szCs w:val="14"/>
              </w:rPr>
            </w:pPr>
            <w:r w:rsidRPr="00022F55">
              <w:rPr>
                <w:sz w:val="14"/>
                <w:szCs w:val="14"/>
              </w:rPr>
              <w:t>Площадь</w:t>
            </w:r>
            <w:r>
              <w:rPr>
                <w:sz w:val="14"/>
                <w:szCs w:val="14"/>
              </w:rPr>
              <w:t xml:space="preserve"> </w:t>
            </w:r>
            <w:r w:rsidRPr="00022F55">
              <w:rPr>
                <w:sz w:val="14"/>
                <w:szCs w:val="14"/>
              </w:rPr>
              <w:t>(кв. метров)</w:t>
            </w: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3261"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2137"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2161"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1808" w:type="dxa"/>
          </w:tcPr>
          <w:p w:rsidR="006E5283" w:rsidRPr="00022F55" w:rsidRDefault="006E5283" w:rsidP="009B67EF">
            <w:pPr>
              <w:autoSpaceDE w:val="0"/>
              <w:autoSpaceDN w:val="0"/>
              <w:adjustRightInd w:val="0"/>
              <w:jc w:val="center"/>
              <w:rPr>
                <w:sz w:val="14"/>
                <w:szCs w:val="14"/>
              </w:rPr>
            </w:pPr>
            <w:r w:rsidRPr="00022F55">
              <w:rPr>
                <w:sz w:val="14"/>
                <w:szCs w:val="14"/>
              </w:rPr>
              <w:t>5</w:t>
            </w: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Земельные участки</w:t>
            </w:r>
            <w:r w:rsidRPr="00022F55">
              <w:rPr>
                <w:sz w:val="14"/>
                <w:szCs w:val="14"/>
                <w:vertAlign w:val="superscript"/>
              </w:rPr>
              <w:t>2</w:t>
            </w:r>
            <w:r w:rsidRPr="00022F55">
              <w:rPr>
                <w:sz w:val="14"/>
                <w:szCs w:val="14"/>
              </w:rPr>
              <w:t>:</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Жилые дома:</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Квартиры:</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Дачи:</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Гаражи:</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6</w:t>
            </w:r>
          </w:p>
        </w:tc>
        <w:tc>
          <w:tcPr>
            <w:tcW w:w="3261" w:type="dxa"/>
          </w:tcPr>
          <w:p w:rsidR="006E5283" w:rsidRPr="00022F55" w:rsidRDefault="006E5283" w:rsidP="009B67EF">
            <w:pPr>
              <w:autoSpaceDE w:val="0"/>
              <w:autoSpaceDN w:val="0"/>
              <w:adjustRightInd w:val="0"/>
              <w:ind w:left="-57" w:right="-57"/>
              <w:jc w:val="both"/>
              <w:rPr>
                <w:sz w:val="14"/>
                <w:szCs w:val="14"/>
              </w:rPr>
            </w:pPr>
            <w:r w:rsidRPr="00022F55">
              <w:rPr>
                <w:sz w:val="14"/>
                <w:szCs w:val="14"/>
              </w:rPr>
              <w:t xml:space="preserve">Иное недвижимое имущество: </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675" w:type="dxa"/>
          </w:tcPr>
          <w:p w:rsidR="006E5283" w:rsidRPr="00022F55" w:rsidRDefault="006E5283" w:rsidP="009B67EF">
            <w:pPr>
              <w:autoSpaceDE w:val="0"/>
              <w:autoSpaceDN w:val="0"/>
              <w:adjustRightInd w:val="0"/>
              <w:jc w:val="center"/>
              <w:rPr>
                <w:sz w:val="14"/>
                <w:szCs w:val="14"/>
              </w:rPr>
            </w:pPr>
          </w:p>
        </w:tc>
        <w:tc>
          <w:tcPr>
            <w:tcW w:w="3261"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137" w:type="dxa"/>
          </w:tcPr>
          <w:p w:rsidR="006E5283" w:rsidRPr="00022F55" w:rsidRDefault="006E5283" w:rsidP="009B67EF">
            <w:pPr>
              <w:autoSpaceDE w:val="0"/>
              <w:autoSpaceDN w:val="0"/>
              <w:adjustRightInd w:val="0"/>
              <w:jc w:val="both"/>
              <w:rPr>
                <w:sz w:val="14"/>
                <w:szCs w:val="14"/>
              </w:rPr>
            </w:pPr>
          </w:p>
        </w:tc>
        <w:tc>
          <w:tcPr>
            <w:tcW w:w="2161" w:type="dxa"/>
          </w:tcPr>
          <w:p w:rsidR="006E5283" w:rsidRPr="00022F55" w:rsidRDefault="006E5283" w:rsidP="009B67EF">
            <w:pPr>
              <w:autoSpaceDE w:val="0"/>
              <w:autoSpaceDN w:val="0"/>
              <w:adjustRightInd w:val="0"/>
              <w:jc w:val="both"/>
              <w:rPr>
                <w:sz w:val="14"/>
                <w:szCs w:val="14"/>
              </w:rPr>
            </w:pPr>
          </w:p>
        </w:tc>
        <w:tc>
          <w:tcPr>
            <w:tcW w:w="1808" w:type="dxa"/>
          </w:tcPr>
          <w:p w:rsidR="006E5283" w:rsidRPr="00022F55" w:rsidRDefault="006E5283" w:rsidP="009B67EF">
            <w:pPr>
              <w:autoSpaceDE w:val="0"/>
              <w:autoSpaceDN w:val="0"/>
              <w:adjustRightInd w:val="0"/>
              <w:jc w:val="both"/>
              <w:rPr>
                <w:sz w:val="14"/>
                <w:szCs w:val="14"/>
              </w:rPr>
            </w:pPr>
          </w:p>
        </w:tc>
      </w:tr>
    </w:tbl>
    <w:p w:rsidR="006E5283" w:rsidRPr="00022F55" w:rsidRDefault="006E5283" w:rsidP="006E5283">
      <w:pPr>
        <w:autoSpaceDE w:val="0"/>
        <w:autoSpaceDN w:val="0"/>
        <w:adjustRightInd w:val="0"/>
        <w:jc w:val="both"/>
        <w:rPr>
          <w:sz w:val="14"/>
          <w:szCs w:val="14"/>
        </w:rPr>
      </w:pPr>
      <w:r w:rsidRPr="00022F55">
        <w:rPr>
          <w:sz w:val="14"/>
          <w:szCs w:val="14"/>
          <w:vertAlign w:val="superscript"/>
        </w:rPr>
        <w:t>1 </w:t>
      </w:r>
      <w:r w:rsidRPr="00022F55">
        <w:rPr>
          <w:sz w:val="14"/>
          <w:szCs w:val="1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2 </w:t>
      </w:r>
      <w:r w:rsidRPr="00022F55">
        <w:rPr>
          <w:sz w:val="14"/>
          <w:szCs w:val="14"/>
        </w:rPr>
        <w:t>– указывается вид земельного участка (пая, доли): под индивидуальное жилищное строительство, дачный, садовый, приусадебный, огородный и др.</w:t>
      </w:r>
    </w:p>
    <w:p w:rsidR="006E5283" w:rsidRPr="00022F55" w:rsidRDefault="006E5283" w:rsidP="006E5283">
      <w:pPr>
        <w:autoSpaceDE w:val="0"/>
        <w:autoSpaceDN w:val="0"/>
        <w:adjustRightInd w:val="0"/>
        <w:rPr>
          <w:sz w:val="14"/>
          <w:szCs w:val="14"/>
        </w:rPr>
      </w:pPr>
      <w:r w:rsidRPr="00022F55">
        <w:rPr>
          <w:sz w:val="14"/>
          <w:szCs w:val="14"/>
        </w:rPr>
        <w:t>2.2. Транспортные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827"/>
        <w:gridCol w:w="2959"/>
        <w:gridCol w:w="2286"/>
      </w:tblGrid>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Pr>
                <w:sz w:val="14"/>
                <w:szCs w:val="14"/>
              </w:rPr>
              <w:t xml:space="preserve">№ </w:t>
            </w:r>
            <w:r w:rsidRPr="00022F55">
              <w:rPr>
                <w:sz w:val="14"/>
                <w:szCs w:val="14"/>
              </w:rPr>
              <w:t>п/п</w:t>
            </w:r>
          </w:p>
        </w:tc>
        <w:tc>
          <w:tcPr>
            <w:tcW w:w="3827" w:type="dxa"/>
          </w:tcPr>
          <w:p w:rsidR="006E5283" w:rsidRPr="00022F55" w:rsidRDefault="006E5283" w:rsidP="009B67EF">
            <w:pPr>
              <w:autoSpaceDE w:val="0"/>
              <w:autoSpaceDN w:val="0"/>
              <w:adjustRightInd w:val="0"/>
              <w:jc w:val="center"/>
              <w:rPr>
                <w:sz w:val="14"/>
                <w:szCs w:val="14"/>
              </w:rPr>
            </w:pPr>
            <w:r w:rsidRPr="00022F55">
              <w:rPr>
                <w:sz w:val="14"/>
                <w:szCs w:val="14"/>
              </w:rPr>
              <w:t>Вид и марка транспортного средства</w:t>
            </w:r>
          </w:p>
        </w:tc>
        <w:tc>
          <w:tcPr>
            <w:tcW w:w="2959" w:type="dxa"/>
          </w:tcPr>
          <w:p w:rsidR="006E5283" w:rsidRPr="00022F55" w:rsidRDefault="006E5283" w:rsidP="009B67EF">
            <w:pPr>
              <w:autoSpaceDE w:val="0"/>
              <w:autoSpaceDN w:val="0"/>
              <w:adjustRightInd w:val="0"/>
              <w:jc w:val="center"/>
              <w:rPr>
                <w:sz w:val="14"/>
                <w:szCs w:val="14"/>
                <w:vertAlign w:val="superscript"/>
              </w:rPr>
            </w:pPr>
            <w:r w:rsidRPr="00022F55">
              <w:rPr>
                <w:sz w:val="14"/>
                <w:szCs w:val="14"/>
              </w:rPr>
              <w:t>Вид собственности</w:t>
            </w:r>
            <w:r w:rsidRPr="00022F55">
              <w:rPr>
                <w:sz w:val="14"/>
                <w:szCs w:val="14"/>
                <w:vertAlign w:val="superscript"/>
              </w:rPr>
              <w:t>1</w:t>
            </w:r>
          </w:p>
        </w:tc>
        <w:tc>
          <w:tcPr>
            <w:tcW w:w="2286" w:type="dxa"/>
          </w:tcPr>
          <w:p w:rsidR="006E5283" w:rsidRPr="00022F55" w:rsidRDefault="006E5283" w:rsidP="009B67EF">
            <w:pPr>
              <w:autoSpaceDE w:val="0"/>
              <w:autoSpaceDN w:val="0"/>
              <w:adjustRightInd w:val="0"/>
              <w:jc w:val="center"/>
              <w:rPr>
                <w:sz w:val="14"/>
                <w:szCs w:val="14"/>
              </w:rPr>
            </w:pPr>
            <w:r w:rsidRPr="00022F55">
              <w:rPr>
                <w:sz w:val="14"/>
                <w:szCs w:val="14"/>
              </w:rPr>
              <w:t>Место регистрации</w:t>
            </w: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3827"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2286" w:type="dxa"/>
          </w:tcPr>
          <w:p w:rsidR="006E5283" w:rsidRPr="00022F55" w:rsidRDefault="006E5283" w:rsidP="009B67EF">
            <w:pPr>
              <w:autoSpaceDE w:val="0"/>
              <w:autoSpaceDN w:val="0"/>
              <w:adjustRightInd w:val="0"/>
              <w:jc w:val="center"/>
              <w:rPr>
                <w:sz w:val="14"/>
                <w:szCs w:val="14"/>
              </w:rPr>
            </w:pPr>
            <w:r w:rsidRPr="00022F55">
              <w:rPr>
                <w:sz w:val="14"/>
                <w:szCs w:val="14"/>
              </w:rPr>
              <w:t>4</w:t>
            </w: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Автомобили легковые:</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Автомобили грузовые:</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Автоприцепы:</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Мототранспортные средства:</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Сельскохозяйственная техника:</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6</w:t>
            </w: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Водный транспорт:</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7</w:t>
            </w: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Воздушный транспорт:</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8</w:t>
            </w: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Иные транспортные средства:</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1)</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p>
        </w:tc>
        <w:tc>
          <w:tcPr>
            <w:tcW w:w="3827" w:type="dxa"/>
          </w:tcPr>
          <w:p w:rsidR="006E5283" w:rsidRPr="00022F55" w:rsidRDefault="006E5283" w:rsidP="009B67EF">
            <w:pPr>
              <w:autoSpaceDE w:val="0"/>
              <w:autoSpaceDN w:val="0"/>
              <w:adjustRightInd w:val="0"/>
              <w:jc w:val="both"/>
              <w:rPr>
                <w:sz w:val="14"/>
                <w:szCs w:val="14"/>
              </w:rPr>
            </w:pPr>
            <w:r w:rsidRPr="00022F55">
              <w:rPr>
                <w:sz w:val="14"/>
                <w:szCs w:val="14"/>
              </w:rPr>
              <w:t>2)</w:t>
            </w:r>
          </w:p>
        </w:tc>
        <w:tc>
          <w:tcPr>
            <w:tcW w:w="2959" w:type="dxa"/>
          </w:tcPr>
          <w:p w:rsidR="006E5283" w:rsidRPr="00022F55" w:rsidRDefault="006E5283" w:rsidP="009B67EF">
            <w:pPr>
              <w:autoSpaceDE w:val="0"/>
              <w:autoSpaceDN w:val="0"/>
              <w:adjustRightInd w:val="0"/>
              <w:jc w:val="both"/>
              <w:rPr>
                <w:sz w:val="14"/>
                <w:szCs w:val="14"/>
              </w:rPr>
            </w:pPr>
          </w:p>
        </w:tc>
        <w:tc>
          <w:tcPr>
            <w:tcW w:w="2286" w:type="dxa"/>
          </w:tcPr>
          <w:p w:rsidR="006E5283" w:rsidRPr="00022F55" w:rsidRDefault="006E5283" w:rsidP="009B67EF">
            <w:pPr>
              <w:autoSpaceDE w:val="0"/>
              <w:autoSpaceDN w:val="0"/>
              <w:adjustRightInd w:val="0"/>
              <w:jc w:val="both"/>
              <w:rPr>
                <w:sz w:val="14"/>
                <w:szCs w:val="14"/>
              </w:rPr>
            </w:pPr>
          </w:p>
        </w:tc>
      </w:tr>
    </w:tbl>
    <w:p w:rsidR="006E5283" w:rsidRPr="00022F55" w:rsidRDefault="006E5283" w:rsidP="006E5283">
      <w:pPr>
        <w:autoSpaceDE w:val="0"/>
        <w:autoSpaceDN w:val="0"/>
        <w:adjustRightInd w:val="0"/>
        <w:jc w:val="both"/>
        <w:rPr>
          <w:sz w:val="14"/>
          <w:szCs w:val="14"/>
        </w:rPr>
      </w:pPr>
      <w:r w:rsidRPr="00022F55">
        <w:rPr>
          <w:sz w:val="14"/>
          <w:szCs w:val="14"/>
          <w:vertAlign w:val="superscript"/>
        </w:rPr>
        <w:t>1 </w:t>
      </w:r>
      <w:r w:rsidRPr="00022F55">
        <w:rPr>
          <w:sz w:val="14"/>
          <w:szCs w:val="1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6E5283" w:rsidRDefault="006E5283" w:rsidP="006E5283">
      <w:pPr>
        <w:rPr>
          <w:sz w:val="28"/>
          <w:szCs w:val="28"/>
          <w:u w:val="single"/>
        </w:rPr>
      </w:pPr>
    </w:p>
    <w:p w:rsidR="006E5283" w:rsidRDefault="006E5283" w:rsidP="006E5283">
      <w:pPr>
        <w:jc w:val="both"/>
        <w:rPr>
          <w:sz w:val="28"/>
          <w:szCs w:val="28"/>
          <w:u w:val="single"/>
        </w:rPr>
      </w:pPr>
      <w:r>
        <w:rPr>
          <w:sz w:val="28"/>
          <w:szCs w:val="28"/>
          <w:u w:val="single"/>
        </w:rPr>
        <w:lastRenderedPageBreak/>
        <w:t>№ 20                                 Четверг   15 октября             Вестник                                       11</w:t>
      </w:r>
    </w:p>
    <w:p w:rsidR="006E5283" w:rsidRPr="00CF0875" w:rsidRDefault="006E5283" w:rsidP="006E5283">
      <w:pPr>
        <w:autoSpaceDE w:val="0"/>
        <w:autoSpaceDN w:val="0"/>
        <w:adjustRightInd w:val="0"/>
        <w:jc w:val="center"/>
        <w:rPr>
          <w:b/>
          <w:sz w:val="14"/>
          <w:szCs w:val="14"/>
        </w:rPr>
      </w:pPr>
      <w:r w:rsidRPr="00CF0875">
        <w:rPr>
          <w:b/>
          <w:sz w:val="14"/>
          <w:szCs w:val="14"/>
        </w:rPr>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6"/>
        <w:gridCol w:w="1701"/>
        <w:gridCol w:w="1417"/>
        <w:gridCol w:w="1204"/>
        <w:gridCol w:w="1631"/>
      </w:tblGrid>
      <w:tr w:rsidR="006E5283" w:rsidRPr="00022F55" w:rsidTr="009B67EF">
        <w:trPr>
          <w:trHeight w:val="217"/>
        </w:trPr>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 п/п</w:t>
            </w:r>
          </w:p>
        </w:tc>
        <w:tc>
          <w:tcPr>
            <w:tcW w:w="3686" w:type="dxa"/>
          </w:tcPr>
          <w:p w:rsidR="006E5283" w:rsidRPr="00022F55" w:rsidRDefault="006E5283" w:rsidP="009B67EF">
            <w:pPr>
              <w:autoSpaceDE w:val="0"/>
              <w:autoSpaceDN w:val="0"/>
              <w:adjustRightInd w:val="0"/>
              <w:jc w:val="center"/>
              <w:rPr>
                <w:sz w:val="14"/>
                <w:szCs w:val="14"/>
              </w:rPr>
            </w:pPr>
            <w:r w:rsidRPr="00022F55">
              <w:rPr>
                <w:sz w:val="14"/>
                <w:szCs w:val="14"/>
              </w:rPr>
              <w:t>Наименование и адрес банка или иной кредитной организации</w:t>
            </w:r>
          </w:p>
        </w:tc>
        <w:tc>
          <w:tcPr>
            <w:tcW w:w="1701" w:type="dxa"/>
          </w:tcPr>
          <w:p w:rsidR="006E5283" w:rsidRPr="00022F55" w:rsidRDefault="006E5283" w:rsidP="009B67EF">
            <w:pPr>
              <w:autoSpaceDE w:val="0"/>
              <w:autoSpaceDN w:val="0"/>
              <w:adjustRightInd w:val="0"/>
              <w:jc w:val="center"/>
              <w:rPr>
                <w:sz w:val="14"/>
                <w:szCs w:val="14"/>
              </w:rPr>
            </w:pPr>
            <w:r w:rsidRPr="00022F55">
              <w:rPr>
                <w:sz w:val="14"/>
                <w:szCs w:val="14"/>
              </w:rPr>
              <w:t>Вид и валюта счета</w:t>
            </w:r>
            <w:r w:rsidRPr="00022F55">
              <w:rPr>
                <w:sz w:val="14"/>
                <w:szCs w:val="14"/>
                <w:vertAlign w:val="superscript"/>
              </w:rPr>
              <w:t>1</w:t>
            </w:r>
          </w:p>
        </w:tc>
        <w:tc>
          <w:tcPr>
            <w:tcW w:w="1417" w:type="dxa"/>
          </w:tcPr>
          <w:p w:rsidR="006E5283" w:rsidRPr="00022F55" w:rsidRDefault="006E5283" w:rsidP="009B67EF">
            <w:pPr>
              <w:autoSpaceDE w:val="0"/>
              <w:autoSpaceDN w:val="0"/>
              <w:adjustRightInd w:val="0"/>
              <w:jc w:val="center"/>
              <w:rPr>
                <w:sz w:val="14"/>
                <w:szCs w:val="14"/>
              </w:rPr>
            </w:pPr>
            <w:r w:rsidRPr="00022F55">
              <w:rPr>
                <w:sz w:val="14"/>
                <w:szCs w:val="14"/>
              </w:rPr>
              <w:t>Дата открытия счета</w:t>
            </w:r>
          </w:p>
        </w:tc>
        <w:tc>
          <w:tcPr>
            <w:tcW w:w="1204" w:type="dxa"/>
          </w:tcPr>
          <w:p w:rsidR="006E5283" w:rsidRPr="00022F55" w:rsidRDefault="006E5283" w:rsidP="009B67EF">
            <w:pPr>
              <w:autoSpaceDE w:val="0"/>
              <w:autoSpaceDN w:val="0"/>
              <w:adjustRightInd w:val="0"/>
              <w:jc w:val="center"/>
              <w:rPr>
                <w:sz w:val="14"/>
                <w:szCs w:val="14"/>
              </w:rPr>
            </w:pPr>
            <w:r w:rsidRPr="00022F55">
              <w:rPr>
                <w:sz w:val="14"/>
                <w:szCs w:val="14"/>
              </w:rPr>
              <w:t>Номер счета</w:t>
            </w:r>
          </w:p>
        </w:tc>
        <w:tc>
          <w:tcPr>
            <w:tcW w:w="1631" w:type="dxa"/>
          </w:tcPr>
          <w:p w:rsidR="006E5283" w:rsidRPr="00022F55" w:rsidRDefault="006E5283" w:rsidP="009B67EF">
            <w:pPr>
              <w:autoSpaceDE w:val="0"/>
              <w:autoSpaceDN w:val="0"/>
              <w:adjustRightInd w:val="0"/>
              <w:jc w:val="center"/>
              <w:rPr>
                <w:sz w:val="14"/>
                <w:szCs w:val="14"/>
              </w:rPr>
            </w:pPr>
            <w:r w:rsidRPr="00022F55">
              <w:rPr>
                <w:sz w:val="14"/>
                <w:szCs w:val="14"/>
              </w:rPr>
              <w:t>Остаток на счете</w:t>
            </w:r>
            <w:r w:rsidRPr="00022F55">
              <w:rPr>
                <w:sz w:val="14"/>
                <w:szCs w:val="14"/>
                <w:vertAlign w:val="superscript"/>
              </w:rPr>
              <w:t>2</w:t>
            </w:r>
            <w:r>
              <w:rPr>
                <w:sz w:val="14"/>
                <w:szCs w:val="14"/>
              </w:rPr>
              <w:t xml:space="preserve"> </w:t>
            </w:r>
            <w:r w:rsidRPr="00022F55">
              <w:rPr>
                <w:sz w:val="14"/>
                <w:szCs w:val="14"/>
              </w:rPr>
              <w:t>(рублей)</w:t>
            </w:r>
          </w:p>
        </w:tc>
      </w:tr>
      <w:tr w:rsidR="006E5283" w:rsidRPr="00022F55" w:rsidTr="009B67EF">
        <w:trPr>
          <w:trHeight w:val="217"/>
        </w:trPr>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3686"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1701"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1417"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1204"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1631" w:type="dxa"/>
          </w:tcPr>
          <w:p w:rsidR="006E5283" w:rsidRPr="00022F55" w:rsidRDefault="006E5283" w:rsidP="009B67EF">
            <w:pPr>
              <w:autoSpaceDE w:val="0"/>
              <w:autoSpaceDN w:val="0"/>
              <w:adjustRightInd w:val="0"/>
              <w:jc w:val="center"/>
              <w:rPr>
                <w:sz w:val="14"/>
                <w:szCs w:val="14"/>
              </w:rPr>
            </w:pPr>
            <w:r w:rsidRPr="00022F55">
              <w:rPr>
                <w:sz w:val="14"/>
                <w:szCs w:val="14"/>
              </w:rPr>
              <w:t>6</w:t>
            </w:r>
          </w:p>
        </w:tc>
      </w:tr>
      <w:tr w:rsidR="006E5283" w:rsidRPr="00022F55" w:rsidTr="009B67EF">
        <w:trPr>
          <w:trHeight w:val="217"/>
        </w:trPr>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3686" w:type="dxa"/>
          </w:tcPr>
          <w:p w:rsidR="006E5283" w:rsidRPr="00022F55" w:rsidRDefault="006E5283" w:rsidP="009B67EF">
            <w:pPr>
              <w:autoSpaceDE w:val="0"/>
              <w:autoSpaceDN w:val="0"/>
              <w:adjustRightInd w:val="0"/>
              <w:rPr>
                <w:sz w:val="14"/>
                <w:szCs w:val="14"/>
              </w:rPr>
            </w:pPr>
          </w:p>
        </w:tc>
        <w:tc>
          <w:tcPr>
            <w:tcW w:w="1701"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204" w:type="dxa"/>
          </w:tcPr>
          <w:p w:rsidR="006E5283" w:rsidRPr="00022F55" w:rsidRDefault="006E5283" w:rsidP="009B67EF">
            <w:pPr>
              <w:autoSpaceDE w:val="0"/>
              <w:autoSpaceDN w:val="0"/>
              <w:adjustRightInd w:val="0"/>
              <w:rPr>
                <w:sz w:val="14"/>
                <w:szCs w:val="14"/>
              </w:rPr>
            </w:pPr>
          </w:p>
        </w:tc>
        <w:tc>
          <w:tcPr>
            <w:tcW w:w="1631" w:type="dxa"/>
          </w:tcPr>
          <w:p w:rsidR="006E5283" w:rsidRPr="00022F55" w:rsidRDefault="006E5283" w:rsidP="009B67EF">
            <w:pPr>
              <w:autoSpaceDE w:val="0"/>
              <w:autoSpaceDN w:val="0"/>
              <w:adjustRightInd w:val="0"/>
              <w:rPr>
                <w:sz w:val="14"/>
                <w:szCs w:val="14"/>
              </w:rPr>
            </w:pPr>
          </w:p>
        </w:tc>
      </w:tr>
      <w:tr w:rsidR="006E5283" w:rsidRPr="00022F55" w:rsidTr="009B67EF">
        <w:trPr>
          <w:trHeight w:val="217"/>
        </w:trPr>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3686" w:type="dxa"/>
          </w:tcPr>
          <w:p w:rsidR="006E5283" w:rsidRPr="00022F55" w:rsidRDefault="006E5283" w:rsidP="009B67EF">
            <w:pPr>
              <w:autoSpaceDE w:val="0"/>
              <w:autoSpaceDN w:val="0"/>
              <w:adjustRightInd w:val="0"/>
              <w:rPr>
                <w:sz w:val="14"/>
                <w:szCs w:val="14"/>
              </w:rPr>
            </w:pPr>
          </w:p>
        </w:tc>
        <w:tc>
          <w:tcPr>
            <w:tcW w:w="1701"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204" w:type="dxa"/>
          </w:tcPr>
          <w:p w:rsidR="006E5283" w:rsidRPr="00022F55" w:rsidRDefault="006E5283" w:rsidP="009B67EF">
            <w:pPr>
              <w:autoSpaceDE w:val="0"/>
              <w:autoSpaceDN w:val="0"/>
              <w:adjustRightInd w:val="0"/>
              <w:rPr>
                <w:sz w:val="14"/>
                <w:szCs w:val="14"/>
              </w:rPr>
            </w:pPr>
          </w:p>
        </w:tc>
        <w:tc>
          <w:tcPr>
            <w:tcW w:w="1631" w:type="dxa"/>
          </w:tcPr>
          <w:p w:rsidR="006E5283" w:rsidRPr="00022F55" w:rsidRDefault="006E5283" w:rsidP="009B67EF">
            <w:pPr>
              <w:autoSpaceDE w:val="0"/>
              <w:autoSpaceDN w:val="0"/>
              <w:adjustRightInd w:val="0"/>
              <w:rPr>
                <w:sz w:val="14"/>
                <w:szCs w:val="14"/>
              </w:rPr>
            </w:pPr>
          </w:p>
        </w:tc>
      </w:tr>
      <w:tr w:rsidR="006E5283" w:rsidRPr="00022F55" w:rsidTr="009B67EF">
        <w:trPr>
          <w:trHeight w:val="217"/>
        </w:trPr>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3686" w:type="dxa"/>
          </w:tcPr>
          <w:p w:rsidR="006E5283" w:rsidRPr="00022F55" w:rsidRDefault="006E5283" w:rsidP="009B67EF">
            <w:pPr>
              <w:autoSpaceDE w:val="0"/>
              <w:autoSpaceDN w:val="0"/>
              <w:adjustRightInd w:val="0"/>
              <w:rPr>
                <w:sz w:val="14"/>
                <w:szCs w:val="14"/>
              </w:rPr>
            </w:pPr>
          </w:p>
        </w:tc>
        <w:tc>
          <w:tcPr>
            <w:tcW w:w="1701"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204" w:type="dxa"/>
          </w:tcPr>
          <w:p w:rsidR="006E5283" w:rsidRPr="00022F55" w:rsidRDefault="006E5283" w:rsidP="009B67EF">
            <w:pPr>
              <w:autoSpaceDE w:val="0"/>
              <w:autoSpaceDN w:val="0"/>
              <w:adjustRightInd w:val="0"/>
              <w:rPr>
                <w:sz w:val="14"/>
                <w:szCs w:val="14"/>
              </w:rPr>
            </w:pPr>
          </w:p>
        </w:tc>
        <w:tc>
          <w:tcPr>
            <w:tcW w:w="1631" w:type="dxa"/>
          </w:tcPr>
          <w:p w:rsidR="006E5283" w:rsidRPr="00022F55" w:rsidRDefault="006E5283" w:rsidP="009B67EF">
            <w:pPr>
              <w:autoSpaceDE w:val="0"/>
              <w:autoSpaceDN w:val="0"/>
              <w:adjustRightInd w:val="0"/>
              <w:rPr>
                <w:sz w:val="14"/>
                <w:szCs w:val="14"/>
              </w:rPr>
            </w:pPr>
          </w:p>
        </w:tc>
      </w:tr>
      <w:tr w:rsidR="006E5283" w:rsidRPr="00022F55" w:rsidTr="009B67EF">
        <w:trPr>
          <w:trHeight w:val="217"/>
        </w:trPr>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3686" w:type="dxa"/>
          </w:tcPr>
          <w:p w:rsidR="006E5283" w:rsidRPr="00022F55" w:rsidRDefault="006E5283" w:rsidP="009B67EF">
            <w:pPr>
              <w:autoSpaceDE w:val="0"/>
              <w:autoSpaceDN w:val="0"/>
              <w:adjustRightInd w:val="0"/>
              <w:rPr>
                <w:sz w:val="14"/>
                <w:szCs w:val="14"/>
              </w:rPr>
            </w:pPr>
          </w:p>
        </w:tc>
        <w:tc>
          <w:tcPr>
            <w:tcW w:w="1701"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204" w:type="dxa"/>
          </w:tcPr>
          <w:p w:rsidR="006E5283" w:rsidRPr="00022F55" w:rsidRDefault="006E5283" w:rsidP="009B67EF">
            <w:pPr>
              <w:autoSpaceDE w:val="0"/>
              <w:autoSpaceDN w:val="0"/>
              <w:adjustRightInd w:val="0"/>
              <w:rPr>
                <w:sz w:val="14"/>
                <w:szCs w:val="14"/>
              </w:rPr>
            </w:pPr>
          </w:p>
        </w:tc>
        <w:tc>
          <w:tcPr>
            <w:tcW w:w="1631" w:type="dxa"/>
          </w:tcPr>
          <w:p w:rsidR="006E5283" w:rsidRPr="00022F55" w:rsidRDefault="006E5283" w:rsidP="009B67EF">
            <w:pPr>
              <w:autoSpaceDE w:val="0"/>
              <w:autoSpaceDN w:val="0"/>
              <w:adjustRightInd w:val="0"/>
              <w:rPr>
                <w:sz w:val="14"/>
                <w:szCs w:val="14"/>
              </w:rPr>
            </w:pPr>
          </w:p>
        </w:tc>
      </w:tr>
      <w:tr w:rsidR="006E5283" w:rsidRPr="00022F55" w:rsidTr="009B67EF">
        <w:trPr>
          <w:trHeight w:val="217"/>
        </w:trPr>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3686" w:type="dxa"/>
          </w:tcPr>
          <w:p w:rsidR="006E5283" w:rsidRPr="00022F55" w:rsidRDefault="006E5283" w:rsidP="009B67EF">
            <w:pPr>
              <w:autoSpaceDE w:val="0"/>
              <w:autoSpaceDN w:val="0"/>
              <w:adjustRightInd w:val="0"/>
              <w:rPr>
                <w:sz w:val="14"/>
                <w:szCs w:val="14"/>
              </w:rPr>
            </w:pPr>
          </w:p>
        </w:tc>
        <w:tc>
          <w:tcPr>
            <w:tcW w:w="1701"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204" w:type="dxa"/>
          </w:tcPr>
          <w:p w:rsidR="006E5283" w:rsidRPr="00022F55" w:rsidRDefault="006E5283" w:rsidP="009B67EF">
            <w:pPr>
              <w:autoSpaceDE w:val="0"/>
              <w:autoSpaceDN w:val="0"/>
              <w:adjustRightInd w:val="0"/>
              <w:rPr>
                <w:sz w:val="14"/>
                <w:szCs w:val="14"/>
              </w:rPr>
            </w:pPr>
          </w:p>
        </w:tc>
        <w:tc>
          <w:tcPr>
            <w:tcW w:w="1631" w:type="dxa"/>
          </w:tcPr>
          <w:p w:rsidR="006E5283" w:rsidRPr="00022F55" w:rsidRDefault="006E5283" w:rsidP="009B67EF">
            <w:pPr>
              <w:autoSpaceDE w:val="0"/>
              <w:autoSpaceDN w:val="0"/>
              <w:adjustRightInd w:val="0"/>
              <w:rPr>
                <w:sz w:val="14"/>
                <w:szCs w:val="14"/>
              </w:rPr>
            </w:pPr>
          </w:p>
        </w:tc>
      </w:tr>
      <w:tr w:rsidR="006E5283" w:rsidRPr="00022F55" w:rsidTr="009B67EF">
        <w:trPr>
          <w:trHeight w:val="217"/>
        </w:trPr>
        <w:tc>
          <w:tcPr>
            <w:tcW w:w="675" w:type="dxa"/>
          </w:tcPr>
          <w:p w:rsidR="006E5283" w:rsidRPr="00022F55" w:rsidRDefault="006E5283" w:rsidP="009B67EF">
            <w:pPr>
              <w:autoSpaceDE w:val="0"/>
              <w:autoSpaceDN w:val="0"/>
              <w:adjustRightInd w:val="0"/>
              <w:jc w:val="center"/>
              <w:rPr>
                <w:sz w:val="14"/>
                <w:szCs w:val="14"/>
              </w:rPr>
            </w:pPr>
            <w:r w:rsidRPr="00022F55">
              <w:rPr>
                <w:sz w:val="14"/>
                <w:szCs w:val="14"/>
              </w:rPr>
              <w:t>6</w:t>
            </w:r>
          </w:p>
        </w:tc>
        <w:tc>
          <w:tcPr>
            <w:tcW w:w="3686" w:type="dxa"/>
          </w:tcPr>
          <w:p w:rsidR="006E5283" w:rsidRPr="00022F55" w:rsidRDefault="006E5283" w:rsidP="009B67EF">
            <w:pPr>
              <w:autoSpaceDE w:val="0"/>
              <w:autoSpaceDN w:val="0"/>
              <w:adjustRightInd w:val="0"/>
              <w:rPr>
                <w:sz w:val="14"/>
                <w:szCs w:val="14"/>
              </w:rPr>
            </w:pPr>
          </w:p>
        </w:tc>
        <w:tc>
          <w:tcPr>
            <w:tcW w:w="1701"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204" w:type="dxa"/>
          </w:tcPr>
          <w:p w:rsidR="006E5283" w:rsidRPr="00022F55" w:rsidRDefault="006E5283" w:rsidP="009B67EF">
            <w:pPr>
              <w:autoSpaceDE w:val="0"/>
              <w:autoSpaceDN w:val="0"/>
              <w:adjustRightInd w:val="0"/>
              <w:rPr>
                <w:sz w:val="14"/>
                <w:szCs w:val="14"/>
              </w:rPr>
            </w:pPr>
          </w:p>
        </w:tc>
        <w:tc>
          <w:tcPr>
            <w:tcW w:w="1631" w:type="dxa"/>
          </w:tcPr>
          <w:p w:rsidR="006E5283" w:rsidRPr="00022F55" w:rsidRDefault="006E5283" w:rsidP="009B67EF">
            <w:pPr>
              <w:autoSpaceDE w:val="0"/>
              <w:autoSpaceDN w:val="0"/>
              <w:adjustRightInd w:val="0"/>
              <w:rPr>
                <w:sz w:val="14"/>
                <w:szCs w:val="14"/>
              </w:rPr>
            </w:pPr>
          </w:p>
        </w:tc>
      </w:tr>
    </w:tbl>
    <w:p w:rsidR="006E5283" w:rsidRPr="00022F55" w:rsidRDefault="006E5283" w:rsidP="006E5283">
      <w:pPr>
        <w:autoSpaceDE w:val="0"/>
        <w:autoSpaceDN w:val="0"/>
        <w:adjustRightInd w:val="0"/>
        <w:jc w:val="both"/>
        <w:rPr>
          <w:sz w:val="14"/>
          <w:szCs w:val="14"/>
        </w:rPr>
      </w:pPr>
      <w:r w:rsidRPr="00022F55">
        <w:rPr>
          <w:sz w:val="14"/>
          <w:szCs w:val="14"/>
          <w:vertAlign w:val="superscript"/>
        </w:rPr>
        <w:t>1 </w:t>
      </w:r>
      <w:r w:rsidRPr="00022F55">
        <w:rPr>
          <w:sz w:val="14"/>
          <w:szCs w:val="14"/>
        </w:rPr>
        <w:t>– указываются вид счета (депозитный, текущий, расчетный, ссудный и др.) и валюта счета;</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2 </w:t>
      </w:r>
      <w:r w:rsidRPr="00022F55">
        <w:rPr>
          <w:sz w:val="14"/>
          <w:szCs w:val="1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5283" w:rsidRPr="00CF0875" w:rsidRDefault="006E5283" w:rsidP="006E5283">
      <w:pPr>
        <w:autoSpaceDE w:val="0"/>
        <w:autoSpaceDN w:val="0"/>
        <w:adjustRightInd w:val="0"/>
        <w:jc w:val="center"/>
        <w:rPr>
          <w:b/>
          <w:sz w:val="14"/>
          <w:szCs w:val="14"/>
        </w:rPr>
      </w:pPr>
      <w:r w:rsidRPr="00CF0875">
        <w:rPr>
          <w:b/>
          <w:sz w:val="14"/>
          <w:szCs w:val="14"/>
        </w:rPr>
        <w:t>Раздел 4. Сведения о ценных бумагах</w:t>
      </w:r>
    </w:p>
    <w:p w:rsidR="006E5283" w:rsidRPr="00022F55" w:rsidRDefault="006E5283" w:rsidP="006E5283">
      <w:pPr>
        <w:autoSpaceDE w:val="0"/>
        <w:autoSpaceDN w:val="0"/>
        <w:adjustRightInd w:val="0"/>
        <w:rPr>
          <w:sz w:val="14"/>
          <w:szCs w:val="14"/>
        </w:rPr>
      </w:pPr>
      <w:r w:rsidRPr="00022F55">
        <w:rPr>
          <w:sz w:val="14"/>
          <w:szCs w:val="14"/>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977"/>
        <w:gridCol w:w="2268"/>
        <w:gridCol w:w="1381"/>
        <w:gridCol w:w="1131"/>
        <w:gridCol w:w="1775"/>
      </w:tblGrid>
      <w:tr w:rsidR="006E5283" w:rsidRPr="00022F55" w:rsidTr="009B67EF">
        <w:tc>
          <w:tcPr>
            <w:tcW w:w="817" w:type="dxa"/>
          </w:tcPr>
          <w:p w:rsidR="006E5283" w:rsidRPr="00022F55" w:rsidRDefault="006E5283" w:rsidP="009B67EF">
            <w:pPr>
              <w:autoSpaceDE w:val="0"/>
              <w:autoSpaceDN w:val="0"/>
              <w:adjustRightInd w:val="0"/>
              <w:jc w:val="center"/>
              <w:rPr>
                <w:sz w:val="14"/>
                <w:szCs w:val="14"/>
              </w:rPr>
            </w:pPr>
            <w:r w:rsidRPr="00022F55">
              <w:rPr>
                <w:sz w:val="14"/>
                <w:szCs w:val="14"/>
              </w:rPr>
              <w:t>№</w:t>
            </w:r>
          </w:p>
          <w:p w:rsidR="006E5283" w:rsidRPr="00022F55" w:rsidRDefault="006E5283" w:rsidP="009B67EF">
            <w:pPr>
              <w:autoSpaceDE w:val="0"/>
              <w:autoSpaceDN w:val="0"/>
              <w:adjustRightInd w:val="0"/>
              <w:jc w:val="center"/>
              <w:rPr>
                <w:sz w:val="14"/>
                <w:szCs w:val="14"/>
              </w:rPr>
            </w:pPr>
            <w:r w:rsidRPr="00022F55">
              <w:rPr>
                <w:sz w:val="14"/>
                <w:szCs w:val="14"/>
              </w:rPr>
              <w:t>п/п</w:t>
            </w:r>
          </w:p>
        </w:tc>
        <w:tc>
          <w:tcPr>
            <w:tcW w:w="2977" w:type="dxa"/>
          </w:tcPr>
          <w:p w:rsidR="006E5283" w:rsidRPr="00022F55" w:rsidRDefault="006E5283" w:rsidP="009B67EF">
            <w:pPr>
              <w:autoSpaceDE w:val="0"/>
              <w:autoSpaceDN w:val="0"/>
              <w:adjustRightInd w:val="0"/>
              <w:jc w:val="center"/>
              <w:rPr>
                <w:sz w:val="14"/>
                <w:szCs w:val="14"/>
              </w:rPr>
            </w:pPr>
            <w:r w:rsidRPr="00022F55">
              <w:rPr>
                <w:sz w:val="14"/>
                <w:szCs w:val="14"/>
              </w:rPr>
              <w:t>Наименование и организационно-правовая форма организации</w:t>
            </w:r>
            <w:r w:rsidRPr="00022F55">
              <w:rPr>
                <w:sz w:val="14"/>
                <w:szCs w:val="14"/>
                <w:vertAlign w:val="superscript"/>
              </w:rPr>
              <w:t>1</w:t>
            </w:r>
          </w:p>
        </w:tc>
        <w:tc>
          <w:tcPr>
            <w:tcW w:w="2268" w:type="dxa"/>
          </w:tcPr>
          <w:p w:rsidR="006E5283" w:rsidRPr="00022F55" w:rsidRDefault="006E5283" w:rsidP="009B67EF">
            <w:pPr>
              <w:autoSpaceDE w:val="0"/>
              <w:autoSpaceDN w:val="0"/>
              <w:adjustRightInd w:val="0"/>
              <w:jc w:val="center"/>
              <w:rPr>
                <w:sz w:val="14"/>
                <w:szCs w:val="14"/>
              </w:rPr>
            </w:pPr>
            <w:r w:rsidRPr="00022F55">
              <w:rPr>
                <w:sz w:val="14"/>
                <w:szCs w:val="14"/>
              </w:rPr>
              <w:t>Место нахождения организации (адрес)</w:t>
            </w:r>
          </w:p>
        </w:tc>
        <w:tc>
          <w:tcPr>
            <w:tcW w:w="1381" w:type="dxa"/>
          </w:tcPr>
          <w:p w:rsidR="006E5283" w:rsidRPr="00022F55" w:rsidRDefault="006E5283" w:rsidP="009B67EF">
            <w:pPr>
              <w:autoSpaceDE w:val="0"/>
              <w:autoSpaceDN w:val="0"/>
              <w:adjustRightInd w:val="0"/>
              <w:jc w:val="center"/>
              <w:rPr>
                <w:sz w:val="14"/>
                <w:szCs w:val="14"/>
              </w:rPr>
            </w:pPr>
            <w:r w:rsidRPr="00022F55">
              <w:rPr>
                <w:sz w:val="14"/>
                <w:szCs w:val="14"/>
              </w:rPr>
              <w:t>Уставный капитал</w:t>
            </w:r>
            <w:r w:rsidRPr="00022F55">
              <w:rPr>
                <w:sz w:val="14"/>
                <w:szCs w:val="14"/>
                <w:vertAlign w:val="superscript"/>
              </w:rPr>
              <w:t>2</w:t>
            </w:r>
            <w:r>
              <w:rPr>
                <w:sz w:val="14"/>
                <w:szCs w:val="14"/>
              </w:rPr>
              <w:t xml:space="preserve"> </w:t>
            </w:r>
            <w:r w:rsidRPr="00022F55">
              <w:rPr>
                <w:sz w:val="14"/>
                <w:szCs w:val="14"/>
              </w:rPr>
              <w:t>(рублей)</w:t>
            </w:r>
          </w:p>
        </w:tc>
        <w:tc>
          <w:tcPr>
            <w:tcW w:w="1131" w:type="dxa"/>
          </w:tcPr>
          <w:p w:rsidR="006E5283" w:rsidRPr="00022F55" w:rsidRDefault="006E5283" w:rsidP="009B67EF">
            <w:pPr>
              <w:autoSpaceDE w:val="0"/>
              <w:autoSpaceDN w:val="0"/>
              <w:adjustRightInd w:val="0"/>
              <w:jc w:val="center"/>
              <w:rPr>
                <w:sz w:val="14"/>
                <w:szCs w:val="14"/>
              </w:rPr>
            </w:pPr>
            <w:r w:rsidRPr="00022F55">
              <w:rPr>
                <w:sz w:val="14"/>
                <w:szCs w:val="14"/>
              </w:rPr>
              <w:t>Доля участия</w:t>
            </w:r>
            <w:r w:rsidRPr="00022F55">
              <w:rPr>
                <w:sz w:val="14"/>
                <w:szCs w:val="14"/>
                <w:vertAlign w:val="superscript"/>
              </w:rPr>
              <w:t>3</w:t>
            </w:r>
          </w:p>
        </w:tc>
        <w:tc>
          <w:tcPr>
            <w:tcW w:w="1775" w:type="dxa"/>
          </w:tcPr>
          <w:p w:rsidR="006E5283" w:rsidRPr="00022F55" w:rsidRDefault="006E5283" w:rsidP="009B67EF">
            <w:pPr>
              <w:autoSpaceDE w:val="0"/>
              <w:autoSpaceDN w:val="0"/>
              <w:adjustRightInd w:val="0"/>
              <w:jc w:val="center"/>
              <w:rPr>
                <w:sz w:val="14"/>
                <w:szCs w:val="14"/>
              </w:rPr>
            </w:pPr>
            <w:r w:rsidRPr="00022F55">
              <w:rPr>
                <w:sz w:val="14"/>
                <w:szCs w:val="14"/>
              </w:rPr>
              <w:t>Основание участия</w:t>
            </w:r>
            <w:r w:rsidRPr="00022F55">
              <w:rPr>
                <w:sz w:val="14"/>
                <w:szCs w:val="14"/>
                <w:vertAlign w:val="superscript"/>
              </w:rPr>
              <w:t>4</w:t>
            </w:r>
          </w:p>
        </w:tc>
      </w:tr>
      <w:tr w:rsidR="006E5283" w:rsidRPr="00022F55" w:rsidTr="009B67EF">
        <w:tc>
          <w:tcPr>
            <w:tcW w:w="817"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2977"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2268"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1381"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1131"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1775" w:type="dxa"/>
          </w:tcPr>
          <w:p w:rsidR="006E5283" w:rsidRPr="00022F55" w:rsidRDefault="006E5283" w:rsidP="009B67EF">
            <w:pPr>
              <w:autoSpaceDE w:val="0"/>
              <w:autoSpaceDN w:val="0"/>
              <w:adjustRightInd w:val="0"/>
              <w:jc w:val="center"/>
              <w:rPr>
                <w:sz w:val="14"/>
                <w:szCs w:val="14"/>
              </w:rPr>
            </w:pPr>
            <w:r w:rsidRPr="00022F55">
              <w:rPr>
                <w:sz w:val="14"/>
                <w:szCs w:val="14"/>
              </w:rPr>
              <w:t>6</w:t>
            </w:r>
          </w:p>
        </w:tc>
      </w:tr>
      <w:tr w:rsidR="006E5283" w:rsidRPr="00022F55" w:rsidTr="009B67EF">
        <w:tc>
          <w:tcPr>
            <w:tcW w:w="817"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2977" w:type="dxa"/>
          </w:tcPr>
          <w:p w:rsidR="006E5283" w:rsidRPr="00022F55" w:rsidRDefault="006E5283" w:rsidP="009B67EF">
            <w:pPr>
              <w:autoSpaceDE w:val="0"/>
              <w:autoSpaceDN w:val="0"/>
              <w:adjustRightInd w:val="0"/>
              <w:rPr>
                <w:sz w:val="14"/>
                <w:szCs w:val="14"/>
              </w:rPr>
            </w:pPr>
          </w:p>
        </w:tc>
        <w:tc>
          <w:tcPr>
            <w:tcW w:w="2268" w:type="dxa"/>
          </w:tcPr>
          <w:p w:rsidR="006E5283" w:rsidRPr="00022F55" w:rsidRDefault="006E5283" w:rsidP="009B67EF">
            <w:pPr>
              <w:autoSpaceDE w:val="0"/>
              <w:autoSpaceDN w:val="0"/>
              <w:adjustRightInd w:val="0"/>
              <w:rPr>
                <w:sz w:val="14"/>
                <w:szCs w:val="14"/>
              </w:rPr>
            </w:pPr>
          </w:p>
        </w:tc>
        <w:tc>
          <w:tcPr>
            <w:tcW w:w="1381" w:type="dxa"/>
          </w:tcPr>
          <w:p w:rsidR="006E5283" w:rsidRPr="00022F55" w:rsidRDefault="006E5283" w:rsidP="009B67EF">
            <w:pPr>
              <w:autoSpaceDE w:val="0"/>
              <w:autoSpaceDN w:val="0"/>
              <w:adjustRightInd w:val="0"/>
              <w:rPr>
                <w:sz w:val="14"/>
                <w:szCs w:val="14"/>
              </w:rPr>
            </w:pPr>
          </w:p>
        </w:tc>
        <w:tc>
          <w:tcPr>
            <w:tcW w:w="1131" w:type="dxa"/>
          </w:tcPr>
          <w:p w:rsidR="006E5283" w:rsidRPr="00022F55" w:rsidRDefault="006E5283" w:rsidP="009B67EF">
            <w:pPr>
              <w:autoSpaceDE w:val="0"/>
              <w:autoSpaceDN w:val="0"/>
              <w:adjustRightInd w:val="0"/>
              <w:rPr>
                <w:sz w:val="14"/>
                <w:szCs w:val="14"/>
              </w:rPr>
            </w:pPr>
          </w:p>
        </w:tc>
        <w:tc>
          <w:tcPr>
            <w:tcW w:w="1775" w:type="dxa"/>
          </w:tcPr>
          <w:p w:rsidR="006E5283" w:rsidRPr="00022F55" w:rsidRDefault="006E5283" w:rsidP="009B67EF">
            <w:pPr>
              <w:autoSpaceDE w:val="0"/>
              <w:autoSpaceDN w:val="0"/>
              <w:adjustRightInd w:val="0"/>
              <w:rPr>
                <w:sz w:val="14"/>
                <w:szCs w:val="14"/>
              </w:rPr>
            </w:pPr>
          </w:p>
        </w:tc>
      </w:tr>
      <w:tr w:rsidR="006E5283" w:rsidRPr="00022F55" w:rsidTr="009B67EF">
        <w:tc>
          <w:tcPr>
            <w:tcW w:w="817"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2977" w:type="dxa"/>
          </w:tcPr>
          <w:p w:rsidR="006E5283" w:rsidRPr="00022F55" w:rsidRDefault="006E5283" w:rsidP="009B67EF">
            <w:pPr>
              <w:autoSpaceDE w:val="0"/>
              <w:autoSpaceDN w:val="0"/>
              <w:adjustRightInd w:val="0"/>
              <w:rPr>
                <w:sz w:val="14"/>
                <w:szCs w:val="14"/>
              </w:rPr>
            </w:pPr>
          </w:p>
        </w:tc>
        <w:tc>
          <w:tcPr>
            <w:tcW w:w="2268" w:type="dxa"/>
          </w:tcPr>
          <w:p w:rsidR="006E5283" w:rsidRPr="00022F55" w:rsidRDefault="006E5283" w:rsidP="009B67EF">
            <w:pPr>
              <w:autoSpaceDE w:val="0"/>
              <w:autoSpaceDN w:val="0"/>
              <w:adjustRightInd w:val="0"/>
              <w:rPr>
                <w:sz w:val="14"/>
                <w:szCs w:val="14"/>
              </w:rPr>
            </w:pPr>
          </w:p>
        </w:tc>
        <w:tc>
          <w:tcPr>
            <w:tcW w:w="1381" w:type="dxa"/>
          </w:tcPr>
          <w:p w:rsidR="006E5283" w:rsidRPr="00022F55" w:rsidRDefault="006E5283" w:rsidP="009B67EF">
            <w:pPr>
              <w:autoSpaceDE w:val="0"/>
              <w:autoSpaceDN w:val="0"/>
              <w:adjustRightInd w:val="0"/>
              <w:rPr>
                <w:sz w:val="14"/>
                <w:szCs w:val="14"/>
              </w:rPr>
            </w:pPr>
          </w:p>
        </w:tc>
        <w:tc>
          <w:tcPr>
            <w:tcW w:w="1131" w:type="dxa"/>
          </w:tcPr>
          <w:p w:rsidR="006E5283" w:rsidRPr="00022F55" w:rsidRDefault="006E5283" w:rsidP="009B67EF">
            <w:pPr>
              <w:autoSpaceDE w:val="0"/>
              <w:autoSpaceDN w:val="0"/>
              <w:adjustRightInd w:val="0"/>
              <w:rPr>
                <w:sz w:val="14"/>
                <w:szCs w:val="14"/>
              </w:rPr>
            </w:pPr>
          </w:p>
        </w:tc>
        <w:tc>
          <w:tcPr>
            <w:tcW w:w="1775" w:type="dxa"/>
          </w:tcPr>
          <w:p w:rsidR="006E5283" w:rsidRPr="00022F55" w:rsidRDefault="006E5283" w:rsidP="009B67EF">
            <w:pPr>
              <w:autoSpaceDE w:val="0"/>
              <w:autoSpaceDN w:val="0"/>
              <w:adjustRightInd w:val="0"/>
              <w:rPr>
                <w:sz w:val="14"/>
                <w:szCs w:val="14"/>
              </w:rPr>
            </w:pPr>
          </w:p>
        </w:tc>
      </w:tr>
      <w:tr w:rsidR="006E5283" w:rsidRPr="00022F55" w:rsidTr="009B67EF">
        <w:tc>
          <w:tcPr>
            <w:tcW w:w="817"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2977" w:type="dxa"/>
          </w:tcPr>
          <w:p w:rsidR="006E5283" w:rsidRPr="00022F55" w:rsidRDefault="006E5283" w:rsidP="009B67EF">
            <w:pPr>
              <w:autoSpaceDE w:val="0"/>
              <w:autoSpaceDN w:val="0"/>
              <w:adjustRightInd w:val="0"/>
              <w:rPr>
                <w:sz w:val="14"/>
                <w:szCs w:val="14"/>
              </w:rPr>
            </w:pPr>
          </w:p>
        </w:tc>
        <w:tc>
          <w:tcPr>
            <w:tcW w:w="2268" w:type="dxa"/>
          </w:tcPr>
          <w:p w:rsidR="006E5283" w:rsidRPr="00022F55" w:rsidRDefault="006E5283" w:rsidP="009B67EF">
            <w:pPr>
              <w:autoSpaceDE w:val="0"/>
              <w:autoSpaceDN w:val="0"/>
              <w:adjustRightInd w:val="0"/>
              <w:rPr>
                <w:sz w:val="14"/>
                <w:szCs w:val="14"/>
              </w:rPr>
            </w:pPr>
          </w:p>
        </w:tc>
        <w:tc>
          <w:tcPr>
            <w:tcW w:w="1381" w:type="dxa"/>
          </w:tcPr>
          <w:p w:rsidR="006E5283" w:rsidRPr="00022F55" w:rsidRDefault="006E5283" w:rsidP="009B67EF">
            <w:pPr>
              <w:autoSpaceDE w:val="0"/>
              <w:autoSpaceDN w:val="0"/>
              <w:adjustRightInd w:val="0"/>
              <w:rPr>
                <w:sz w:val="14"/>
                <w:szCs w:val="14"/>
              </w:rPr>
            </w:pPr>
          </w:p>
        </w:tc>
        <w:tc>
          <w:tcPr>
            <w:tcW w:w="1131" w:type="dxa"/>
          </w:tcPr>
          <w:p w:rsidR="006E5283" w:rsidRPr="00022F55" w:rsidRDefault="006E5283" w:rsidP="009B67EF">
            <w:pPr>
              <w:autoSpaceDE w:val="0"/>
              <w:autoSpaceDN w:val="0"/>
              <w:adjustRightInd w:val="0"/>
              <w:rPr>
                <w:sz w:val="14"/>
                <w:szCs w:val="14"/>
              </w:rPr>
            </w:pPr>
          </w:p>
        </w:tc>
        <w:tc>
          <w:tcPr>
            <w:tcW w:w="1775" w:type="dxa"/>
          </w:tcPr>
          <w:p w:rsidR="006E5283" w:rsidRPr="00022F55" w:rsidRDefault="006E5283" w:rsidP="009B67EF">
            <w:pPr>
              <w:autoSpaceDE w:val="0"/>
              <w:autoSpaceDN w:val="0"/>
              <w:adjustRightInd w:val="0"/>
              <w:rPr>
                <w:sz w:val="14"/>
                <w:szCs w:val="14"/>
              </w:rPr>
            </w:pPr>
          </w:p>
        </w:tc>
      </w:tr>
      <w:tr w:rsidR="006E5283" w:rsidRPr="00022F55" w:rsidTr="009B67EF">
        <w:tc>
          <w:tcPr>
            <w:tcW w:w="817"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2977" w:type="dxa"/>
          </w:tcPr>
          <w:p w:rsidR="006E5283" w:rsidRPr="00022F55" w:rsidRDefault="006E5283" w:rsidP="009B67EF">
            <w:pPr>
              <w:autoSpaceDE w:val="0"/>
              <w:autoSpaceDN w:val="0"/>
              <w:adjustRightInd w:val="0"/>
              <w:rPr>
                <w:sz w:val="14"/>
                <w:szCs w:val="14"/>
              </w:rPr>
            </w:pPr>
          </w:p>
        </w:tc>
        <w:tc>
          <w:tcPr>
            <w:tcW w:w="2268" w:type="dxa"/>
          </w:tcPr>
          <w:p w:rsidR="006E5283" w:rsidRPr="00022F55" w:rsidRDefault="006E5283" w:rsidP="009B67EF">
            <w:pPr>
              <w:autoSpaceDE w:val="0"/>
              <w:autoSpaceDN w:val="0"/>
              <w:adjustRightInd w:val="0"/>
              <w:rPr>
                <w:sz w:val="14"/>
                <w:szCs w:val="14"/>
              </w:rPr>
            </w:pPr>
          </w:p>
        </w:tc>
        <w:tc>
          <w:tcPr>
            <w:tcW w:w="1381" w:type="dxa"/>
          </w:tcPr>
          <w:p w:rsidR="006E5283" w:rsidRPr="00022F55" w:rsidRDefault="006E5283" w:rsidP="009B67EF">
            <w:pPr>
              <w:autoSpaceDE w:val="0"/>
              <w:autoSpaceDN w:val="0"/>
              <w:adjustRightInd w:val="0"/>
              <w:rPr>
                <w:sz w:val="14"/>
                <w:szCs w:val="14"/>
              </w:rPr>
            </w:pPr>
          </w:p>
        </w:tc>
        <w:tc>
          <w:tcPr>
            <w:tcW w:w="1131" w:type="dxa"/>
          </w:tcPr>
          <w:p w:rsidR="006E5283" w:rsidRPr="00022F55" w:rsidRDefault="006E5283" w:rsidP="009B67EF">
            <w:pPr>
              <w:autoSpaceDE w:val="0"/>
              <w:autoSpaceDN w:val="0"/>
              <w:adjustRightInd w:val="0"/>
              <w:rPr>
                <w:sz w:val="14"/>
                <w:szCs w:val="14"/>
              </w:rPr>
            </w:pPr>
          </w:p>
        </w:tc>
        <w:tc>
          <w:tcPr>
            <w:tcW w:w="1775" w:type="dxa"/>
          </w:tcPr>
          <w:p w:rsidR="006E5283" w:rsidRPr="00022F55" w:rsidRDefault="006E5283" w:rsidP="009B67EF">
            <w:pPr>
              <w:autoSpaceDE w:val="0"/>
              <w:autoSpaceDN w:val="0"/>
              <w:adjustRightInd w:val="0"/>
              <w:rPr>
                <w:sz w:val="14"/>
                <w:szCs w:val="14"/>
              </w:rPr>
            </w:pPr>
          </w:p>
        </w:tc>
      </w:tr>
      <w:tr w:rsidR="006E5283" w:rsidRPr="00022F55" w:rsidTr="009B67EF">
        <w:tc>
          <w:tcPr>
            <w:tcW w:w="817"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2977" w:type="dxa"/>
          </w:tcPr>
          <w:p w:rsidR="006E5283" w:rsidRPr="00022F55" w:rsidRDefault="006E5283" w:rsidP="009B67EF">
            <w:pPr>
              <w:autoSpaceDE w:val="0"/>
              <w:autoSpaceDN w:val="0"/>
              <w:adjustRightInd w:val="0"/>
              <w:rPr>
                <w:sz w:val="14"/>
                <w:szCs w:val="14"/>
              </w:rPr>
            </w:pPr>
          </w:p>
        </w:tc>
        <w:tc>
          <w:tcPr>
            <w:tcW w:w="2268" w:type="dxa"/>
          </w:tcPr>
          <w:p w:rsidR="006E5283" w:rsidRPr="00022F55" w:rsidRDefault="006E5283" w:rsidP="009B67EF">
            <w:pPr>
              <w:autoSpaceDE w:val="0"/>
              <w:autoSpaceDN w:val="0"/>
              <w:adjustRightInd w:val="0"/>
              <w:rPr>
                <w:sz w:val="14"/>
                <w:szCs w:val="14"/>
              </w:rPr>
            </w:pPr>
          </w:p>
        </w:tc>
        <w:tc>
          <w:tcPr>
            <w:tcW w:w="1381" w:type="dxa"/>
          </w:tcPr>
          <w:p w:rsidR="006E5283" w:rsidRPr="00022F55" w:rsidRDefault="006E5283" w:rsidP="009B67EF">
            <w:pPr>
              <w:autoSpaceDE w:val="0"/>
              <w:autoSpaceDN w:val="0"/>
              <w:adjustRightInd w:val="0"/>
              <w:rPr>
                <w:sz w:val="14"/>
                <w:szCs w:val="14"/>
              </w:rPr>
            </w:pPr>
          </w:p>
        </w:tc>
        <w:tc>
          <w:tcPr>
            <w:tcW w:w="1131" w:type="dxa"/>
          </w:tcPr>
          <w:p w:rsidR="006E5283" w:rsidRPr="00022F55" w:rsidRDefault="006E5283" w:rsidP="009B67EF">
            <w:pPr>
              <w:autoSpaceDE w:val="0"/>
              <w:autoSpaceDN w:val="0"/>
              <w:adjustRightInd w:val="0"/>
              <w:rPr>
                <w:sz w:val="14"/>
                <w:szCs w:val="14"/>
              </w:rPr>
            </w:pPr>
          </w:p>
        </w:tc>
        <w:tc>
          <w:tcPr>
            <w:tcW w:w="1775" w:type="dxa"/>
          </w:tcPr>
          <w:p w:rsidR="006E5283" w:rsidRPr="00022F55" w:rsidRDefault="006E5283" w:rsidP="009B67EF">
            <w:pPr>
              <w:autoSpaceDE w:val="0"/>
              <w:autoSpaceDN w:val="0"/>
              <w:adjustRightInd w:val="0"/>
              <w:rPr>
                <w:sz w:val="14"/>
                <w:szCs w:val="14"/>
              </w:rPr>
            </w:pPr>
          </w:p>
        </w:tc>
      </w:tr>
    </w:tbl>
    <w:p w:rsidR="006E5283" w:rsidRPr="00022F55" w:rsidRDefault="006E5283" w:rsidP="006E5283">
      <w:pPr>
        <w:autoSpaceDE w:val="0"/>
        <w:autoSpaceDN w:val="0"/>
        <w:adjustRightInd w:val="0"/>
        <w:jc w:val="both"/>
        <w:rPr>
          <w:sz w:val="14"/>
          <w:szCs w:val="14"/>
        </w:rPr>
      </w:pPr>
      <w:r w:rsidRPr="00022F55">
        <w:rPr>
          <w:sz w:val="14"/>
          <w:szCs w:val="14"/>
          <w:vertAlign w:val="superscript"/>
        </w:rPr>
        <w:t>1</w:t>
      </w:r>
      <w:r w:rsidRPr="00022F55">
        <w:rPr>
          <w:sz w:val="14"/>
          <w:szCs w:val="14"/>
        </w:rPr>
        <w:t> –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2 </w:t>
      </w:r>
      <w:r w:rsidRPr="00022F55">
        <w:rPr>
          <w:sz w:val="14"/>
          <w:szCs w:val="1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3 </w:t>
      </w:r>
      <w:r w:rsidRPr="00022F55">
        <w:rPr>
          <w:sz w:val="14"/>
          <w:szCs w:val="1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4 </w:t>
      </w:r>
      <w:r w:rsidRPr="00022F55">
        <w:rPr>
          <w:sz w:val="14"/>
          <w:szCs w:val="14"/>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E5283" w:rsidRPr="00022F55" w:rsidRDefault="006E5283" w:rsidP="006E5283">
      <w:pPr>
        <w:autoSpaceDE w:val="0"/>
        <w:autoSpaceDN w:val="0"/>
        <w:adjustRightInd w:val="0"/>
        <w:rPr>
          <w:sz w:val="14"/>
          <w:szCs w:val="14"/>
        </w:rPr>
      </w:pPr>
      <w:r w:rsidRPr="00022F55">
        <w:rPr>
          <w:sz w:val="14"/>
          <w:szCs w:val="14"/>
        </w:rPr>
        <w:t>4.2. Иные 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268"/>
        <w:gridCol w:w="1983"/>
        <w:gridCol w:w="1642"/>
        <w:gridCol w:w="1595"/>
        <w:gridCol w:w="1726"/>
      </w:tblGrid>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w:t>
            </w:r>
          </w:p>
          <w:p w:rsidR="006E5283" w:rsidRPr="00022F55" w:rsidRDefault="006E5283" w:rsidP="009B67EF">
            <w:pPr>
              <w:autoSpaceDE w:val="0"/>
              <w:autoSpaceDN w:val="0"/>
              <w:adjustRightInd w:val="0"/>
              <w:jc w:val="center"/>
              <w:rPr>
                <w:sz w:val="14"/>
                <w:szCs w:val="14"/>
              </w:rPr>
            </w:pPr>
            <w:r w:rsidRPr="00022F55">
              <w:rPr>
                <w:sz w:val="14"/>
                <w:szCs w:val="14"/>
              </w:rPr>
              <w:t>п/п</w:t>
            </w:r>
          </w:p>
        </w:tc>
        <w:tc>
          <w:tcPr>
            <w:tcW w:w="2268" w:type="dxa"/>
          </w:tcPr>
          <w:p w:rsidR="006E5283" w:rsidRPr="00022F55" w:rsidRDefault="006E5283" w:rsidP="009B67EF">
            <w:pPr>
              <w:autoSpaceDE w:val="0"/>
              <w:autoSpaceDN w:val="0"/>
              <w:adjustRightInd w:val="0"/>
              <w:jc w:val="center"/>
              <w:rPr>
                <w:sz w:val="14"/>
                <w:szCs w:val="14"/>
              </w:rPr>
            </w:pPr>
            <w:r w:rsidRPr="00022F55">
              <w:rPr>
                <w:sz w:val="14"/>
                <w:szCs w:val="14"/>
              </w:rPr>
              <w:t>Вид ценной бумаги</w:t>
            </w:r>
            <w:r w:rsidRPr="00022F55">
              <w:rPr>
                <w:sz w:val="14"/>
                <w:szCs w:val="14"/>
                <w:vertAlign w:val="superscript"/>
              </w:rPr>
              <w:t>1</w:t>
            </w:r>
          </w:p>
        </w:tc>
        <w:tc>
          <w:tcPr>
            <w:tcW w:w="1983" w:type="dxa"/>
          </w:tcPr>
          <w:p w:rsidR="006E5283" w:rsidRPr="00022F55" w:rsidRDefault="006E5283" w:rsidP="009B67EF">
            <w:pPr>
              <w:autoSpaceDE w:val="0"/>
              <w:autoSpaceDN w:val="0"/>
              <w:adjustRightInd w:val="0"/>
              <w:jc w:val="center"/>
              <w:rPr>
                <w:sz w:val="14"/>
                <w:szCs w:val="14"/>
              </w:rPr>
            </w:pPr>
            <w:r w:rsidRPr="00022F55">
              <w:rPr>
                <w:sz w:val="14"/>
                <w:szCs w:val="14"/>
              </w:rPr>
              <w:t>Лицо, выпустившее ценную бумагу</w:t>
            </w:r>
          </w:p>
        </w:tc>
        <w:tc>
          <w:tcPr>
            <w:tcW w:w="1642" w:type="dxa"/>
          </w:tcPr>
          <w:p w:rsidR="006E5283" w:rsidRPr="00022F55" w:rsidRDefault="006E5283" w:rsidP="009B67EF">
            <w:pPr>
              <w:autoSpaceDE w:val="0"/>
              <w:autoSpaceDN w:val="0"/>
              <w:adjustRightInd w:val="0"/>
              <w:jc w:val="center"/>
              <w:rPr>
                <w:sz w:val="14"/>
                <w:szCs w:val="14"/>
              </w:rPr>
            </w:pPr>
            <w:r w:rsidRPr="00022F55">
              <w:rPr>
                <w:sz w:val="14"/>
                <w:szCs w:val="14"/>
              </w:rPr>
              <w:t>Номинальная величина обязательства</w:t>
            </w:r>
          </w:p>
          <w:p w:rsidR="006E5283" w:rsidRPr="00022F55" w:rsidRDefault="006E5283" w:rsidP="009B67EF">
            <w:pPr>
              <w:autoSpaceDE w:val="0"/>
              <w:autoSpaceDN w:val="0"/>
              <w:adjustRightInd w:val="0"/>
              <w:jc w:val="center"/>
              <w:rPr>
                <w:sz w:val="14"/>
                <w:szCs w:val="14"/>
              </w:rPr>
            </w:pPr>
            <w:r w:rsidRPr="00022F55">
              <w:rPr>
                <w:sz w:val="14"/>
                <w:szCs w:val="14"/>
              </w:rPr>
              <w:t>(рублей)</w:t>
            </w:r>
          </w:p>
        </w:tc>
        <w:tc>
          <w:tcPr>
            <w:tcW w:w="1595" w:type="dxa"/>
          </w:tcPr>
          <w:p w:rsidR="006E5283" w:rsidRPr="00022F55" w:rsidRDefault="006E5283" w:rsidP="009B67EF">
            <w:pPr>
              <w:autoSpaceDE w:val="0"/>
              <w:autoSpaceDN w:val="0"/>
              <w:adjustRightInd w:val="0"/>
              <w:jc w:val="center"/>
              <w:rPr>
                <w:sz w:val="14"/>
                <w:szCs w:val="14"/>
              </w:rPr>
            </w:pPr>
            <w:r w:rsidRPr="00022F55">
              <w:rPr>
                <w:sz w:val="14"/>
                <w:szCs w:val="14"/>
              </w:rPr>
              <w:t>Общее количество</w:t>
            </w:r>
          </w:p>
        </w:tc>
        <w:tc>
          <w:tcPr>
            <w:tcW w:w="1726" w:type="dxa"/>
          </w:tcPr>
          <w:p w:rsidR="006E5283" w:rsidRPr="00022F55" w:rsidRDefault="006E5283" w:rsidP="009B67EF">
            <w:pPr>
              <w:autoSpaceDE w:val="0"/>
              <w:autoSpaceDN w:val="0"/>
              <w:adjustRightInd w:val="0"/>
              <w:jc w:val="center"/>
              <w:rPr>
                <w:sz w:val="14"/>
                <w:szCs w:val="14"/>
              </w:rPr>
            </w:pPr>
            <w:r w:rsidRPr="00022F55">
              <w:rPr>
                <w:sz w:val="14"/>
                <w:szCs w:val="14"/>
              </w:rPr>
              <w:t>Общая стоимость</w:t>
            </w:r>
            <w:r w:rsidRPr="00022F55">
              <w:rPr>
                <w:sz w:val="14"/>
                <w:szCs w:val="14"/>
                <w:vertAlign w:val="superscript"/>
              </w:rPr>
              <w:t>2</w:t>
            </w:r>
          </w:p>
          <w:p w:rsidR="006E5283" w:rsidRPr="00022F55" w:rsidRDefault="006E5283" w:rsidP="009B67EF">
            <w:pPr>
              <w:autoSpaceDE w:val="0"/>
              <w:autoSpaceDN w:val="0"/>
              <w:adjustRightInd w:val="0"/>
              <w:jc w:val="center"/>
              <w:rPr>
                <w:sz w:val="14"/>
                <w:szCs w:val="14"/>
              </w:rPr>
            </w:pPr>
            <w:r w:rsidRPr="00022F55">
              <w:rPr>
                <w:sz w:val="14"/>
                <w:szCs w:val="14"/>
              </w:rPr>
              <w:t>(рублей)</w:t>
            </w: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2268"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1983"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1642"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1595"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1726" w:type="dxa"/>
          </w:tcPr>
          <w:p w:rsidR="006E5283" w:rsidRPr="00022F55" w:rsidRDefault="006E5283" w:rsidP="009B67EF">
            <w:pPr>
              <w:autoSpaceDE w:val="0"/>
              <w:autoSpaceDN w:val="0"/>
              <w:adjustRightInd w:val="0"/>
              <w:jc w:val="center"/>
              <w:rPr>
                <w:sz w:val="14"/>
                <w:szCs w:val="14"/>
              </w:rPr>
            </w:pPr>
            <w:r w:rsidRPr="00022F55">
              <w:rPr>
                <w:sz w:val="14"/>
                <w:szCs w:val="14"/>
              </w:rPr>
              <w:t>6</w:t>
            </w: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2268" w:type="dxa"/>
          </w:tcPr>
          <w:p w:rsidR="006E5283" w:rsidRPr="00022F55" w:rsidRDefault="006E5283" w:rsidP="009B67EF">
            <w:pPr>
              <w:autoSpaceDE w:val="0"/>
              <w:autoSpaceDN w:val="0"/>
              <w:adjustRightInd w:val="0"/>
              <w:rPr>
                <w:sz w:val="14"/>
                <w:szCs w:val="14"/>
              </w:rPr>
            </w:pPr>
          </w:p>
        </w:tc>
        <w:tc>
          <w:tcPr>
            <w:tcW w:w="1983" w:type="dxa"/>
          </w:tcPr>
          <w:p w:rsidR="006E5283" w:rsidRPr="00022F55" w:rsidRDefault="006E5283" w:rsidP="009B67EF">
            <w:pPr>
              <w:autoSpaceDE w:val="0"/>
              <w:autoSpaceDN w:val="0"/>
              <w:adjustRightInd w:val="0"/>
              <w:rPr>
                <w:sz w:val="14"/>
                <w:szCs w:val="14"/>
              </w:rPr>
            </w:pPr>
          </w:p>
        </w:tc>
        <w:tc>
          <w:tcPr>
            <w:tcW w:w="1642" w:type="dxa"/>
          </w:tcPr>
          <w:p w:rsidR="006E5283" w:rsidRPr="00022F55" w:rsidRDefault="006E5283" w:rsidP="009B67EF">
            <w:pPr>
              <w:autoSpaceDE w:val="0"/>
              <w:autoSpaceDN w:val="0"/>
              <w:adjustRightInd w:val="0"/>
              <w:rPr>
                <w:sz w:val="14"/>
                <w:szCs w:val="14"/>
              </w:rPr>
            </w:pPr>
          </w:p>
        </w:tc>
        <w:tc>
          <w:tcPr>
            <w:tcW w:w="1595" w:type="dxa"/>
          </w:tcPr>
          <w:p w:rsidR="006E5283" w:rsidRPr="00022F55" w:rsidRDefault="006E5283" w:rsidP="009B67EF">
            <w:pPr>
              <w:autoSpaceDE w:val="0"/>
              <w:autoSpaceDN w:val="0"/>
              <w:adjustRightInd w:val="0"/>
              <w:rPr>
                <w:sz w:val="14"/>
                <w:szCs w:val="14"/>
              </w:rPr>
            </w:pPr>
          </w:p>
        </w:tc>
        <w:tc>
          <w:tcPr>
            <w:tcW w:w="1726" w:type="dxa"/>
          </w:tcPr>
          <w:p w:rsidR="006E5283" w:rsidRPr="00022F55" w:rsidRDefault="006E5283" w:rsidP="009B67EF">
            <w:pPr>
              <w:autoSpaceDE w:val="0"/>
              <w:autoSpaceDN w:val="0"/>
              <w:adjustRightInd w:val="0"/>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2268" w:type="dxa"/>
          </w:tcPr>
          <w:p w:rsidR="006E5283" w:rsidRPr="00022F55" w:rsidRDefault="006E5283" w:rsidP="009B67EF">
            <w:pPr>
              <w:autoSpaceDE w:val="0"/>
              <w:autoSpaceDN w:val="0"/>
              <w:adjustRightInd w:val="0"/>
              <w:rPr>
                <w:sz w:val="14"/>
                <w:szCs w:val="14"/>
              </w:rPr>
            </w:pPr>
          </w:p>
        </w:tc>
        <w:tc>
          <w:tcPr>
            <w:tcW w:w="1983" w:type="dxa"/>
          </w:tcPr>
          <w:p w:rsidR="006E5283" w:rsidRPr="00022F55" w:rsidRDefault="006E5283" w:rsidP="009B67EF">
            <w:pPr>
              <w:autoSpaceDE w:val="0"/>
              <w:autoSpaceDN w:val="0"/>
              <w:adjustRightInd w:val="0"/>
              <w:rPr>
                <w:sz w:val="14"/>
                <w:szCs w:val="14"/>
              </w:rPr>
            </w:pPr>
          </w:p>
        </w:tc>
        <w:tc>
          <w:tcPr>
            <w:tcW w:w="1642" w:type="dxa"/>
          </w:tcPr>
          <w:p w:rsidR="006E5283" w:rsidRPr="00022F55" w:rsidRDefault="006E5283" w:rsidP="009B67EF">
            <w:pPr>
              <w:autoSpaceDE w:val="0"/>
              <w:autoSpaceDN w:val="0"/>
              <w:adjustRightInd w:val="0"/>
              <w:rPr>
                <w:sz w:val="14"/>
                <w:szCs w:val="14"/>
              </w:rPr>
            </w:pPr>
          </w:p>
        </w:tc>
        <w:tc>
          <w:tcPr>
            <w:tcW w:w="1595" w:type="dxa"/>
          </w:tcPr>
          <w:p w:rsidR="006E5283" w:rsidRPr="00022F55" w:rsidRDefault="006E5283" w:rsidP="009B67EF">
            <w:pPr>
              <w:autoSpaceDE w:val="0"/>
              <w:autoSpaceDN w:val="0"/>
              <w:adjustRightInd w:val="0"/>
              <w:rPr>
                <w:sz w:val="14"/>
                <w:szCs w:val="14"/>
              </w:rPr>
            </w:pPr>
          </w:p>
        </w:tc>
        <w:tc>
          <w:tcPr>
            <w:tcW w:w="1726" w:type="dxa"/>
          </w:tcPr>
          <w:p w:rsidR="006E5283" w:rsidRPr="00022F55" w:rsidRDefault="006E5283" w:rsidP="009B67EF">
            <w:pPr>
              <w:autoSpaceDE w:val="0"/>
              <w:autoSpaceDN w:val="0"/>
              <w:adjustRightInd w:val="0"/>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2268" w:type="dxa"/>
          </w:tcPr>
          <w:p w:rsidR="006E5283" w:rsidRPr="00022F55" w:rsidRDefault="006E5283" w:rsidP="009B67EF">
            <w:pPr>
              <w:autoSpaceDE w:val="0"/>
              <w:autoSpaceDN w:val="0"/>
              <w:adjustRightInd w:val="0"/>
              <w:rPr>
                <w:sz w:val="14"/>
                <w:szCs w:val="14"/>
              </w:rPr>
            </w:pPr>
          </w:p>
        </w:tc>
        <w:tc>
          <w:tcPr>
            <w:tcW w:w="1983" w:type="dxa"/>
          </w:tcPr>
          <w:p w:rsidR="006E5283" w:rsidRPr="00022F55" w:rsidRDefault="006E5283" w:rsidP="009B67EF">
            <w:pPr>
              <w:autoSpaceDE w:val="0"/>
              <w:autoSpaceDN w:val="0"/>
              <w:adjustRightInd w:val="0"/>
              <w:rPr>
                <w:sz w:val="14"/>
                <w:szCs w:val="14"/>
              </w:rPr>
            </w:pPr>
          </w:p>
        </w:tc>
        <w:tc>
          <w:tcPr>
            <w:tcW w:w="1642" w:type="dxa"/>
          </w:tcPr>
          <w:p w:rsidR="006E5283" w:rsidRPr="00022F55" w:rsidRDefault="006E5283" w:rsidP="009B67EF">
            <w:pPr>
              <w:autoSpaceDE w:val="0"/>
              <w:autoSpaceDN w:val="0"/>
              <w:adjustRightInd w:val="0"/>
              <w:rPr>
                <w:sz w:val="14"/>
                <w:szCs w:val="14"/>
              </w:rPr>
            </w:pPr>
          </w:p>
        </w:tc>
        <w:tc>
          <w:tcPr>
            <w:tcW w:w="1595" w:type="dxa"/>
          </w:tcPr>
          <w:p w:rsidR="006E5283" w:rsidRPr="00022F55" w:rsidRDefault="006E5283" w:rsidP="009B67EF">
            <w:pPr>
              <w:autoSpaceDE w:val="0"/>
              <w:autoSpaceDN w:val="0"/>
              <w:adjustRightInd w:val="0"/>
              <w:rPr>
                <w:sz w:val="14"/>
                <w:szCs w:val="14"/>
              </w:rPr>
            </w:pPr>
          </w:p>
        </w:tc>
        <w:tc>
          <w:tcPr>
            <w:tcW w:w="1726" w:type="dxa"/>
          </w:tcPr>
          <w:p w:rsidR="006E5283" w:rsidRPr="00022F55" w:rsidRDefault="006E5283" w:rsidP="009B67EF">
            <w:pPr>
              <w:autoSpaceDE w:val="0"/>
              <w:autoSpaceDN w:val="0"/>
              <w:adjustRightInd w:val="0"/>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2268" w:type="dxa"/>
          </w:tcPr>
          <w:p w:rsidR="006E5283" w:rsidRPr="00022F55" w:rsidRDefault="006E5283" w:rsidP="009B67EF">
            <w:pPr>
              <w:autoSpaceDE w:val="0"/>
              <w:autoSpaceDN w:val="0"/>
              <w:adjustRightInd w:val="0"/>
              <w:rPr>
                <w:sz w:val="14"/>
                <w:szCs w:val="14"/>
              </w:rPr>
            </w:pPr>
          </w:p>
        </w:tc>
        <w:tc>
          <w:tcPr>
            <w:tcW w:w="1983" w:type="dxa"/>
          </w:tcPr>
          <w:p w:rsidR="006E5283" w:rsidRPr="00022F55" w:rsidRDefault="006E5283" w:rsidP="009B67EF">
            <w:pPr>
              <w:autoSpaceDE w:val="0"/>
              <w:autoSpaceDN w:val="0"/>
              <w:adjustRightInd w:val="0"/>
              <w:rPr>
                <w:sz w:val="14"/>
                <w:szCs w:val="14"/>
              </w:rPr>
            </w:pPr>
          </w:p>
        </w:tc>
        <w:tc>
          <w:tcPr>
            <w:tcW w:w="1642" w:type="dxa"/>
          </w:tcPr>
          <w:p w:rsidR="006E5283" w:rsidRPr="00022F55" w:rsidRDefault="006E5283" w:rsidP="009B67EF">
            <w:pPr>
              <w:autoSpaceDE w:val="0"/>
              <w:autoSpaceDN w:val="0"/>
              <w:adjustRightInd w:val="0"/>
              <w:rPr>
                <w:sz w:val="14"/>
                <w:szCs w:val="14"/>
              </w:rPr>
            </w:pPr>
          </w:p>
        </w:tc>
        <w:tc>
          <w:tcPr>
            <w:tcW w:w="1595" w:type="dxa"/>
          </w:tcPr>
          <w:p w:rsidR="006E5283" w:rsidRPr="00022F55" w:rsidRDefault="006E5283" w:rsidP="009B67EF">
            <w:pPr>
              <w:autoSpaceDE w:val="0"/>
              <w:autoSpaceDN w:val="0"/>
              <w:adjustRightInd w:val="0"/>
              <w:rPr>
                <w:sz w:val="14"/>
                <w:szCs w:val="14"/>
              </w:rPr>
            </w:pPr>
          </w:p>
        </w:tc>
        <w:tc>
          <w:tcPr>
            <w:tcW w:w="1726" w:type="dxa"/>
          </w:tcPr>
          <w:p w:rsidR="006E5283" w:rsidRPr="00022F55" w:rsidRDefault="006E5283" w:rsidP="009B67EF">
            <w:pPr>
              <w:autoSpaceDE w:val="0"/>
              <w:autoSpaceDN w:val="0"/>
              <w:adjustRightInd w:val="0"/>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2268" w:type="dxa"/>
          </w:tcPr>
          <w:p w:rsidR="006E5283" w:rsidRPr="00022F55" w:rsidRDefault="006E5283" w:rsidP="009B67EF">
            <w:pPr>
              <w:autoSpaceDE w:val="0"/>
              <w:autoSpaceDN w:val="0"/>
              <w:adjustRightInd w:val="0"/>
              <w:rPr>
                <w:sz w:val="14"/>
                <w:szCs w:val="14"/>
              </w:rPr>
            </w:pPr>
          </w:p>
        </w:tc>
        <w:tc>
          <w:tcPr>
            <w:tcW w:w="1983" w:type="dxa"/>
          </w:tcPr>
          <w:p w:rsidR="006E5283" w:rsidRPr="00022F55" w:rsidRDefault="006E5283" w:rsidP="009B67EF">
            <w:pPr>
              <w:autoSpaceDE w:val="0"/>
              <w:autoSpaceDN w:val="0"/>
              <w:adjustRightInd w:val="0"/>
              <w:rPr>
                <w:sz w:val="14"/>
                <w:szCs w:val="14"/>
              </w:rPr>
            </w:pPr>
          </w:p>
        </w:tc>
        <w:tc>
          <w:tcPr>
            <w:tcW w:w="1642" w:type="dxa"/>
          </w:tcPr>
          <w:p w:rsidR="006E5283" w:rsidRPr="00022F55" w:rsidRDefault="006E5283" w:rsidP="009B67EF">
            <w:pPr>
              <w:autoSpaceDE w:val="0"/>
              <w:autoSpaceDN w:val="0"/>
              <w:adjustRightInd w:val="0"/>
              <w:rPr>
                <w:sz w:val="14"/>
                <w:szCs w:val="14"/>
              </w:rPr>
            </w:pPr>
          </w:p>
        </w:tc>
        <w:tc>
          <w:tcPr>
            <w:tcW w:w="1595" w:type="dxa"/>
          </w:tcPr>
          <w:p w:rsidR="006E5283" w:rsidRPr="00022F55" w:rsidRDefault="006E5283" w:rsidP="009B67EF">
            <w:pPr>
              <w:autoSpaceDE w:val="0"/>
              <w:autoSpaceDN w:val="0"/>
              <w:adjustRightInd w:val="0"/>
              <w:rPr>
                <w:sz w:val="14"/>
                <w:szCs w:val="14"/>
              </w:rPr>
            </w:pPr>
          </w:p>
        </w:tc>
        <w:tc>
          <w:tcPr>
            <w:tcW w:w="1726" w:type="dxa"/>
          </w:tcPr>
          <w:p w:rsidR="006E5283" w:rsidRPr="00022F55" w:rsidRDefault="006E5283" w:rsidP="009B67EF">
            <w:pPr>
              <w:autoSpaceDE w:val="0"/>
              <w:autoSpaceDN w:val="0"/>
              <w:adjustRightInd w:val="0"/>
              <w:rPr>
                <w:sz w:val="14"/>
                <w:szCs w:val="14"/>
              </w:rPr>
            </w:pPr>
          </w:p>
        </w:tc>
      </w:tr>
      <w:tr w:rsidR="006E5283" w:rsidRPr="00022F55" w:rsidTr="009B67EF">
        <w:tc>
          <w:tcPr>
            <w:tcW w:w="709" w:type="dxa"/>
          </w:tcPr>
          <w:p w:rsidR="006E5283" w:rsidRPr="00022F55" w:rsidRDefault="006E5283" w:rsidP="009B67EF">
            <w:pPr>
              <w:autoSpaceDE w:val="0"/>
              <w:autoSpaceDN w:val="0"/>
              <w:adjustRightInd w:val="0"/>
              <w:jc w:val="center"/>
              <w:rPr>
                <w:sz w:val="14"/>
                <w:szCs w:val="14"/>
              </w:rPr>
            </w:pPr>
            <w:r w:rsidRPr="00022F55">
              <w:rPr>
                <w:sz w:val="14"/>
                <w:szCs w:val="14"/>
              </w:rPr>
              <w:t>6</w:t>
            </w:r>
          </w:p>
        </w:tc>
        <w:tc>
          <w:tcPr>
            <w:tcW w:w="2268" w:type="dxa"/>
          </w:tcPr>
          <w:p w:rsidR="006E5283" w:rsidRPr="00022F55" w:rsidRDefault="006E5283" w:rsidP="009B67EF">
            <w:pPr>
              <w:autoSpaceDE w:val="0"/>
              <w:autoSpaceDN w:val="0"/>
              <w:adjustRightInd w:val="0"/>
              <w:rPr>
                <w:sz w:val="14"/>
                <w:szCs w:val="14"/>
              </w:rPr>
            </w:pPr>
          </w:p>
        </w:tc>
        <w:tc>
          <w:tcPr>
            <w:tcW w:w="1983" w:type="dxa"/>
          </w:tcPr>
          <w:p w:rsidR="006E5283" w:rsidRPr="00022F55" w:rsidRDefault="006E5283" w:rsidP="009B67EF">
            <w:pPr>
              <w:autoSpaceDE w:val="0"/>
              <w:autoSpaceDN w:val="0"/>
              <w:adjustRightInd w:val="0"/>
              <w:rPr>
                <w:sz w:val="14"/>
                <w:szCs w:val="14"/>
              </w:rPr>
            </w:pPr>
          </w:p>
        </w:tc>
        <w:tc>
          <w:tcPr>
            <w:tcW w:w="1642" w:type="dxa"/>
          </w:tcPr>
          <w:p w:rsidR="006E5283" w:rsidRPr="00022F55" w:rsidRDefault="006E5283" w:rsidP="009B67EF">
            <w:pPr>
              <w:autoSpaceDE w:val="0"/>
              <w:autoSpaceDN w:val="0"/>
              <w:adjustRightInd w:val="0"/>
              <w:rPr>
                <w:sz w:val="14"/>
                <w:szCs w:val="14"/>
              </w:rPr>
            </w:pPr>
          </w:p>
        </w:tc>
        <w:tc>
          <w:tcPr>
            <w:tcW w:w="1595" w:type="dxa"/>
          </w:tcPr>
          <w:p w:rsidR="006E5283" w:rsidRPr="00022F55" w:rsidRDefault="006E5283" w:rsidP="009B67EF">
            <w:pPr>
              <w:autoSpaceDE w:val="0"/>
              <w:autoSpaceDN w:val="0"/>
              <w:adjustRightInd w:val="0"/>
              <w:rPr>
                <w:sz w:val="14"/>
                <w:szCs w:val="14"/>
              </w:rPr>
            </w:pPr>
          </w:p>
        </w:tc>
        <w:tc>
          <w:tcPr>
            <w:tcW w:w="1726" w:type="dxa"/>
          </w:tcPr>
          <w:p w:rsidR="006E5283" w:rsidRPr="00022F55" w:rsidRDefault="006E5283" w:rsidP="009B67EF">
            <w:pPr>
              <w:autoSpaceDE w:val="0"/>
              <w:autoSpaceDN w:val="0"/>
              <w:adjustRightInd w:val="0"/>
              <w:rPr>
                <w:sz w:val="14"/>
                <w:szCs w:val="14"/>
              </w:rPr>
            </w:pPr>
          </w:p>
        </w:tc>
      </w:tr>
    </w:tbl>
    <w:p w:rsidR="006E5283" w:rsidRPr="00022F55" w:rsidRDefault="006E5283" w:rsidP="006E5283">
      <w:pPr>
        <w:autoSpaceDE w:val="0"/>
        <w:autoSpaceDN w:val="0"/>
        <w:adjustRightInd w:val="0"/>
        <w:jc w:val="both"/>
        <w:rPr>
          <w:sz w:val="14"/>
          <w:szCs w:val="14"/>
        </w:rPr>
      </w:pPr>
      <w:r w:rsidRPr="00022F55">
        <w:rPr>
          <w:sz w:val="14"/>
          <w:szCs w:val="14"/>
          <w:vertAlign w:val="superscript"/>
        </w:rPr>
        <w:t>1 </w:t>
      </w:r>
      <w:r w:rsidRPr="00022F55">
        <w:rPr>
          <w:sz w:val="14"/>
          <w:szCs w:val="14"/>
        </w:rPr>
        <w:t xml:space="preserve">– указываются все ценные бумаги по видам (облигации, векселя и др.), за исключением акций, указанных в </w:t>
      </w:r>
      <w:hyperlink w:anchor="Par297" w:history="1">
        <w:r w:rsidRPr="00022F55">
          <w:rPr>
            <w:sz w:val="14"/>
            <w:szCs w:val="14"/>
          </w:rPr>
          <w:t>подразделе 4.1</w:t>
        </w:r>
      </w:hyperlink>
      <w:r w:rsidRPr="00022F55">
        <w:rPr>
          <w:sz w:val="14"/>
          <w:szCs w:val="14"/>
        </w:rPr>
        <w:t xml:space="preserve"> «Акции и иное участие в коммерческих организациях»;</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2 </w:t>
      </w:r>
      <w:r w:rsidRPr="00022F55">
        <w:rPr>
          <w:sz w:val="14"/>
          <w:szCs w:val="14"/>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5283" w:rsidRPr="00022F55" w:rsidRDefault="006E5283" w:rsidP="006E5283">
      <w:pPr>
        <w:autoSpaceDE w:val="0"/>
        <w:autoSpaceDN w:val="0"/>
        <w:adjustRightInd w:val="0"/>
        <w:jc w:val="both"/>
        <w:rPr>
          <w:sz w:val="14"/>
          <w:szCs w:val="14"/>
        </w:rPr>
      </w:pPr>
      <w:r w:rsidRPr="00022F55">
        <w:rPr>
          <w:sz w:val="14"/>
          <w:szCs w:val="14"/>
        </w:rPr>
        <w:t xml:space="preserve">Итого по </w:t>
      </w:r>
      <w:hyperlink w:anchor="Par295" w:history="1">
        <w:r w:rsidRPr="00022F55">
          <w:rPr>
            <w:sz w:val="14"/>
            <w:szCs w:val="14"/>
          </w:rPr>
          <w:t>разделу 4</w:t>
        </w:r>
      </w:hyperlink>
      <w:r w:rsidRPr="00022F55">
        <w:rPr>
          <w:sz w:val="14"/>
          <w:szCs w:val="14"/>
        </w:rPr>
        <w:t xml:space="preserve"> «Сведения о ценных бумагах» суммарная декларированная стоимость ценных бумаг, включая доли участия в коммерческих организациях (рублей),___________________________________.</w:t>
      </w:r>
    </w:p>
    <w:p w:rsidR="006E5283" w:rsidRPr="00022F55" w:rsidRDefault="006E5283" w:rsidP="006E5283">
      <w:pPr>
        <w:autoSpaceDE w:val="0"/>
        <w:autoSpaceDN w:val="0"/>
        <w:adjustRightInd w:val="0"/>
        <w:jc w:val="center"/>
        <w:rPr>
          <w:sz w:val="14"/>
          <w:szCs w:val="14"/>
        </w:rPr>
      </w:pPr>
    </w:p>
    <w:p w:rsidR="006E5283" w:rsidRPr="00CF0875" w:rsidRDefault="006E5283" w:rsidP="006E5283">
      <w:pPr>
        <w:autoSpaceDE w:val="0"/>
        <w:autoSpaceDN w:val="0"/>
        <w:adjustRightInd w:val="0"/>
        <w:jc w:val="center"/>
        <w:rPr>
          <w:b/>
          <w:sz w:val="14"/>
          <w:szCs w:val="14"/>
        </w:rPr>
      </w:pPr>
      <w:r w:rsidRPr="00CF0875">
        <w:rPr>
          <w:b/>
          <w:sz w:val="14"/>
          <w:szCs w:val="14"/>
        </w:rPr>
        <w:t>Раздел 5. Сведения об обязательствах имущественного характера</w:t>
      </w:r>
    </w:p>
    <w:p w:rsidR="006E5283" w:rsidRPr="00022F55" w:rsidRDefault="006E5283" w:rsidP="006E5283">
      <w:pPr>
        <w:autoSpaceDE w:val="0"/>
        <w:autoSpaceDN w:val="0"/>
        <w:adjustRightInd w:val="0"/>
        <w:rPr>
          <w:sz w:val="14"/>
          <w:szCs w:val="14"/>
        </w:rPr>
      </w:pPr>
      <w:r w:rsidRPr="00022F55">
        <w:rPr>
          <w:sz w:val="14"/>
          <w:szCs w:val="14"/>
        </w:rPr>
        <w:t>5.1. Объекты недвижимого имущества, находящиеся в пользовании</w:t>
      </w:r>
      <w:r w:rsidRPr="00022F55">
        <w:rPr>
          <w:sz w:val="14"/>
          <w:szCs w:val="14"/>
          <w:vertAlign w:val="superscript"/>
        </w:rPr>
        <w:t>1</w:t>
      </w:r>
      <w:r w:rsidRPr="00022F55">
        <w:rPr>
          <w:sz w:val="14"/>
          <w:szCs w:val="14"/>
        </w:rPr>
        <w:t>.</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1875"/>
        <w:gridCol w:w="1918"/>
        <w:gridCol w:w="1955"/>
        <w:gridCol w:w="1939"/>
        <w:gridCol w:w="1539"/>
      </w:tblGrid>
      <w:tr w:rsidR="006E5283" w:rsidRPr="00022F55" w:rsidTr="009B67EF">
        <w:tc>
          <w:tcPr>
            <w:tcW w:w="785" w:type="dxa"/>
          </w:tcPr>
          <w:p w:rsidR="006E5283" w:rsidRPr="00022F55" w:rsidRDefault="006E5283" w:rsidP="009B67EF">
            <w:pPr>
              <w:autoSpaceDE w:val="0"/>
              <w:autoSpaceDN w:val="0"/>
              <w:adjustRightInd w:val="0"/>
              <w:jc w:val="center"/>
              <w:rPr>
                <w:sz w:val="14"/>
                <w:szCs w:val="14"/>
              </w:rPr>
            </w:pPr>
            <w:r w:rsidRPr="00022F55">
              <w:rPr>
                <w:sz w:val="14"/>
                <w:szCs w:val="14"/>
              </w:rPr>
              <w:t>№</w:t>
            </w:r>
          </w:p>
          <w:p w:rsidR="006E5283" w:rsidRPr="00022F55" w:rsidRDefault="006E5283" w:rsidP="009B67EF">
            <w:pPr>
              <w:autoSpaceDE w:val="0"/>
              <w:autoSpaceDN w:val="0"/>
              <w:adjustRightInd w:val="0"/>
              <w:jc w:val="center"/>
              <w:rPr>
                <w:sz w:val="14"/>
                <w:szCs w:val="14"/>
              </w:rPr>
            </w:pPr>
            <w:r w:rsidRPr="00022F55">
              <w:rPr>
                <w:sz w:val="14"/>
                <w:szCs w:val="14"/>
              </w:rPr>
              <w:t>п/п</w:t>
            </w:r>
          </w:p>
        </w:tc>
        <w:tc>
          <w:tcPr>
            <w:tcW w:w="1875" w:type="dxa"/>
          </w:tcPr>
          <w:p w:rsidR="006E5283" w:rsidRPr="00022F55" w:rsidRDefault="006E5283" w:rsidP="009B67EF">
            <w:pPr>
              <w:autoSpaceDE w:val="0"/>
              <w:autoSpaceDN w:val="0"/>
              <w:adjustRightInd w:val="0"/>
              <w:jc w:val="center"/>
              <w:rPr>
                <w:sz w:val="14"/>
                <w:szCs w:val="14"/>
              </w:rPr>
            </w:pPr>
            <w:r w:rsidRPr="00022F55">
              <w:rPr>
                <w:sz w:val="14"/>
                <w:szCs w:val="14"/>
              </w:rPr>
              <w:t>Вид имущества</w:t>
            </w:r>
            <w:r w:rsidRPr="00022F55">
              <w:rPr>
                <w:sz w:val="14"/>
                <w:szCs w:val="14"/>
                <w:vertAlign w:val="superscript"/>
              </w:rPr>
              <w:t>2</w:t>
            </w:r>
          </w:p>
        </w:tc>
        <w:tc>
          <w:tcPr>
            <w:tcW w:w="1918" w:type="dxa"/>
          </w:tcPr>
          <w:p w:rsidR="006E5283" w:rsidRPr="00022F55" w:rsidRDefault="006E5283" w:rsidP="009B67EF">
            <w:pPr>
              <w:autoSpaceDE w:val="0"/>
              <w:autoSpaceDN w:val="0"/>
              <w:adjustRightInd w:val="0"/>
              <w:jc w:val="center"/>
              <w:rPr>
                <w:sz w:val="14"/>
                <w:szCs w:val="14"/>
              </w:rPr>
            </w:pPr>
            <w:r w:rsidRPr="00022F55">
              <w:rPr>
                <w:sz w:val="14"/>
                <w:szCs w:val="14"/>
              </w:rPr>
              <w:t xml:space="preserve">Вид и сроки пользования </w:t>
            </w:r>
            <w:r w:rsidRPr="00022F55">
              <w:rPr>
                <w:sz w:val="14"/>
                <w:szCs w:val="14"/>
                <w:vertAlign w:val="superscript"/>
              </w:rPr>
              <w:t>3</w:t>
            </w:r>
          </w:p>
        </w:tc>
        <w:tc>
          <w:tcPr>
            <w:tcW w:w="1955" w:type="dxa"/>
          </w:tcPr>
          <w:p w:rsidR="006E5283" w:rsidRPr="00022F55" w:rsidRDefault="006E5283" w:rsidP="009B67EF">
            <w:pPr>
              <w:autoSpaceDE w:val="0"/>
              <w:autoSpaceDN w:val="0"/>
              <w:adjustRightInd w:val="0"/>
              <w:jc w:val="center"/>
              <w:rPr>
                <w:sz w:val="14"/>
                <w:szCs w:val="14"/>
              </w:rPr>
            </w:pPr>
            <w:r w:rsidRPr="00022F55">
              <w:rPr>
                <w:sz w:val="14"/>
                <w:szCs w:val="14"/>
              </w:rPr>
              <w:t>Основание пользования</w:t>
            </w:r>
            <w:r w:rsidRPr="00022F55">
              <w:rPr>
                <w:sz w:val="14"/>
                <w:szCs w:val="14"/>
                <w:vertAlign w:val="superscript"/>
              </w:rPr>
              <w:t>4</w:t>
            </w:r>
          </w:p>
        </w:tc>
        <w:tc>
          <w:tcPr>
            <w:tcW w:w="1939" w:type="dxa"/>
          </w:tcPr>
          <w:p w:rsidR="006E5283" w:rsidRPr="00022F55" w:rsidRDefault="006E5283" w:rsidP="009B67EF">
            <w:pPr>
              <w:autoSpaceDE w:val="0"/>
              <w:autoSpaceDN w:val="0"/>
              <w:adjustRightInd w:val="0"/>
              <w:jc w:val="center"/>
              <w:rPr>
                <w:sz w:val="14"/>
                <w:szCs w:val="14"/>
              </w:rPr>
            </w:pPr>
            <w:r w:rsidRPr="00022F55">
              <w:rPr>
                <w:sz w:val="14"/>
                <w:szCs w:val="14"/>
              </w:rPr>
              <w:t>Место нахождения</w:t>
            </w:r>
          </w:p>
          <w:p w:rsidR="006E5283" w:rsidRPr="00022F55" w:rsidRDefault="006E5283" w:rsidP="009B67EF">
            <w:pPr>
              <w:autoSpaceDE w:val="0"/>
              <w:autoSpaceDN w:val="0"/>
              <w:adjustRightInd w:val="0"/>
              <w:jc w:val="center"/>
              <w:rPr>
                <w:sz w:val="14"/>
                <w:szCs w:val="14"/>
              </w:rPr>
            </w:pPr>
            <w:r w:rsidRPr="00022F55">
              <w:rPr>
                <w:sz w:val="14"/>
                <w:szCs w:val="14"/>
              </w:rPr>
              <w:t>(адрес)</w:t>
            </w:r>
          </w:p>
        </w:tc>
        <w:tc>
          <w:tcPr>
            <w:tcW w:w="1539" w:type="dxa"/>
          </w:tcPr>
          <w:p w:rsidR="006E5283" w:rsidRPr="00022F55" w:rsidRDefault="006E5283" w:rsidP="009B67EF">
            <w:pPr>
              <w:autoSpaceDE w:val="0"/>
              <w:autoSpaceDN w:val="0"/>
              <w:adjustRightInd w:val="0"/>
              <w:jc w:val="center"/>
              <w:rPr>
                <w:sz w:val="14"/>
                <w:szCs w:val="14"/>
              </w:rPr>
            </w:pPr>
            <w:r w:rsidRPr="00022F55">
              <w:rPr>
                <w:sz w:val="14"/>
                <w:szCs w:val="14"/>
              </w:rPr>
              <w:t>Площадь</w:t>
            </w:r>
          </w:p>
          <w:p w:rsidR="006E5283" w:rsidRPr="00022F55" w:rsidRDefault="006E5283" w:rsidP="009B67EF">
            <w:pPr>
              <w:autoSpaceDE w:val="0"/>
              <w:autoSpaceDN w:val="0"/>
              <w:adjustRightInd w:val="0"/>
              <w:jc w:val="center"/>
              <w:rPr>
                <w:sz w:val="14"/>
                <w:szCs w:val="14"/>
              </w:rPr>
            </w:pPr>
            <w:r w:rsidRPr="00022F55">
              <w:rPr>
                <w:sz w:val="14"/>
                <w:szCs w:val="14"/>
              </w:rPr>
              <w:t>(кв. метров)</w:t>
            </w:r>
          </w:p>
        </w:tc>
      </w:tr>
      <w:tr w:rsidR="006E5283" w:rsidRPr="00022F55" w:rsidTr="009B67EF">
        <w:tc>
          <w:tcPr>
            <w:tcW w:w="785"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1875"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1918"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1955"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1939"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1539" w:type="dxa"/>
          </w:tcPr>
          <w:p w:rsidR="006E5283" w:rsidRPr="00022F55" w:rsidRDefault="006E5283" w:rsidP="009B67EF">
            <w:pPr>
              <w:autoSpaceDE w:val="0"/>
              <w:autoSpaceDN w:val="0"/>
              <w:adjustRightInd w:val="0"/>
              <w:jc w:val="center"/>
              <w:rPr>
                <w:sz w:val="14"/>
                <w:szCs w:val="14"/>
              </w:rPr>
            </w:pPr>
            <w:r w:rsidRPr="00022F55">
              <w:rPr>
                <w:sz w:val="14"/>
                <w:szCs w:val="14"/>
              </w:rPr>
              <w:t>6</w:t>
            </w:r>
          </w:p>
        </w:tc>
      </w:tr>
      <w:tr w:rsidR="006E5283" w:rsidRPr="00022F55" w:rsidTr="009B67EF">
        <w:tc>
          <w:tcPr>
            <w:tcW w:w="785"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1875" w:type="dxa"/>
          </w:tcPr>
          <w:p w:rsidR="006E5283" w:rsidRPr="00022F55" w:rsidRDefault="006E5283" w:rsidP="009B67EF">
            <w:pPr>
              <w:autoSpaceDE w:val="0"/>
              <w:autoSpaceDN w:val="0"/>
              <w:adjustRightInd w:val="0"/>
              <w:rPr>
                <w:sz w:val="14"/>
                <w:szCs w:val="14"/>
              </w:rPr>
            </w:pPr>
          </w:p>
        </w:tc>
        <w:tc>
          <w:tcPr>
            <w:tcW w:w="1918" w:type="dxa"/>
          </w:tcPr>
          <w:p w:rsidR="006E5283" w:rsidRPr="00022F55" w:rsidRDefault="006E5283" w:rsidP="009B67EF">
            <w:pPr>
              <w:autoSpaceDE w:val="0"/>
              <w:autoSpaceDN w:val="0"/>
              <w:adjustRightInd w:val="0"/>
              <w:rPr>
                <w:sz w:val="14"/>
                <w:szCs w:val="14"/>
              </w:rPr>
            </w:pPr>
          </w:p>
        </w:tc>
        <w:tc>
          <w:tcPr>
            <w:tcW w:w="1955" w:type="dxa"/>
          </w:tcPr>
          <w:p w:rsidR="006E5283" w:rsidRPr="00022F55" w:rsidRDefault="006E5283" w:rsidP="009B67EF">
            <w:pPr>
              <w:autoSpaceDE w:val="0"/>
              <w:autoSpaceDN w:val="0"/>
              <w:adjustRightInd w:val="0"/>
              <w:rPr>
                <w:sz w:val="14"/>
                <w:szCs w:val="14"/>
              </w:rPr>
            </w:pPr>
          </w:p>
        </w:tc>
        <w:tc>
          <w:tcPr>
            <w:tcW w:w="1939" w:type="dxa"/>
          </w:tcPr>
          <w:p w:rsidR="006E5283" w:rsidRPr="00022F55" w:rsidRDefault="006E5283" w:rsidP="009B67EF">
            <w:pPr>
              <w:autoSpaceDE w:val="0"/>
              <w:autoSpaceDN w:val="0"/>
              <w:adjustRightInd w:val="0"/>
              <w:rPr>
                <w:sz w:val="14"/>
                <w:szCs w:val="14"/>
              </w:rPr>
            </w:pPr>
          </w:p>
        </w:tc>
        <w:tc>
          <w:tcPr>
            <w:tcW w:w="1539" w:type="dxa"/>
          </w:tcPr>
          <w:p w:rsidR="006E5283" w:rsidRPr="00022F55" w:rsidRDefault="006E5283" w:rsidP="009B67EF">
            <w:pPr>
              <w:autoSpaceDE w:val="0"/>
              <w:autoSpaceDN w:val="0"/>
              <w:adjustRightInd w:val="0"/>
              <w:rPr>
                <w:sz w:val="14"/>
                <w:szCs w:val="14"/>
              </w:rPr>
            </w:pPr>
          </w:p>
        </w:tc>
      </w:tr>
      <w:tr w:rsidR="006E5283" w:rsidRPr="00022F55" w:rsidTr="009B67EF">
        <w:tc>
          <w:tcPr>
            <w:tcW w:w="785"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1875" w:type="dxa"/>
          </w:tcPr>
          <w:p w:rsidR="006E5283" w:rsidRPr="00022F55" w:rsidRDefault="006E5283" w:rsidP="009B67EF">
            <w:pPr>
              <w:autoSpaceDE w:val="0"/>
              <w:autoSpaceDN w:val="0"/>
              <w:adjustRightInd w:val="0"/>
              <w:rPr>
                <w:sz w:val="14"/>
                <w:szCs w:val="14"/>
              </w:rPr>
            </w:pPr>
          </w:p>
        </w:tc>
        <w:tc>
          <w:tcPr>
            <w:tcW w:w="1918" w:type="dxa"/>
          </w:tcPr>
          <w:p w:rsidR="006E5283" w:rsidRPr="00022F55" w:rsidRDefault="006E5283" w:rsidP="009B67EF">
            <w:pPr>
              <w:autoSpaceDE w:val="0"/>
              <w:autoSpaceDN w:val="0"/>
              <w:adjustRightInd w:val="0"/>
              <w:rPr>
                <w:sz w:val="14"/>
                <w:szCs w:val="14"/>
              </w:rPr>
            </w:pPr>
          </w:p>
        </w:tc>
        <w:tc>
          <w:tcPr>
            <w:tcW w:w="1955" w:type="dxa"/>
          </w:tcPr>
          <w:p w:rsidR="006E5283" w:rsidRPr="00022F55" w:rsidRDefault="006E5283" w:rsidP="009B67EF">
            <w:pPr>
              <w:autoSpaceDE w:val="0"/>
              <w:autoSpaceDN w:val="0"/>
              <w:adjustRightInd w:val="0"/>
              <w:rPr>
                <w:sz w:val="14"/>
                <w:szCs w:val="14"/>
              </w:rPr>
            </w:pPr>
          </w:p>
        </w:tc>
        <w:tc>
          <w:tcPr>
            <w:tcW w:w="1939" w:type="dxa"/>
          </w:tcPr>
          <w:p w:rsidR="006E5283" w:rsidRPr="00022F55" w:rsidRDefault="006E5283" w:rsidP="009B67EF">
            <w:pPr>
              <w:autoSpaceDE w:val="0"/>
              <w:autoSpaceDN w:val="0"/>
              <w:adjustRightInd w:val="0"/>
              <w:rPr>
                <w:sz w:val="14"/>
                <w:szCs w:val="14"/>
              </w:rPr>
            </w:pPr>
          </w:p>
        </w:tc>
        <w:tc>
          <w:tcPr>
            <w:tcW w:w="1539" w:type="dxa"/>
          </w:tcPr>
          <w:p w:rsidR="006E5283" w:rsidRPr="00022F55" w:rsidRDefault="006E5283" w:rsidP="009B67EF">
            <w:pPr>
              <w:autoSpaceDE w:val="0"/>
              <w:autoSpaceDN w:val="0"/>
              <w:adjustRightInd w:val="0"/>
              <w:rPr>
                <w:sz w:val="14"/>
                <w:szCs w:val="14"/>
              </w:rPr>
            </w:pPr>
          </w:p>
        </w:tc>
      </w:tr>
      <w:tr w:rsidR="006E5283" w:rsidRPr="00022F55" w:rsidTr="009B67EF">
        <w:tc>
          <w:tcPr>
            <w:tcW w:w="785"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1875" w:type="dxa"/>
          </w:tcPr>
          <w:p w:rsidR="006E5283" w:rsidRPr="00022F55" w:rsidRDefault="006E5283" w:rsidP="009B67EF">
            <w:pPr>
              <w:autoSpaceDE w:val="0"/>
              <w:autoSpaceDN w:val="0"/>
              <w:adjustRightInd w:val="0"/>
              <w:rPr>
                <w:sz w:val="14"/>
                <w:szCs w:val="14"/>
              </w:rPr>
            </w:pPr>
          </w:p>
        </w:tc>
        <w:tc>
          <w:tcPr>
            <w:tcW w:w="1918" w:type="dxa"/>
          </w:tcPr>
          <w:p w:rsidR="006E5283" w:rsidRPr="00022F55" w:rsidRDefault="006E5283" w:rsidP="009B67EF">
            <w:pPr>
              <w:autoSpaceDE w:val="0"/>
              <w:autoSpaceDN w:val="0"/>
              <w:adjustRightInd w:val="0"/>
              <w:rPr>
                <w:sz w:val="14"/>
                <w:szCs w:val="14"/>
              </w:rPr>
            </w:pPr>
          </w:p>
        </w:tc>
        <w:tc>
          <w:tcPr>
            <w:tcW w:w="1955" w:type="dxa"/>
          </w:tcPr>
          <w:p w:rsidR="006E5283" w:rsidRPr="00022F55" w:rsidRDefault="006E5283" w:rsidP="009B67EF">
            <w:pPr>
              <w:autoSpaceDE w:val="0"/>
              <w:autoSpaceDN w:val="0"/>
              <w:adjustRightInd w:val="0"/>
              <w:rPr>
                <w:sz w:val="14"/>
                <w:szCs w:val="14"/>
              </w:rPr>
            </w:pPr>
          </w:p>
        </w:tc>
        <w:tc>
          <w:tcPr>
            <w:tcW w:w="1939" w:type="dxa"/>
          </w:tcPr>
          <w:p w:rsidR="006E5283" w:rsidRPr="00022F55" w:rsidRDefault="006E5283" w:rsidP="009B67EF">
            <w:pPr>
              <w:autoSpaceDE w:val="0"/>
              <w:autoSpaceDN w:val="0"/>
              <w:adjustRightInd w:val="0"/>
              <w:rPr>
                <w:sz w:val="14"/>
                <w:szCs w:val="14"/>
              </w:rPr>
            </w:pPr>
          </w:p>
        </w:tc>
        <w:tc>
          <w:tcPr>
            <w:tcW w:w="1539" w:type="dxa"/>
          </w:tcPr>
          <w:p w:rsidR="006E5283" w:rsidRPr="00022F55" w:rsidRDefault="006E5283" w:rsidP="009B67EF">
            <w:pPr>
              <w:autoSpaceDE w:val="0"/>
              <w:autoSpaceDN w:val="0"/>
              <w:adjustRightInd w:val="0"/>
              <w:rPr>
                <w:sz w:val="14"/>
                <w:szCs w:val="14"/>
              </w:rPr>
            </w:pPr>
          </w:p>
        </w:tc>
      </w:tr>
    </w:tbl>
    <w:p w:rsidR="006E5283" w:rsidRPr="00022F55" w:rsidRDefault="006E5283" w:rsidP="006E5283">
      <w:pPr>
        <w:autoSpaceDE w:val="0"/>
        <w:autoSpaceDN w:val="0"/>
        <w:adjustRightInd w:val="0"/>
        <w:jc w:val="both"/>
        <w:rPr>
          <w:sz w:val="14"/>
          <w:szCs w:val="14"/>
        </w:rPr>
      </w:pPr>
      <w:r w:rsidRPr="00022F55">
        <w:rPr>
          <w:sz w:val="14"/>
          <w:szCs w:val="14"/>
          <w:vertAlign w:val="superscript"/>
        </w:rPr>
        <w:t>1 </w:t>
      </w:r>
      <w:r w:rsidRPr="00022F55">
        <w:rPr>
          <w:sz w:val="14"/>
          <w:szCs w:val="14"/>
        </w:rPr>
        <w:t>– указываются по состоянию на отчетную дату;</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2 </w:t>
      </w:r>
      <w:r w:rsidRPr="00022F55">
        <w:rPr>
          <w:sz w:val="14"/>
          <w:szCs w:val="14"/>
        </w:rPr>
        <w:t>– указывается вид недвижимого имущества (земельный участок, жилой дом, дача и др.);</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3 </w:t>
      </w:r>
      <w:r w:rsidRPr="00022F55">
        <w:rPr>
          <w:sz w:val="14"/>
          <w:szCs w:val="14"/>
        </w:rPr>
        <w:t>– указываются вид пользования (аренда, безвозмездное пользование и др.) и сроки пользования;</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4 </w:t>
      </w:r>
      <w:r w:rsidRPr="00022F55">
        <w:rPr>
          <w:sz w:val="14"/>
          <w:szCs w:val="14"/>
        </w:rPr>
        <w:t>– указываются основание пользования (договор, фактическое представление и др.), а также реквизиты (дата, номер) соответствующего договора или акта.</w:t>
      </w:r>
    </w:p>
    <w:p w:rsidR="006E5283" w:rsidRPr="00022F55" w:rsidRDefault="006E5283" w:rsidP="006E5283">
      <w:pPr>
        <w:autoSpaceDE w:val="0"/>
        <w:autoSpaceDN w:val="0"/>
        <w:adjustRightInd w:val="0"/>
        <w:rPr>
          <w:sz w:val="14"/>
          <w:szCs w:val="14"/>
        </w:rPr>
      </w:pPr>
      <w:r w:rsidRPr="00022F55">
        <w:rPr>
          <w:sz w:val="14"/>
          <w:szCs w:val="14"/>
        </w:rPr>
        <w:t>5.2. Прочие обязательства</w:t>
      </w:r>
      <w:r w:rsidRPr="00022F55">
        <w:rPr>
          <w:sz w:val="14"/>
          <w:szCs w:val="14"/>
          <w:vertAlign w:val="superscript"/>
        </w:rPr>
        <w:t>1</w:t>
      </w:r>
      <w:r w:rsidRPr="00022F55">
        <w:rPr>
          <w:sz w:val="14"/>
          <w:szCs w:val="14"/>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1934"/>
        <w:gridCol w:w="1417"/>
        <w:gridCol w:w="1843"/>
        <w:gridCol w:w="2410"/>
        <w:gridCol w:w="1808"/>
      </w:tblGrid>
      <w:tr w:rsidR="006E5283" w:rsidRPr="00022F55" w:rsidTr="009B67EF">
        <w:trPr>
          <w:trHeight w:val="240"/>
        </w:trPr>
        <w:tc>
          <w:tcPr>
            <w:tcW w:w="584" w:type="dxa"/>
          </w:tcPr>
          <w:p w:rsidR="006E5283" w:rsidRPr="00022F55" w:rsidRDefault="006E5283" w:rsidP="009B67EF">
            <w:pPr>
              <w:autoSpaceDE w:val="0"/>
              <w:autoSpaceDN w:val="0"/>
              <w:adjustRightInd w:val="0"/>
              <w:jc w:val="center"/>
              <w:rPr>
                <w:sz w:val="14"/>
                <w:szCs w:val="14"/>
              </w:rPr>
            </w:pPr>
            <w:r w:rsidRPr="00022F55">
              <w:rPr>
                <w:sz w:val="14"/>
                <w:szCs w:val="14"/>
              </w:rPr>
              <w:t>№ п/п</w:t>
            </w:r>
          </w:p>
        </w:tc>
        <w:tc>
          <w:tcPr>
            <w:tcW w:w="1934" w:type="dxa"/>
          </w:tcPr>
          <w:p w:rsidR="006E5283" w:rsidRPr="00022F55" w:rsidRDefault="006E5283" w:rsidP="009B67EF">
            <w:pPr>
              <w:autoSpaceDE w:val="0"/>
              <w:autoSpaceDN w:val="0"/>
              <w:adjustRightInd w:val="0"/>
              <w:jc w:val="center"/>
              <w:rPr>
                <w:sz w:val="14"/>
                <w:szCs w:val="14"/>
              </w:rPr>
            </w:pPr>
            <w:r w:rsidRPr="00022F55">
              <w:rPr>
                <w:sz w:val="14"/>
                <w:szCs w:val="14"/>
              </w:rPr>
              <w:t>Содержание обязательства</w:t>
            </w:r>
            <w:r w:rsidRPr="00022F55">
              <w:rPr>
                <w:sz w:val="14"/>
                <w:szCs w:val="14"/>
                <w:vertAlign w:val="superscript"/>
              </w:rPr>
              <w:t>2</w:t>
            </w:r>
          </w:p>
        </w:tc>
        <w:tc>
          <w:tcPr>
            <w:tcW w:w="1417" w:type="dxa"/>
          </w:tcPr>
          <w:p w:rsidR="006E5283" w:rsidRPr="00022F55" w:rsidRDefault="006E5283" w:rsidP="009B67EF">
            <w:pPr>
              <w:autoSpaceDE w:val="0"/>
              <w:autoSpaceDN w:val="0"/>
              <w:adjustRightInd w:val="0"/>
              <w:jc w:val="center"/>
              <w:rPr>
                <w:sz w:val="14"/>
                <w:szCs w:val="14"/>
              </w:rPr>
            </w:pPr>
            <w:r w:rsidRPr="00022F55">
              <w:rPr>
                <w:sz w:val="14"/>
                <w:szCs w:val="14"/>
              </w:rPr>
              <w:t>Кредитор</w:t>
            </w:r>
          </w:p>
          <w:p w:rsidR="006E5283" w:rsidRPr="00022F55" w:rsidRDefault="006E5283" w:rsidP="009B67EF">
            <w:pPr>
              <w:autoSpaceDE w:val="0"/>
              <w:autoSpaceDN w:val="0"/>
              <w:adjustRightInd w:val="0"/>
              <w:jc w:val="center"/>
              <w:rPr>
                <w:sz w:val="14"/>
                <w:szCs w:val="14"/>
              </w:rPr>
            </w:pPr>
            <w:r w:rsidRPr="00022F55">
              <w:rPr>
                <w:sz w:val="14"/>
                <w:szCs w:val="14"/>
              </w:rPr>
              <w:t>(должник)</w:t>
            </w:r>
            <w:r w:rsidRPr="00022F55">
              <w:rPr>
                <w:sz w:val="14"/>
                <w:szCs w:val="14"/>
                <w:vertAlign w:val="superscript"/>
              </w:rPr>
              <w:t>3</w:t>
            </w:r>
          </w:p>
        </w:tc>
        <w:tc>
          <w:tcPr>
            <w:tcW w:w="1843" w:type="dxa"/>
          </w:tcPr>
          <w:p w:rsidR="006E5283" w:rsidRPr="00022F55" w:rsidRDefault="006E5283" w:rsidP="009B67EF">
            <w:pPr>
              <w:autoSpaceDE w:val="0"/>
              <w:autoSpaceDN w:val="0"/>
              <w:adjustRightInd w:val="0"/>
              <w:jc w:val="center"/>
              <w:rPr>
                <w:sz w:val="14"/>
                <w:szCs w:val="14"/>
              </w:rPr>
            </w:pPr>
            <w:r w:rsidRPr="00022F55">
              <w:rPr>
                <w:sz w:val="14"/>
                <w:szCs w:val="14"/>
              </w:rPr>
              <w:t>Основание возникновения</w:t>
            </w:r>
            <w:r w:rsidRPr="00022F55">
              <w:rPr>
                <w:sz w:val="14"/>
                <w:szCs w:val="14"/>
                <w:vertAlign w:val="superscript"/>
              </w:rPr>
              <w:t>4</w:t>
            </w:r>
            <w:r w:rsidRPr="00022F55">
              <w:rPr>
                <w:sz w:val="14"/>
                <w:szCs w:val="14"/>
              </w:rPr>
              <w:br/>
            </w:r>
          </w:p>
        </w:tc>
        <w:tc>
          <w:tcPr>
            <w:tcW w:w="2410" w:type="dxa"/>
          </w:tcPr>
          <w:p w:rsidR="006E5283" w:rsidRPr="00022F55" w:rsidRDefault="006E5283" w:rsidP="009B67EF">
            <w:pPr>
              <w:autoSpaceDE w:val="0"/>
              <w:autoSpaceDN w:val="0"/>
              <w:adjustRightInd w:val="0"/>
              <w:jc w:val="center"/>
              <w:rPr>
                <w:sz w:val="14"/>
                <w:szCs w:val="14"/>
              </w:rPr>
            </w:pPr>
            <w:r w:rsidRPr="00022F55">
              <w:rPr>
                <w:sz w:val="14"/>
                <w:szCs w:val="14"/>
              </w:rPr>
              <w:t>Сумма обязательства</w:t>
            </w:r>
            <w:r w:rsidRPr="00022F55">
              <w:rPr>
                <w:sz w:val="14"/>
                <w:szCs w:val="14"/>
                <w:vertAlign w:val="superscript"/>
              </w:rPr>
              <w:t>5</w:t>
            </w:r>
            <w:r w:rsidRPr="00022F55">
              <w:rPr>
                <w:sz w:val="14"/>
                <w:szCs w:val="14"/>
              </w:rPr>
              <w:t xml:space="preserve"> (рублей)</w:t>
            </w:r>
          </w:p>
        </w:tc>
        <w:tc>
          <w:tcPr>
            <w:tcW w:w="1808" w:type="dxa"/>
          </w:tcPr>
          <w:p w:rsidR="006E5283" w:rsidRPr="00022F55" w:rsidRDefault="006E5283" w:rsidP="009B67EF">
            <w:pPr>
              <w:autoSpaceDE w:val="0"/>
              <w:autoSpaceDN w:val="0"/>
              <w:adjustRightInd w:val="0"/>
              <w:jc w:val="center"/>
              <w:rPr>
                <w:sz w:val="14"/>
                <w:szCs w:val="14"/>
              </w:rPr>
            </w:pPr>
            <w:r w:rsidRPr="00022F55">
              <w:rPr>
                <w:sz w:val="14"/>
                <w:szCs w:val="14"/>
              </w:rPr>
              <w:t>Условия</w:t>
            </w:r>
            <w:r w:rsidRPr="00022F55">
              <w:rPr>
                <w:sz w:val="14"/>
                <w:szCs w:val="14"/>
              </w:rPr>
              <w:br/>
              <w:t>обязательства</w:t>
            </w:r>
            <w:r w:rsidRPr="00022F55">
              <w:rPr>
                <w:sz w:val="14"/>
                <w:szCs w:val="14"/>
                <w:vertAlign w:val="superscript"/>
              </w:rPr>
              <w:t>6</w:t>
            </w:r>
          </w:p>
        </w:tc>
      </w:tr>
      <w:tr w:rsidR="006E5283" w:rsidRPr="00022F55" w:rsidTr="009B67EF">
        <w:tc>
          <w:tcPr>
            <w:tcW w:w="584"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1934"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1417"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1843" w:type="dxa"/>
          </w:tcPr>
          <w:p w:rsidR="006E5283" w:rsidRPr="00022F55" w:rsidRDefault="006E5283" w:rsidP="009B67EF">
            <w:pPr>
              <w:autoSpaceDE w:val="0"/>
              <w:autoSpaceDN w:val="0"/>
              <w:adjustRightInd w:val="0"/>
              <w:jc w:val="center"/>
              <w:rPr>
                <w:sz w:val="14"/>
                <w:szCs w:val="14"/>
              </w:rPr>
            </w:pPr>
            <w:r w:rsidRPr="00022F55">
              <w:rPr>
                <w:sz w:val="14"/>
                <w:szCs w:val="14"/>
              </w:rPr>
              <w:t>4</w:t>
            </w:r>
          </w:p>
        </w:tc>
        <w:tc>
          <w:tcPr>
            <w:tcW w:w="2410" w:type="dxa"/>
          </w:tcPr>
          <w:p w:rsidR="006E5283" w:rsidRPr="00022F55" w:rsidRDefault="006E5283" w:rsidP="009B67EF">
            <w:pPr>
              <w:autoSpaceDE w:val="0"/>
              <w:autoSpaceDN w:val="0"/>
              <w:adjustRightInd w:val="0"/>
              <w:jc w:val="center"/>
              <w:rPr>
                <w:sz w:val="14"/>
                <w:szCs w:val="14"/>
              </w:rPr>
            </w:pPr>
            <w:r w:rsidRPr="00022F55">
              <w:rPr>
                <w:sz w:val="14"/>
                <w:szCs w:val="14"/>
              </w:rPr>
              <w:t>5</w:t>
            </w:r>
          </w:p>
        </w:tc>
        <w:tc>
          <w:tcPr>
            <w:tcW w:w="1808" w:type="dxa"/>
          </w:tcPr>
          <w:p w:rsidR="006E5283" w:rsidRPr="00022F55" w:rsidRDefault="006E5283" w:rsidP="009B67EF">
            <w:pPr>
              <w:autoSpaceDE w:val="0"/>
              <w:autoSpaceDN w:val="0"/>
              <w:adjustRightInd w:val="0"/>
              <w:jc w:val="center"/>
              <w:rPr>
                <w:sz w:val="14"/>
                <w:szCs w:val="14"/>
              </w:rPr>
            </w:pPr>
            <w:r w:rsidRPr="00022F55">
              <w:rPr>
                <w:sz w:val="14"/>
                <w:szCs w:val="14"/>
              </w:rPr>
              <w:t>6</w:t>
            </w:r>
          </w:p>
        </w:tc>
      </w:tr>
      <w:tr w:rsidR="006E5283" w:rsidRPr="00022F55" w:rsidTr="009B67EF">
        <w:tc>
          <w:tcPr>
            <w:tcW w:w="584" w:type="dxa"/>
          </w:tcPr>
          <w:p w:rsidR="006E5283" w:rsidRPr="00022F55" w:rsidRDefault="006E5283" w:rsidP="009B67EF">
            <w:pPr>
              <w:autoSpaceDE w:val="0"/>
              <w:autoSpaceDN w:val="0"/>
              <w:adjustRightInd w:val="0"/>
              <w:jc w:val="center"/>
              <w:rPr>
                <w:sz w:val="14"/>
                <w:szCs w:val="14"/>
              </w:rPr>
            </w:pPr>
            <w:r w:rsidRPr="00022F55">
              <w:rPr>
                <w:sz w:val="14"/>
                <w:szCs w:val="14"/>
              </w:rPr>
              <w:t>1</w:t>
            </w:r>
          </w:p>
        </w:tc>
        <w:tc>
          <w:tcPr>
            <w:tcW w:w="1934"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843" w:type="dxa"/>
          </w:tcPr>
          <w:p w:rsidR="006E5283" w:rsidRPr="00022F55" w:rsidRDefault="006E5283" w:rsidP="009B67EF">
            <w:pPr>
              <w:autoSpaceDE w:val="0"/>
              <w:autoSpaceDN w:val="0"/>
              <w:adjustRightInd w:val="0"/>
              <w:rPr>
                <w:sz w:val="14"/>
                <w:szCs w:val="14"/>
              </w:rPr>
            </w:pPr>
          </w:p>
        </w:tc>
        <w:tc>
          <w:tcPr>
            <w:tcW w:w="2410" w:type="dxa"/>
          </w:tcPr>
          <w:p w:rsidR="006E5283" w:rsidRPr="00022F55" w:rsidRDefault="006E5283" w:rsidP="009B67EF">
            <w:pPr>
              <w:autoSpaceDE w:val="0"/>
              <w:autoSpaceDN w:val="0"/>
              <w:adjustRightInd w:val="0"/>
              <w:rPr>
                <w:sz w:val="14"/>
                <w:szCs w:val="14"/>
              </w:rPr>
            </w:pPr>
          </w:p>
        </w:tc>
        <w:tc>
          <w:tcPr>
            <w:tcW w:w="1808" w:type="dxa"/>
          </w:tcPr>
          <w:p w:rsidR="006E5283" w:rsidRPr="00022F55" w:rsidRDefault="006E5283" w:rsidP="009B67EF">
            <w:pPr>
              <w:autoSpaceDE w:val="0"/>
              <w:autoSpaceDN w:val="0"/>
              <w:adjustRightInd w:val="0"/>
              <w:rPr>
                <w:sz w:val="14"/>
                <w:szCs w:val="14"/>
              </w:rPr>
            </w:pPr>
          </w:p>
        </w:tc>
      </w:tr>
      <w:tr w:rsidR="006E5283" w:rsidRPr="00022F55" w:rsidTr="009B67EF">
        <w:tc>
          <w:tcPr>
            <w:tcW w:w="584" w:type="dxa"/>
          </w:tcPr>
          <w:p w:rsidR="006E5283" w:rsidRPr="00022F55" w:rsidRDefault="006E5283" w:rsidP="009B67EF">
            <w:pPr>
              <w:autoSpaceDE w:val="0"/>
              <w:autoSpaceDN w:val="0"/>
              <w:adjustRightInd w:val="0"/>
              <w:jc w:val="center"/>
              <w:rPr>
                <w:sz w:val="14"/>
                <w:szCs w:val="14"/>
              </w:rPr>
            </w:pPr>
            <w:r w:rsidRPr="00022F55">
              <w:rPr>
                <w:sz w:val="14"/>
                <w:szCs w:val="14"/>
              </w:rPr>
              <w:t>2</w:t>
            </w:r>
          </w:p>
        </w:tc>
        <w:tc>
          <w:tcPr>
            <w:tcW w:w="1934"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843" w:type="dxa"/>
          </w:tcPr>
          <w:p w:rsidR="006E5283" w:rsidRPr="00022F55" w:rsidRDefault="006E5283" w:rsidP="009B67EF">
            <w:pPr>
              <w:autoSpaceDE w:val="0"/>
              <w:autoSpaceDN w:val="0"/>
              <w:adjustRightInd w:val="0"/>
              <w:rPr>
                <w:sz w:val="14"/>
                <w:szCs w:val="14"/>
              </w:rPr>
            </w:pPr>
          </w:p>
        </w:tc>
        <w:tc>
          <w:tcPr>
            <w:tcW w:w="2410" w:type="dxa"/>
          </w:tcPr>
          <w:p w:rsidR="006E5283" w:rsidRPr="00022F55" w:rsidRDefault="006E5283" w:rsidP="009B67EF">
            <w:pPr>
              <w:autoSpaceDE w:val="0"/>
              <w:autoSpaceDN w:val="0"/>
              <w:adjustRightInd w:val="0"/>
              <w:rPr>
                <w:sz w:val="14"/>
                <w:szCs w:val="14"/>
              </w:rPr>
            </w:pPr>
          </w:p>
        </w:tc>
        <w:tc>
          <w:tcPr>
            <w:tcW w:w="1808" w:type="dxa"/>
          </w:tcPr>
          <w:p w:rsidR="006E5283" w:rsidRPr="00022F55" w:rsidRDefault="006E5283" w:rsidP="009B67EF">
            <w:pPr>
              <w:autoSpaceDE w:val="0"/>
              <w:autoSpaceDN w:val="0"/>
              <w:adjustRightInd w:val="0"/>
              <w:rPr>
                <w:sz w:val="14"/>
                <w:szCs w:val="14"/>
              </w:rPr>
            </w:pPr>
          </w:p>
        </w:tc>
      </w:tr>
      <w:tr w:rsidR="006E5283" w:rsidRPr="00022F55" w:rsidTr="009B67EF">
        <w:tc>
          <w:tcPr>
            <w:tcW w:w="584" w:type="dxa"/>
          </w:tcPr>
          <w:p w:rsidR="006E5283" w:rsidRPr="00022F55" w:rsidRDefault="006E5283" w:rsidP="009B67EF">
            <w:pPr>
              <w:autoSpaceDE w:val="0"/>
              <w:autoSpaceDN w:val="0"/>
              <w:adjustRightInd w:val="0"/>
              <w:jc w:val="center"/>
              <w:rPr>
                <w:sz w:val="14"/>
                <w:szCs w:val="14"/>
              </w:rPr>
            </w:pPr>
            <w:r w:rsidRPr="00022F55">
              <w:rPr>
                <w:sz w:val="14"/>
                <w:szCs w:val="14"/>
              </w:rPr>
              <w:t>3</w:t>
            </w:r>
          </w:p>
        </w:tc>
        <w:tc>
          <w:tcPr>
            <w:tcW w:w="1934" w:type="dxa"/>
          </w:tcPr>
          <w:p w:rsidR="006E5283" w:rsidRPr="00022F55" w:rsidRDefault="006E5283" w:rsidP="009B67EF">
            <w:pPr>
              <w:autoSpaceDE w:val="0"/>
              <w:autoSpaceDN w:val="0"/>
              <w:adjustRightInd w:val="0"/>
              <w:rPr>
                <w:sz w:val="14"/>
                <w:szCs w:val="14"/>
              </w:rPr>
            </w:pPr>
          </w:p>
        </w:tc>
        <w:tc>
          <w:tcPr>
            <w:tcW w:w="1417" w:type="dxa"/>
          </w:tcPr>
          <w:p w:rsidR="006E5283" w:rsidRPr="00022F55" w:rsidRDefault="006E5283" w:rsidP="009B67EF">
            <w:pPr>
              <w:autoSpaceDE w:val="0"/>
              <w:autoSpaceDN w:val="0"/>
              <w:adjustRightInd w:val="0"/>
              <w:rPr>
                <w:sz w:val="14"/>
                <w:szCs w:val="14"/>
              </w:rPr>
            </w:pPr>
          </w:p>
        </w:tc>
        <w:tc>
          <w:tcPr>
            <w:tcW w:w="1843" w:type="dxa"/>
          </w:tcPr>
          <w:p w:rsidR="006E5283" w:rsidRPr="00022F55" w:rsidRDefault="006E5283" w:rsidP="009B67EF">
            <w:pPr>
              <w:autoSpaceDE w:val="0"/>
              <w:autoSpaceDN w:val="0"/>
              <w:adjustRightInd w:val="0"/>
              <w:rPr>
                <w:sz w:val="14"/>
                <w:szCs w:val="14"/>
              </w:rPr>
            </w:pPr>
          </w:p>
        </w:tc>
        <w:tc>
          <w:tcPr>
            <w:tcW w:w="2410" w:type="dxa"/>
          </w:tcPr>
          <w:p w:rsidR="006E5283" w:rsidRPr="00022F55" w:rsidRDefault="006E5283" w:rsidP="009B67EF">
            <w:pPr>
              <w:autoSpaceDE w:val="0"/>
              <w:autoSpaceDN w:val="0"/>
              <w:adjustRightInd w:val="0"/>
              <w:rPr>
                <w:sz w:val="14"/>
                <w:szCs w:val="14"/>
              </w:rPr>
            </w:pPr>
          </w:p>
        </w:tc>
        <w:tc>
          <w:tcPr>
            <w:tcW w:w="1808" w:type="dxa"/>
          </w:tcPr>
          <w:p w:rsidR="006E5283" w:rsidRPr="00022F55" w:rsidRDefault="006E5283" w:rsidP="009B67EF">
            <w:pPr>
              <w:autoSpaceDE w:val="0"/>
              <w:autoSpaceDN w:val="0"/>
              <w:adjustRightInd w:val="0"/>
              <w:rPr>
                <w:sz w:val="14"/>
                <w:szCs w:val="14"/>
              </w:rPr>
            </w:pPr>
          </w:p>
        </w:tc>
      </w:tr>
    </w:tbl>
    <w:p w:rsidR="006E5283" w:rsidRPr="00022F55" w:rsidRDefault="006E5283" w:rsidP="006E5283">
      <w:pPr>
        <w:autoSpaceDE w:val="0"/>
        <w:autoSpaceDN w:val="0"/>
        <w:adjustRightInd w:val="0"/>
        <w:jc w:val="both"/>
        <w:rPr>
          <w:sz w:val="14"/>
          <w:szCs w:val="14"/>
        </w:rPr>
      </w:pPr>
      <w:r w:rsidRPr="00022F55">
        <w:rPr>
          <w:sz w:val="14"/>
          <w:szCs w:val="14"/>
          <w:vertAlign w:val="superscript"/>
        </w:rPr>
        <w:t>1 </w:t>
      </w:r>
      <w:r w:rsidRPr="00022F55">
        <w:rPr>
          <w:sz w:val="14"/>
          <w:szCs w:val="14"/>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2</w:t>
      </w:r>
      <w:r w:rsidRPr="00022F55">
        <w:rPr>
          <w:sz w:val="14"/>
          <w:szCs w:val="14"/>
        </w:rPr>
        <w:t> – указывается существо обязательства (заем, кредит и др.);</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3 </w:t>
      </w:r>
      <w:r w:rsidRPr="00022F55">
        <w:rPr>
          <w:sz w:val="14"/>
          <w:szCs w:val="14"/>
        </w:rPr>
        <w:t>– указывается вторая сторона обязательства: кредитор или должник, его фамилия, имя и отчество (наименование юридического лица), адрес;</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4 </w:t>
      </w:r>
      <w:r w:rsidRPr="00022F55">
        <w:rPr>
          <w:sz w:val="14"/>
          <w:szCs w:val="14"/>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5 </w:t>
      </w:r>
      <w:r w:rsidRPr="00022F55">
        <w:rPr>
          <w:sz w:val="14"/>
          <w:szCs w:val="1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E5283" w:rsidRPr="00022F55" w:rsidRDefault="006E5283" w:rsidP="006E5283">
      <w:pPr>
        <w:autoSpaceDE w:val="0"/>
        <w:autoSpaceDN w:val="0"/>
        <w:adjustRightInd w:val="0"/>
        <w:jc w:val="both"/>
        <w:rPr>
          <w:sz w:val="14"/>
          <w:szCs w:val="14"/>
        </w:rPr>
      </w:pPr>
      <w:r w:rsidRPr="00022F55">
        <w:rPr>
          <w:sz w:val="14"/>
          <w:szCs w:val="14"/>
          <w:vertAlign w:val="superscript"/>
        </w:rPr>
        <w:t>6 </w:t>
      </w:r>
      <w:r w:rsidRPr="00022F55">
        <w:rPr>
          <w:sz w:val="14"/>
          <w:szCs w:val="1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E5283" w:rsidRPr="00022F55" w:rsidRDefault="006E5283" w:rsidP="006E5283">
      <w:pPr>
        <w:autoSpaceDE w:val="0"/>
        <w:autoSpaceDN w:val="0"/>
        <w:adjustRightInd w:val="0"/>
        <w:ind w:firstLine="709"/>
        <w:jc w:val="both"/>
        <w:rPr>
          <w:sz w:val="14"/>
          <w:szCs w:val="14"/>
        </w:rPr>
      </w:pPr>
    </w:p>
    <w:p w:rsidR="006E5283" w:rsidRPr="00022F55" w:rsidRDefault="006E5283" w:rsidP="006E5283">
      <w:pPr>
        <w:autoSpaceDE w:val="0"/>
        <w:autoSpaceDN w:val="0"/>
        <w:adjustRightInd w:val="0"/>
        <w:rPr>
          <w:sz w:val="14"/>
          <w:szCs w:val="14"/>
        </w:rPr>
      </w:pPr>
      <w:r w:rsidRPr="00022F55">
        <w:rPr>
          <w:sz w:val="14"/>
          <w:szCs w:val="14"/>
        </w:rPr>
        <w:t>Достоверность и полноту настоящих сведений подтверждаю.</w:t>
      </w:r>
    </w:p>
    <w:p w:rsidR="006E5283" w:rsidRPr="00022F55" w:rsidRDefault="006E5283" w:rsidP="006E5283">
      <w:pPr>
        <w:autoSpaceDE w:val="0"/>
        <w:autoSpaceDN w:val="0"/>
        <w:adjustRightInd w:val="0"/>
        <w:rPr>
          <w:sz w:val="14"/>
          <w:szCs w:val="14"/>
        </w:rPr>
      </w:pPr>
    </w:p>
    <w:p w:rsidR="006E5283" w:rsidRPr="00022F55" w:rsidRDefault="006E5283" w:rsidP="006E5283">
      <w:pPr>
        <w:autoSpaceDE w:val="0"/>
        <w:autoSpaceDN w:val="0"/>
        <w:adjustRightInd w:val="0"/>
        <w:rPr>
          <w:sz w:val="14"/>
          <w:szCs w:val="14"/>
        </w:rPr>
      </w:pPr>
      <w:r>
        <w:rPr>
          <w:sz w:val="14"/>
          <w:szCs w:val="14"/>
        </w:rPr>
        <w:t xml:space="preserve">                                                                    </w:t>
      </w:r>
      <w:r w:rsidRPr="00022F55">
        <w:rPr>
          <w:sz w:val="14"/>
          <w:szCs w:val="14"/>
        </w:rPr>
        <w:t>«___» _____________ 20__ г. __________________________</w:t>
      </w:r>
      <w:r>
        <w:rPr>
          <w:sz w:val="14"/>
          <w:szCs w:val="14"/>
        </w:rPr>
        <w:t>_____________________________________</w:t>
      </w:r>
      <w:r w:rsidRPr="00022F55">
        <w:rPr>
          <w:sz w:val="14"/>
          <w:szCs w:val="14"/>
        </w:rPr>
        <w:t>_____________________</w:t>
      </w:r>
    </w:p>
    <w:p w:rsidR="006E5283" w:rsidRPr="00022F55" w:rsidRDefault="006E5283" w:rsidP="006E5283">
      <w:pPr>
        <w:autoSpaceDE w:val="0"/>
        <w:autoSpaceDN w:val="0"/>
        <w:adjustRightInd w:val="0"/>
        <w:jc w:val="center"/>
        <w:rPr>
          <w:sz w:val="14"/>
          <w:szCs w:val="14"/>
        </w:rPr>
      </w:pPr>
      <w:r w:rsidRPr="00022F55">
        <w:rPr>
          <w:sz w:val="14"/>
          <w:szCs w:val="14"/>
        </w:rPr>
        <w:t xml:space="preserve">                                                      (подпись руководителя муниципального учреждения)</w:t>
      </w:r>
    </w:p>
    <w:p w:rsidR="006E5283" w:rsidRPr="00022F55" w:rsidRDefault="006E5283" w:rsidP="006E5283">
      <w:pPr>
        <w:autoSpaceDE w:val="0"/>
        <w:autoSpaceDN w:val="0"/>
        <w:adjustRightInd w:val="0"/>
        <w:rPr>
          <w:sz w:val="14"/>
          <w:szCs w:val="14"/>
        </w:rPr>
      </w:pPr>
    </w:p>
    <w:p w:rsidR="006E5283" w:rsidRPr="00022F55" w:rsidRDefault="006E5283" w:rsidP="006E5283">
      <w:pPr>
        <w:autoSpaceDE w:val="0"/>
        <w:autoSpaceDN w:val="0"/>
        <w:adjustRightInd w:val="0"/>
        <w:rPr>
          <w:sz w:val="14"/>
          <w:szCs w:val="14"/>
        </w:rPr>
      </w:pPr>
      <w:r>
        <w:rPr>
          <w:sz w:val="14"/>
          <w:szCs w:val="14"/>
        </w:rPr>
        <w:t xml:space="preserve">                                                                                                                        </w:t>
      </w:r>
      <w:r w:rsidRPr="00022F55">
        <w:rPr>
          <w:sz w:val="14"/>
          <w:szCs w:val="14"/>
        </w:rPr>
        <w:t>____________________________________</w:t>
      </w:r>
      <w:r>
        <w:rPr>
          <w:sz w:val="14"/>
          <w:szCs w:val="14"/>
        </w:rPr>
        <w:t>______________</w:t>
      </w:r>
      <w:r w:rsidRPr="00022F55">
        <w:rPr>
          <w:sz w:val="14"/>
          <w:szCs w:val="14"/>
        </w:rPr>
        <w:t>________________________________</w:t>
      </w:r>
    </w:p>
    <w:p w:rsidR="006E5283" w:rsidRPr="00022F55" w:rsidRDefault="006E5283" w:rsidP="006E5283">
      <w:pPr>
        <w:autoSpaceDE w:val="0"/>
        <w:autoSpaceDN w:val="0"/>
        <w:adjustRightInd w:val="0"/>
        <w:jc w:val="center"/>
        <w:rPr>
          <w:sz w:val="14"/>
          <w:szCs w:val="14"/>
        </w:rPr>
      </w:pPr>
      <w:r>
        <w:rPr>
          <w:sz w:val="14"/>
          <w:szCs w:val="14"/>
        </w:rPr>
        <w:t xml:space="preserve">                                                            </w:t>
      </w:r>
      <w:r w:rsidRPr="00022F55">
        <w:rPr>
          <w:sz w:val="14"/>
          <w:szCs w:val="14"/>
        </w:rPr>
        <w:t>(ФИО и подпись лица, принявшего справку)</w:t>
      </w:r>
    </w:p>
    <w:p w:rsidR="006E5283" w:rsidRPr="00022F55" w:rsidRDefault="006E5283" w:rsidP="006E5283">
      <w:pPr>
        <w:autoSpaceDE w:val="0"/>
        <w:autoSpaceDN w:val="0"/>
        <w:adjustRightInd w:val="0"/>
        <w:jc w:val="right"/>
        <w:rPr>
          <w:sz w:val="14"/>
          <w:szCs w:val="14"/>
        </w:rPr>
      </w:pPr>
    </w:p>
    <w:p w:rsidR="006E5283" w:rsidRDefault="006E5283" w:rsidP="006E5283">
      <w:pPr>
        <w:rPr>
          <w:sz w:val="28"/>
          <w:szCs w:val="28"/>
          <w:u w:val="single"/>
        </w:rPr>
      </w:pPr>
      <w:r>
        <w:rPr>
          <w:sz w:val="28"/>
          <w:szCs w:val="28"/>
          <w:u w:val="single"/>
        </w:rPr>
        <w:lastRenderedPageBreak/>
        <w:t>12                                Вестник                      Четверг    15 октября                              № 20</w:t>
      </w:r>
    </w:p>
    <w:p w:rsidR="006E5283" w:rsidRPr="00B014F4" w:rsidRDefault="006E5283" w:rsidP="006E5283">
      <w:pPr>
        <w:autoSpaceDE w:val="0"/>
        <w:autoSpaceDN w:val="0"/>
        <w:adjustRightInd w:val="0"/>
        <w:jc w:val="right"/>
        <w:rPr>
          <w:sz w:val="14"/>
          <w:szCs w:val="14"/>
        </w:rPr>
      </w:pPr>
      <w:r w:rsidRPr="00B014F4">
        <w:rPr>
          <w:sz w:val="14"/>
          <w:szCs w:val="14"/>
        </w:rPr>
        <w:t>Приложение 4</w:t>
      </w:r>
    </w:p>
    <w:p w:rsidR="006E5283" w:rsidRPr="00B014F4" w:rsidRDefault="006E5283" w:rsidP="006E5283">
      <w:pPr>
        <w:autoSpaceDE w:val="0"/>
        <w:autoSpaceDN w:val="0"/>
        <w:adjustRightInd w:val="0"/>
        <w:jc w:val="right"/>
        <w:rPr>
          <w:sz w:val="14"/>
          <w:szCs w:val="14"/>
        </w:rPr>
      </w:pPr>
      <w:r w:rsidRPr="00B014F4">
        <w:rPr>
          <w:sz w:val="14"/>
          <w:szCs w:val="14"/>
        </w:rPr>
        <w:t>к Положению, утвержденному постановлением администрации</w:t>
      </w:r>
    </w:p>
    <w:p w:rsidR="006E5283" w:rsidRPr="00CF0875" w:rsidRDefault="006E5283" w:rsidP="006E5283">
      <w:pPr>
        <w:autoSpaceDE w:val="0"/>
        <w:autoSpaceDN w:val="0"/>
        <w:adjustRightInd w:val="0"/>
        <w:jc w:val="right"/>
        <w:rPr>
          <w:sz w:val="14"/>
          <w:szCs w:val="14"/>
        </w:rPr>
      </w:pPr>
      <w:r w:rsidRPr="00B014F4">
        <w:rPr>
          <w:sz w:val="14"/>
          <w:szCs w:val="14"/>
        </w:rPr>
        <w:t>Семигорского сельского поселения</w:t>
      </w:r>
      <w:r>
        <w:rPr>
          <w:sz w:val="14"/>
          <w:szCs w:val="14"/>
        </w:rPr>
        <w:t xml:space="preserve"> </w:t>
      </w:r>
      <w:r w:rsidRPr="00B014F4">
        <w:rPr>
          <w:sz w:val="14"/>
          <w:szCs w:val="14"/>
        </w:rPr>
        <w:t>от  05.10.2015г. № 88</w:t>
      </w:r>
    </w:p>
    <w:p w:rsidR="006E5283" w:rsidRPr="00B014F4" w:rsidRDefault="006E5283" w:rsidP="006E5283">
      <w:pPr>
        <w:autoSpaceDE w:val="0"/>
        <w:autoSpaceDN w:val="0"/>
        <w:adjustRightInd w:val="0"/>
        <w:jc w:val="right"/>
        <w:rPr>
          <w:sz w:val="14"/>
          <w:szCs w:val="14"/>
        </w:rPr>
      </w:pPr>
      <w:r w:rsidRPr="00B014F4">
        <w:rPr>
          <w:sz w:val="14"/>
          <w:szCs w:val="14"/>
        </w:rPr>
        <w:t xml:space="preserve"> (форма)</w:t>
      </w:r>
    </w:p>
    <w:p w:rsidR="006E5283" w:rsidRPr="00B014F4" w:rsidRDefault="006E5283" w:rsidP="006E5283">
      <w:pPr>
        <w:autoSpaceDE w:val="0"/>
        <w:autoSpaceDN w:val="0"/>
        <w:adjustRightInd w:val="0"/>
        <w:jc w:val="both"/>
        <w:rPr>
          <w:sz w:val="14"/>
          <w:szCs w:val="14"/>
        </w:rPr>
      </w:pPr>
      <w:r w:rsidRPr="00B014F4">
        <w:rPr>
          <w:sz w:val="14"/>
          <w:szCs w:val="14"/>
        </w:rPr>
        <w:t>В__________________________________________________________________________</w:t>
      </w:r>
      <w:r>
        <w:rPr>
          <w:sz w:val="14"/>
          <w:szCs w:val="14"/>
        </w:rPr>
        <w:t>__________________________________________</w:t>
      </w:r>
      <w:r w:rsidRPr="00B014F4">
        <w:rPr>
          <w:sz w:val="14"/>
          <w:szCs w:val="14"/>
        </w:rPr>
        <w:t xml:space="preserve">____________________ </w:t>
      </w:r>
    </w:p>
    <w:p w:rsidR="006E5283" w:rsidRPr="00B014F4" w:rsidRDefault="006E5283" w:rsidP="006E5283">
      <w:pPr>
        <w:autoSpaceDE w:val="0"/>
        <w:autoSpaceDN w:val="0"/>
        <w:adjustRightInd w:val="0"/>
        <w:jc w:val="center"/>
        <w:rPr>
          <w:sz w:val="14"/>
          <w:szCs w:val="14"/>
        </w:rPr>
      </w:pPr>
      <w:r w:rsidRPr="00B014F4">
        <w:rPr>
          <w:sz w:val="14"/>
          <w:szCs w:val="14"/>
        </w:rPr>
        <w:t xml:space="preserve">(указывается наименование органа, в ведении которого находится </w:t>
      </w:r>
      <w:r>
        <w:rPr>
          <w:sz w:val="14"/>
          <w:szCs w:val="14"/>
        </w:rPr>
        <w:t xml:space="preserve"> </w:t>
      </w:r>
      <w:r w:rsidRPr="00B014F4">
        <w:rPr>
          <w:sz w:val="14"/>
          <w:szCs w:val="14"/>
        </w:rPr>
        <w:t>муниципальное учреждение)</w:t>
      </w:r>
    </w:p>
    <w:p w:rsidR="006E5283" w:rsidRPr="00B014F4" w:rsidRDefault="006E5283" w:rsidP="006E5283">
      <w:pPr>
        <w:autoSpaceDE w:val="0"/>
        <w:autoSpaceDN w:val="0"/>
        <w:adjustRightInd w:val="0"/>
        <w:jc w:val="center"/>
        <w:rPr>
          <w:b/>
          <w:sz w:val="14"/>
          <w:szCs w:val="14"/>
        </w:rPr>
      </w:pPr>
      <w:r w:rsidRPr="00B014F4">
        <w:rPr>
          <w:b/>
          <w:sz w:val="14"/>
          <w:szCs w:val="14"/>
        </w:rPr>
        <w:t>СПРАВКА</w:t>
      </w:r>
    </w:p>
    <w:p w:rsidR="006E5283" w:rsidRPr="00B014F4" w:rsidRDefault="006E5283" w:rsidP="006E5283">
      <w:pPr>
        <w:autoSpaceDE w:val="0"/>
        <w:autoSpaceDN w:val="0"/>
        <w:adjustRightInd w:val="0"/>
        <w:jc w:val="center"/>
        <w:rPr>
          <w:b/>
          <w:sz w:val="14"/>
          <w:szCs w:val="14"/>
        </w:rPr>
      </w:pPr>
      <w:r w:rsidRPr="00B014F4">
        <w:rPr>
          <w:b/>
          <w:sz w:val="14"/>
          <w:szCs w:val="14"/>
        </w:rPr>
        <w:t>о доходах, об имуществе и обязательствах имущественного</w:t>
      </w:r>
      <w:r>
        <w:rPr>
          <w:b/>
          <w:sz w:val="14"/>
          <w:szCs w:val="14"/>
        </w:rPr>
        <w:t xml:space="preserve"> </w:t>
      </w:r>
      <w:r w:rsidRPr="00B014F4">
        <w:rPr>
          <w:b/>
          <w:sz w:val="14"/>
          <w:szCs w:val="14"/>
        </w:rPr>
        <w:t>характера своих супруги (супруга) и несовершеннолетних детей</w:t>
      </w:r>
    </w:p>
    <w:p w:rsidR="006E5283" w:rsidRPr="00CF0875" w:rsidRDefault="006E5283" w:rsidP="006E5283">
      <w:pPr>
        <w:autoSpaceDE w:val="0"/>
        <w:autoSpaceDN w:val="0"/>
        <w:adjustRightInd w:val="0"/>
        <w:jc w:val="center"/>
        <w:rPr>
          <w:b/>
          <w:sz w:val="14"/>
          <w:szCs w:val="14"/>
        </w:rPr>
      </w:pPr>
      <w:r w:rsidRPr="00B014F4">
        <w:rPr>
          <w:b/>
          <w:sz w:val="14"/>
          <w:szCs w:val="14"/>
        </w:rPr>
        <w:t xml:space="preserve">руководителя муниципального учреждения </w:t>
      </w:r>
      <w:r w:rsidRPr="00B014F4">
        <w:rPr>
          <w:b/>
          <w:sz w:val="14"/>
          <w:szCs w:val="14"/>
          <w:vertAlign w:val="superscript"/>
        </w:rPr>
        <w:t>1</w:t>
      </w:r>
    </w:p>
    <w:p w:rsidR="006E5283" w:rsidRPr="00B014F4" w:rsidRDefault="006E5283" w:rsidP="006E5283">
      <w:pPr>
        <w:autoSpaceDE w:val="0"/>
        <w:autoSpaceDN w:val="0"/>
        <w:adjustRightInd w:val="0"/>
        <w:rPr>
          <w:sz w:val="14"/>
          <w:szCs w:val="14"/>
        </w:rPr>
      </w:pPr>
      <w:r w:rsidRPr="00B014F4">
        <w:rPr>
          <w:sz w:val="14"/>
          <w:szCs w:val="14"/>
        </w:rPr>
        <w:t>Я,_________________________________________________________________________________________________________________</w:t>
      </w:r>
      <w:r>
        <w:rPr>
          <w:sz w:val="14"/>
          <w:szCs w:val="14"/>
        </w:rPr>
        <w:t>_________</w:t>
      </w:r>
      <w:r w:rsidRPr="00B014F4">
        <w:rPr>
          <w:sz w:val="14"/>
          <w:szCs w:val="14"/>
        </w:rPr>
        <w:t>______________________,</w:t>
      </w:r>
    </w:p>
    <w:p w:rsidR="006E5283" w:rsidRPr="00B014F4" w:rsidRDefault="006E5283" w:rsidP="006E5283">
      <w:pPr>
        <w:autoSpaceDE w:val="0"/>
        <w:autoSpaceDN w:val="0"/>
        <w:adjustRightInd w:val="0"/>
        <w:jc w:val="center"/>
        <w:rPr>
          <w:sz w:val="14"/>
          <w:szCs w:val="14"/>
        </w:rPr>
      </w:pPr>
      <w:r w:rsidRPr="00B014F4">
        <w:rPr>
          <w:sz w:val="14"/>
          <w:szCs w:val="14"/>
        </w:rPr>
        <w:t>(фамилия, имя, отчество, дата рождения)</w:t>
      </w:r>
    </w:p>
    <w:p w:rsidR="006E5283" w:rsidRPr="00B014F4" w:rsidRDefault="006E5283" w:rsidP="006E5283">
      <w:pPr>
        <w:autoSpaceDE w:val="0"/>
        <w:autoSpaceDN w:val="0"/>
        <w:adjustRightInd w:val="0"/>
        <w:rPr>
          <w:sz w:val="14"/>
          <w:szCs w:val="14"/>
        </w:rPr>
      </w:pPr>
      <w:r w:rsidRPr="00B014F4">
        <w:rPr>
          <w:sz w:val="14"/>
          <w:szCs w:val="14"/>
        </w:rPr>
        <w:t>проживающий по адресу: __________________________________________________________________________</w:t>
      </w:r>
      <w:r>
        <w:rPr>
          <w:sz w:val="14"/>
          <w:szCs w:val="14"/>
        </w:rPr>
        <w:t>___________________________</w:t>
      </w:r>
      <w:r w:rsidRPr="00B014F4">
        <w:rPr>
          <w:sz w:val="14"/>
          <w:szCs w:val="14"/>
        </w:rPr>
        <w:t>_____________________</w:t>
      </w:r>
      <w:r>
        <w:rPr>
          <w:sz w:val="14"/>
          <w:szCs w:val="14"/>
        </w:rPr>
        <w:t>_,</w:t>
      </w:r>
    </w:p>
    <w:p w:rsidR="006E5283" w:rsidRPr="00B014F4" w:rsidRDefault="006E5283" w:rsidP="006E5283">
      <w:pPr>
        <w:autoSpaceDE w:val="0"/>
        <w:autoSpaceDN w:val="0"/>
        <w:adjustRightInd w:val="0"/>
        <w:jc w:val="center"/>
        <w:rPr>
          <w:sz w:val="14"/>
          <w:szCs w:val="14"/>
        </w:rPr>
      </w:pPr>
      <w:r w:rsidRPr="00B014F4">
        <w:rPr>
          <w:sz w:val="14"/>
          <w:szCs w:val="14"/>
        </w:rPr>
        <w:t>(адрес места жительства)</w:t>
      </w:r>
    </w:p>
    <w:p w:rsidR="006E5283" w:rsidRPr="00B014F4" w:rsidRDefault="006E5283" w:rsidP="006E5283">
      <w:pPr>
        <w:autoSpaceDE w:val="0"/>
        <w:autoSpaceDN w:val="0"/>
        <w:adjustRightInd w:val="0"/>
        <w:jc w:val="both"/>
        <w:rPr>
          <w:sz w:val="14"/>
          <w:szCs w:val="14"/>
        </w:rPr>
      </w:pPr>
      <w:r w:rsidRPr="00B014F4">
        <w:rPr>
          <w:sz w:val="14"/>
          <w:szCs w:val="14"/>
        </w:rPr>
        <w:t>сообщаю сведения о доходах за отчетный период с 1 января 20__ г. по 31 декабря 20__ г. моей (моего)</w:t>
      </w:r>
    </w:p>
    <w:p w:rsidR="006E5283" w:rsidRPr="00B014F4" w:rsidRDefault="006E5283" w:rsidP="006E5283">
      <w:pPr>
        <w:autoSpaceDE w:val="0"/>
        <w:autoSpaceDN w:val="0"/>
        <w:adjustRightInd w:val="0"/>
        <w:rPr>
          <w:sz w:val="14"/>
          <w:szCs w:val="14"/>
        </w:rPr>
      </w:pPr>
      <w:r w:rsidRPr="00B014F4">
        <w:rPr>
          <w:sz w:val="14"/>
          <w:szCs w:val="14"/>
        </w:rPr>
        <w:t>___________________________________________________________________________________________</w:t>
      </w:r>
      <w:r>
        <w:rPr>
          <w:sz w:val="14"/>
          <w:szCs w:val="14"/>
        </w:rPr>
        <w:t>_________________________________________________</w:t>
      </w:r>
      <w:r w:rsidRPr="00B014F4">
        <w:rPr>
          <w:sz w:val="14"/>
          <w:szCs w:val="14"/>
        </w:rPr>
        <w:t>_____</w:t>
      </w:r>
    </w:p>
    <w:p w:rsidR="006E5283" w:rsidRPr="00B014F4" w:rsidRDefault="006E5283" w:rsidP="006E5283">
      <w:pPr>
        <w:autoSpaceDE w:val="0"/>
        <w:autoSpaceDN w:val="0"/>
        <w:adjustRightInd w:val="0"/>
        <w:jc w:val="center"/>
        <w:rPr>
          <w:sz w:val="14"/>
          <w:szCs w:val="14"/>
        </w:rPr>
      </w:pPr>
      <w:r w:rsidRPr="00B014F4">
        <w:rPr>
          <w:sz w:val="14"/>
          <w:szCs w:val="14"/>
        </w:rPr>
        <w:t>(супруги (супруга), несовершеннолетней дочери, несовершеннолетнего сына)</w:t>
      </w:r>
    </w:p>
    <w:p w:rsidR="006E5283" w:rsidRPr="00B014F4" w:rsidRDefault="006E5283" w:rsidP="006E5283">
      <w:pPr>
        <w:autoSpaceDE w:val="0"/>
        <w:autoSpaceDN w:val="0"/>
        <w:adjustRightInd w:val="0"/>
        <w:rPr>
          <w:sz w:val="14"/>
          <w:szCs w:val="14"/>
        </w:rPr>
      </w:pPr>
      <w:r w:rsidRPr="00B014F4">
        <w:rPr>
          <w:sz w:val="14"/>
          <w:szCs w:val="14"/>
        </w:rPr>
        <w:t>_________________________________________________________________________________________</w:t>
      </w:r>
      <w:r>
        <w:rPr>
          <w:sz w:val="14"/>
          <w:szCs w:val="14"/>
        </w:rPr>
        <w:t>_________________________________________________</w:t>
      </w:r>
      <w:r w:rsidRPr="00B014F4">
        <w:rPr>
          <w:sz w:val="14"/>
          <w:szCs w:val="14"/>
        </w:rPr>
        <w:t>_______</w:t>
      </w:r>
    </w:p>
    <w:p w:rsidR="006E5283" w:rsidRPr="00B014F4" w:rsidRDefault="006E5283" w:rsidP="006E5283">
      <w:pPr>
        <w:autoSpaceDE w:val="0"/>
        <w:autoSpaceDN w:val="0"/>
        <w:adjustRightInd w:val="0"/>
        <w:jc w:val="center"/>
        <w:rPr>
          <w:sz w:val="14"/>
          <w:szCs w:val="14"/>
        </w:rPr>
      </w:pPr>
      <w:r w:rsidRPr="00B014F4">
        <w:rPr>
          <w:sz w:val="14"/>
          <w:szCs w:val="14"/>
        </w:rPr>
        <w:t>(фамилия, имя, отчество, дата рождения)</w:t>
      </w:r>
    </w:p>
    <w:p w:rsidR="006E5283" w:rsidRPr="00B014F4" w:rsidRDefault="006E5283" w:rsidP="006E5283">
      <w:pPr>
        <w:autoSpaceDE w:val="0"/>
        <w:autoSpaceDN w:val="0"/>
        <w:adjustRightInd w:val="0"/>
        <w:rPr>
          <w:sz w:val="14"/>
          <w:szCs w:val="14"/>
        </w:rPr>
      </w:pPr>
      <w:r w:rsidRPr="00B014F4">
        <w:rPr>
          <w:sz w:val="14"/>
          <w:szCs w:val="14"/>
        </w:rPr>
        <w:t>___________________________________________________________________________________________</w:t>
      </w:r>
      <w:r>
        <w:rPr>
          <w:sz w:val="14"/>
          <w:szCs w:val="14"/>
        </w:rPr>
        <w:t>__________________________________________________</w:t>
      </w:r>
      <w:r w:rsidRPr="00B014F4">
        <w:rPr>
          <w:sz w:val="14"/>
          <w:szCs w:val="14"/>
        </w:rPr>
        <w:t>____,</w:t>
      </w:r>
    </w:p>
    <w:p w:rsidR="006E5283" w:rsidRPr="00B014F4" w:rsidRDefault="006E5283" w:rsidP="006E5283">
      <w:pPr>
        <w:autoSpaceDE w:val="0"/>
        <w:autoSpaceDN w:val="0"/>
        <w:adjustRightInd w:val="0"/>
        <w:jc w:val="center"/>
        <w:rPr>
          <w:sz w:val="14"/>
          <w:szCs w:val="14"/>
        </w:rPr>
      </w:pPr>
      <w:r w:rsidRPr="00B014F4">
        <w:rPr>
          <w:sz w:val="14"/>
          <w:szCs w:val="14"/>
        </w:rPr>
        <w:t>(основное место работы или службы, занимаемая должность,</w:t>
      </w:r>
      <w:r>
        <w:rPr>
          <w:sz w:val="14"/>
          <w:szCs w:val="14"/>
        </w:rPr>
        <w:t xml:space="preserve"> </w:t>
      </w:r>
      <w:r w:rsidRPr="00B014F4">
        <w:rPr>
          <w:sz w:val="14"/>
          <w:szCs w:val="14"/>
        </w:rPr>
        <w:t>в случае отсутствия основного места работы или службы – род занятий)</w:t>
      </w:r>
    </w:p>
    <w:p w:rsidR="006E5283" w:rsidRPr="00B014F4" w:rsidRDefault="006E5283" w:rsidP="006E5283">
      <w:pPr>
        <w:autoSpaceDE w:val="0"/>
        <w:autoSpaceDN w:val="0"/>
        <w:adjustRightInd w:val="0"/>
        <w:jc w:val="both"/>
        <w:rPr>
          <w:sz w:val="14"/>
          <w:szCs w:val="14"/>
        </w:rPr>
      </w:pPr>
      <w:r w:rsidRPr="00B014F4">
        <w:rPr>
          <w:sz w:val="14"/>
          <w:szCs w:val="14"/>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6E5283" w:rsidRPr="00CF0875" w:rsidRDefault="006E5283" w:rsidP="006E5283">
      <w:pPr>
        <w:autoSpaceDE w:val="0"/>
        <w:autoSpaceDN w:val="0"/>
        <w:adjustRightInd w:val="0"/>
        <w:jc w:val="both"/>
        <w:rPr>
          <w:sz w:val="14"/>
          <w:szCs w:val="14"/>
        </w:rPr>
      </w:pPr>
      <w:r w:rsidRPr="00B014F4">
        <w:rPr>
          <w:sz w:val="14"/>
          <w:szCs w:val="14"/>
          <w:vertAlign w:val="superscript"/>
        </w:rPr>
        <w:t>1</w:t>
      </w:r>
      <w:r w:rsidRPr="00B014F4">
        <w:rPr>
          <w:sz w:val="14"/>
          <w:szCs w:val="14"/>
        </w:rPr>
        <w:t> –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r>
        <w:rPr>
          <w:sz w:val="14"/>
          <w:szCs w:val="14"/>
        </w:rPr>
        <w:t xml:space="preserve">                                                                                                                      </w:t>
      </w:r>
      <w:r w:rsidRPr="00CF0875">
        <w:rPr>
          <w:b/>
          <w:sz w:val="14"/>
          <w:szCs w:val="14"/>
        </w:rPr>
        <w:t>Раздел 1. Сведения о доходах</w:t>
      </w:r>
      <w:r w:rsidRPr="00CF0875">
        <w:rPr>
          <w:b/>
          <w:sz w:val="14"/>
          <w:szCs w:val="14"/>
          <w:vertAlign w:val="superscript"/>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563"/>
        <w:gridCol w:w="3651"/>
      </w:tblGrid>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w:t>
            </w:r>
            <w:r>
              <w:rPr>
                <w:sz w:val="14"/>
                <w:szCs w:val="14"/>
              </w:rPr>
              <w:t xml:space="preserve"> </w:t>
            </w:r>
            <w:r w:rsidRPr="00B014F4">
              <w:rPr>
                <w:sz w:val="14"/>
                <w:szCs w:val="14"/>
              </w:rPr>
              <w:t>п</w:t>
            </w:r>
            <w:r w:rsidRPr="00B014F4">
              <w:rPr>
                <w:sz w:val="14"/>
                <w:szCs w:val="14"/>
                <w:lang w:val="en-US"/>
              </w:rPr>
              <w:t>/</w:t>
            </w:r>
            <w:r w:rsidRPr="00B014F4">
              <w:rPr>
                <w:sz w:val="14"/>
                <w:szCs w:val="14"/>
              </w:rPr>
              <w:t>п</w:t>
            </w:r>
          </w:p>
        </w:tc>
        <w:tc>
          <w:tcPr>
            <w:tcW w:w="5563" w:type="dxa"/>
          </w:tcPr>
          <w:p w:rsidR="006E5283" w:rsidRPr="00B014F4" w:rsidRDefault="006E5283" w:rsidP="009B67EF">
            <w:pPr>
              <w:autoSpaceDE w:val="0"/>
              <w:autoSpaceDN w:val="0"/>
              <w:adjustRightInd w:val="0"/>
              <w:jc w:val="center"/>
              <w:rPr>
                <w:sz w:val="14"/>
                <w:szCs w:val="14"/>
              </w:rPr>
            </w:pPr>
            <w:r w:rsidRPr="00B014F4">
              <w:rPr>
                <w:sz w:val="14"/>
                <w:szCs w:val="14"/>
              </w:rPr>
              <w:t>Вид дохода</w:t>
            </w:r>
          </w:p>
        </w:tc>
        <w:tc>
          <w:tcPr>
            <w:tcW w:w="3651" w:type="dxa"/>
          </w:tcPr>
          <w:p w:rsidR="006E5283" w:rsidRPr="00B014F4" w:rsidRDefault="006E5283" w:rsidP="009B67EF">
            <w:pPr>
              <w:autoSpaceDE w:val="0"/>
              <w:autoSpaceDN w:val="0"/>
              <w:adjustRightInd w:val="0"/>
              <w:jc w:val="center"/>
              <w:rPr>
                <w:sz w:val="14"/>
                <w:szCs w:val="14"/>
              </w:rPr>
            </w:pPr>
            <w:r w:rsidRPr="00B014F4">
              <w:rPr>
                <w:sz w:val="14"/>
                <w:szCs w:val="14"/>
              </w:rPr>
              <w:t>Величина дохода</w:t>
            </w:r>
            <w:r w:rsidRPr="00B014F4">
              <w:rPr>
                <w:sz w:val="14"/>
                <w:szCs w:val="14"/>
                <w:vertAlign w:val="superscript"/>
              </w:rPr>
              <w:t>2</w:t>
            </w:r>
            <w:r>
              <w:rPr>
                <w:sz w:val="14"/>
                <w:szCs w:val="14"/>
              </w:rPr>
              <w:t xml:space="preserve"> </w:t>
            </w:r>
            <w:r w:rsidRPr="00B014F4">
              <w:rPr>
                <w:sz w:val="14"/>
                <w:szCs w:val="14"/>
              </w:rPr>
              <w:t>(рублей)</w:t>
            </w: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Доход по основному месту работы</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Доход от педагогической деятельности</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Доход от научной деятельности</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Доход от иной творческой деятельности</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Доход от вкладов в банках и иных кредитных организациях</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6</w:t>
            </w: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Доход от ценных бумаг и долей участия в коммерческих организациях</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7</w:t>
            </w: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Иные доходы (указать вид дохода)</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3651"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8</w:t>
            </w:r>
          </w:p>
        </w:tc>
        <w:tc>
          <w:tcPr>
            <w:tcW w:w="5563" w:type="dxa"/>
          </w:tcPr>
          <w:p w:rsidR="006E5283" w:rsidRPr="00B014F4" w:rsidRDefault="006E5283" w:rsidP="009B67EF">
            <w:pPr>
              <w:autoSpaceDE w:val="0"/>
              <w:autoSpaceDN w:val="0"/>
              <w:adjustRightInd w:val="0"/>
              <w:jc w:val="both"/>
              <w:rPr>
                <w:sz w:val="14"/>
                <w:szCs w:val="14"/>
              </w:rPr>
            </w:pPr>
            <w:r w:rsidRPr="00B014F4">
              <w:rPr>
                <w:sz w:val="14"/>
                <w:szCs w:val="14"/>
              </w:rPr>
              <w:t>Итого доход за отчетный период</w:t>
            </w:r>
          </w:p>
        </w:tc>
        <w:tc>
          <w:tcPr>
            <w:tcW w:w="3651" w:type="dxa"/>
          </w:tcPr>
          <w:p w:rsidR="006E5283" w:rsidRPr="00B014F4" w:rsidRDefault="006E5283" w:rsidP="009B67EF">
            <w:pPr>
              <w:autoSpaceDE w:val="0"/>
              <w:autoSpaceDN w:val="0"/>
              <w:adjustRightInd w:val="0"/>
              <w:jc w:val="center"/>
              <w:rPr>
                <w:sz w:val="14"/>
                <w:szCs w:val="14"/>
              </w:rPr>
            </w:pPr>
          </w:p>
        </w:tc>
      </w:tr>
    </w:tbl>
    <w:p w:rsidR="006E5283" w:rsidRPr="00B014F4" w:rsidRDefault="006E5283" w:rsidP="006E5283">
      <w:pPr>
        <w:autoSpaceDE w:val="0"/>
        <w:autoSpaceDN w:val="0"/>
        <w:adjustRightInd w:val="0"/>
        <w:jc w:val="both"/>
        <w:rPr>
          <w:sz w:val="14"/>
          <w:szCs w:val="14"/>
        </w:rPr>
      </w:pPr>
      <w:r w:rsidRPr="00B014F4">
        <w:rPr>
          <w:sz w:val="14"/>
          <w:szCs w:val="14"/>
          <w:vertAlign w:val="superscript"/>
        </w:rPr>
        <w:t>1 </w:t>
      </w:r>
      <w:r w:rsidRPr="00B014F4">
        <w:rPr>
          <w:sz w:val="14"/>
          <w:szCs w:val="14"/>
        </w:rPr>
        <w:t>– указываются доходы (включая пенсии, пособия и иные выплаты) за отчетный период;</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2 </w:t>
      </w:r>
      <w:r w:rsidRPr="00B014F4">
        <w:rPr>
          <w:sz w:val="14"/>
          <w:szCs w:val="14"/>
        </w:rPr>
        <w:t>– доход, полученный в иностранной валюте, указывается в рублях по курсу Банка России на дату получения дохода.</w:t>
      </w:r>
    </w:p>
    <w:p w:rsidR="006E5283" w:rsidRPr="00CF0875" w:rsidRDefault="006E5283" w:rsidP="006E5283">
      <w:pPr>
        <w:autoSpaceDE w:val="0"/>
        <w:autoSpaceDN w:val="0"/>
        <w:adjustRightInd w:val="0"/>
        <w:jc w:val="center"/>
        <w:rPr>
          <w:b/>
          <w:sz w:val="14"/>
          <w:szCs w:val="14"/>
        </w:rPr>
      </w:pPr>
      <w:r w:rsidRPr="00CF0875">
        <w:rPr>
          <w:b/>
          <w:sz w:val="14"/>
          <w:szCs w:val="14"/>
        </w:rPr>
        <w:t>Раздел 2. Сведения об имуществе</w:t>
      </w:r>
    </w:p>
    <w:p w:rsidR="006E5283" w:rsidRPr="00B014F4" w:rsidRDefault="006E5283" w:rsidP="006E5283">
      <w:pPr>
        <w:autoSpaceDE w:val="0"/>
        <w:autoSpaceDN w:val="0"/>
        <w:adjustRightInd w:val="0"/>
        <w:jc w:val="both"/>
        <w:rPr>
          <w:sz w:val="14"/>
          <w:szCs w:val="14"/>
        </w:rPr>
      </w:pPr>
      <w:r w:rsidRPr="00B014F4">
        <w:rPr>
          <w:sz w:val="14"/>
          <w:szCs w:val="14"/>
        </w:rPr>
        <w:t>2.1. Недвижимое имущество.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402"/>
        <w:gridCol w:w="1843"/>
        <w:gridCol w:w="2410"/>
        <w:gridCol w:w="1559"/>
      </w:tblGrid>
      <w:tr w:rsidR="006E5283" w:rsidRPr="00B014F4" w:rsidTr="009B67EF">
        <w:trPr>
          <w:trHeight w:val="160"/>
        </w:trPr>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w:t>
            </w:r>
            <w:r>
              <w:rPr>
                <w:sz w:val="14"/>
                <w:szCs w:val="14"/>
              </w:rPr>
              <w:t xml:space="preserve"> </w:t>
            </w:r>
            <w:r w:rsidRPr="00B014F4">
              <w:rPr>
                <w:sz w:val="14"/>
                <w:szCs w:val="14"/>
              </w:rPr>
              <w:t>п/п</w:t>
            </w:r>
          </w:p>
        </w:tc>
        <w:tc>
          <w:tcPr>
            <w:tcW w:w="3402" w:type="dxa"/>
          </w:tcPr>
          <w:p w:rsidR="006E5283" w:rsidRPr="00B014F4" w:rsidRDefault="006E5283" w:rsidP="009B67EF">
            <w:pPr>
              <w:autoSpaceDE w:val="0"/>
              <w:autoSpaceDN w:val="0"/>
              <w:adjustRightInd w:val="0"/>
              <w:jc w:val="center"/>
              <w:rPr>
                <w:sz w:val="14"/>
                <w:szCs w:val="14"/>
              </w:rPr>
            </w:pPr>
            <w:r w:rsidRPr="00B014F4">
              <w:rPr>
                <w:sz w:val="14"/>
                <w:szCs w:val="14"/>
              </w:rPr>
              <w:t>Вид и наименование</w:t>
            </w:r>
            <w:r>
              <w:rPr>
                <w:sz w:val="14"/>
                <w:szCs w:val="14"/>
              </w:rPr>
              <w:t xml:space="preserve"> </w:t>
            </w:r>
            <w:r w:rsidRPr="00B014F4">
              <w:rPr>
                <w:sz w:val="14"/>
                <w:szCs w:val="14"/>
              </w:rPr>
              <w:t>имущества</w:t>
            </w:r>
          </w:p>
        </w:tc>
        <w:tc>
          <w:tcPr>
            <w:tcW w:w="1843" w:type="dxa"/>
          </w:tcPr>
          <w:p w:rsidR="006E5283" w:rsidRPr="00B014F4" w:rsidRDefault="006E5283" w:rsidP="009B67EF">
            <w:pPr>
              <w:autoSpaceDE w:val="0"/>
              <w:autoSpaceDN w:val="0"/>
              <w:adjustRightInd w:val="0"/>
              <w:jc w:val="center"/>
              <w:rPr>
                <w:sz w:val="14"/>
                <w:szCs w:val="14"/>
              </w:rPr>
            </w:pPr>
            <w:r w:rsidRPr="00B014F4">
              <w:rPr>
                <w:sz w:val="14"/>
                <w:szCs w:val="14"/>
              </w:rPr>
              <w:t>Вид</w:t>
            </w:r>
            <w:r>
              <w:rPr>
                <w:sz w:val="14"/>
                <w:szCs w:val="14"/>
              </w:rPr>
              <w:t xml:space="preserve"> </w:t>
            </w:r>
            <w:r w:rsidRPr="00B014F4">
              <w:rPr>
                <w:sz w:val="14"/>
                <w:szCs w:val="14"/>
              </w:rPr>
              <w:t>собственности</w:t>
            </w:r>
            <w:r w:rsidRPr="00B014F4">
              <w:rPr>
                <w:sz w:val="14"/>
                <w:szCs w:val="14"/>
                <w:vertAlign w:val="superscript"/>
              </w:rPr>
              <w:t>1</w:t>
            </w:r>
          </w:p>
        </w:tc>
        <w:tc>
          <w:tcPr>
            <w:tcW w:w="2410" w:type="dxa"/>
          </w:tcPr>
          <w:p w:rsidR="006E5283" w:rsidRPr="00B014F4" w:rsidRDefault="006E5283" w:rsidP="009B67EF">
            <w:pPr>
              <w:autoSpaceDE w:val="0"/>
              <w:autoSpaceDN w:val="0"/>
              <w:adjustRightInd w:val="0"/>
              <w:jc w:val="center"/>
              <w:rPr>
                <w:sz w:val="14"/>
                <w:szCs w:val="14"/>
              </w:rPr>
            </w:pPr>
            <w:r w:rsidRPr="00B014F4">
              <w:rPr>
                <w:sz w:val="14"/>
                <w:szCs w:val="14"/>
              </w:rPr>
              <w:t>Место нахождения</w:t>
            </w:r>
            <w:r>
              <w:rPr>
                <w:sz w:val="14"/>
                <w:szCs w:val="14"/>
              </w:rPr>
              <w:t xml:space="preserve"> </w:t>
            </w:r>
            <w:r w:rsidRPr="00B014F4">
              <w:rPr>
                <w:sz w:val="14"/>
                <w:szCs w:val="14"/>
              </w:rPr>
              <w:t>(адрес)</w:t>
            </w:r>
          </w:p>
        </w:tc>
        <w:tc>
          <w:tcPr>
            <w:tcW w:w="1559" w:type="dxa"/>
          </w:tcPr>
          <w:p w:rsidR="006E5283" w:rsidRPr="00B014F4" w:rsidRDefault="006E5283" w:rsidP="009B67EF">
            <w:pPr>
              <w:autoSpaceDE w:val="0"/>
              <w:autoSpaceDN w:val="0"/>
              <w:adjustRightInd w:val="0"/>
              <w:jc w:val="center"/>
              <w:rPr>
                <w:sz w:val="14"/>
                <w:szCs w:val="14"/>
              </w:rPr>
            </w:pPr>
            <w:r w:rsidRPr="00B014F4">
              <w:rPr>
                <w:sz w:val="14"/>
                <w:szCs w:val="14"/>
              </w:rPr>
              <w:t>Площадь</w:t>
            </w:r>
            <w:r>
              <w:rPr>
                <w:sz w:val="14"/>
                <w:szCs w:val="14"/>
              </w:rPr>
              <w:t xml:space="preserve"> </w:t>
            </w:r>
            <w:r w:rsidRPr="00B014F4">
              <w:rPr>
                <w:sz w:val="14"/>
                <w:szCs w:val="14"/>
              </w:rPr>
              <w:t>(кв. метров)</w:t>
            </w: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Земельные участки</w:t>
            </w:r>
            <w:r w:rsidRPr="00B014F4">
              <w:rPr>
                <w:sz w:val="14"/>
                <w:szCs w:val="14"/>
                <w:vertAlign w:val="superscript"/>
              </w:rPr>
              <w:t>2</w:t>
            </w:r>
            <w:r w:rsidRPr="00B014F4">
              <w:rPr>
                <w:sz w:val="14"/>
                <w:szCs w:val="14"/>
              </w:rPr>
              <w:t>:</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Жилые дома:</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Квартиры:</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Дачи:</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Гаражи:</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6</w:t>
            </w: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Иное недвижимое имущество:</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402"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1843" w:type="dxa"/>
          </w:tcPr>
          <w:p w:rsidR="006E5283" w:rsidRPr="00B014F4" w:rsidRDefault="006E5283" w:rsidP="009B67EF">
            <w:pPr>
              <w:autoSpaceDE w:val="0"/>
              <w:autoSpaceDN w:val="0"/>
              <w:adjustRightInd w:val="0"/>
              <w:jc w:val="both"/>
              <w:rPr>
                <w:sz w:val="14"/>
                <w:szCs w:val="14"/>
              </w:rPr>
            </w:pPr>
          </w:p>
        </w:tc>
        <w:tc>
          <w:tcPr>
            <w:tcW w:w="2410" w:type="dxa"/>
          </w:tcPr>
          <w:p w:rsidR="006E5283" w:rsidRPr="00B014F4" w:rsidRDefault="006E5283" w:rsidP="009B67EF">
            <w:pPr>
              <w:autoSpaceDE w:val="0"/>
              <w:autoSpaceDN w:val="0"/>
              <w:adjustRightInd w:val="0"/>
              <w:jc w:val="both"/>
              <w:rPr>
                <w:sz w:val="14"/>
                <w:szCs w:val="14"/>
              </w:rPr>
            </w:pPr>
          </w:p>
        </w:tc>
        <w:tc>
          <w:tcPr>
            <w:tcW w:w="1559" w:type="dxa"/>
          </w:tcPr>
          <w:p w:rsidR="006E5283" w:rsidRPr="00B014F4" w:rsidRDefault="006E5283" w:rsidP="009B67EF">
            <w:pPr>
              <w:autoSpaceDE w:val="0"/>
              <w:autoSpaceDN w:val="0"/>
              <w:adjustRightInd w:val="0"/>
              <w:jc w:val="both"/>
              <w:rPr>
                <w:sz w:val="14"/>
                <w:szCs w:val="14"/>
              </w:rPr>
            </w:pPr>
          </w:p>
        </w:tc>
      </w:tr>
    </w:tbl>
    <w:p w:rsidR="006E5283" w:rsidRPr="00B014F4" w:rsidRDefault="006E5283" w:rsidP="006E5283">
      <w:pPr>
        <w:autoSpaceDE w:val="0"/>
        <w:autoSpaceDN w:val="0"/>
        <w:adjustRightInd w:val="0"/>
        <w:jc w:val="both"/>
        <w:rPr>
          <w:sz w:val="14"/>
          <w:szCs w:val="14"/>
        </w:rPr>
      </w:pPr>
      <w:r w:rsidRPr="00B014F4">
        <w:rPr>
          <w:sz w:val="14"/>
          <w:szCs w:val="14"/>
          <w:vertAlign w:val="superscript"/>
        </w:rPr>
        <w:t>1 </w:t>
      </w:r>
      <w:r w:rsidRPr="00B014F4">
        <w:rPr>
          <w:sz w:val="14"/>
          <w:szCs w:val="14"/>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2 </w:t>
      </w:r>
      <w:r w:rsidRPr="00B014F4">
        <w:rPr>
          <w:sz w:val="14"/>
          <w:szCs w:val="14"/>
        </w:rPr>
        <w:t>– указывается вид земельного участка (пая, доли): под индивидуальное жилищное строительство, дачный, садовый, приусадебный, огородный и др.</w:t>
      </w:r>
    </w:p>
    <w:p w:rsidR="006E5283" w:rsidRPr="00B014F4" w:rsidRDefault="006E5283" w:rsidP="006E5283">
      <w:pPr>
        <w:autoSpaceDE w:val="0"/>
        <w:autoSpaceDN w:val="0"/>
        <w:adjustRightInd w:val="0"/>
        <w:rPr>
          <w:sz w:val="14"/>
          <w:szCs w:val="14"/>
        </w:rPr>
      </w:pPr>
      <w:r w:rsidRPr="00B014F4">
        <w:rPr>
          <w:sz w:val="14"/>
          <w:szCs w:val="14"/>
        </w:rPr>
        <w:t>2.2. Транспортные средства.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544"/>
        <w:gridCol w:w="2551"/>
        <w:gridCol w:w="3119"/>
      </w:tblGrid>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w:t>
            </w:r>
            <w:r>
              <w:rPr>
                <w:sz w:val="14"/>
                <w:szCs w:val="14"/>
              </w:rPr>
              <w:t xml:space="preserve"> </w:t>
            </w:r>
            <w:r w:rsidRPr="00B014F4">
              <w:rPr>
                <w:sz w:val="14"/>
                <w:szCs w:val="14"/>
              </w:rPr>
              <w:t>п/п</w:t>
            </w:r>
          </w:p>
        </w:tc>
        <w:tc>
          <w:tcPr>
            <w:tcW w:w="3544" w:type="dxa"/>
          </w:tcPr>
          <w:p w:rsidR="006E5283" w:rsidRPr="00B014F4" w:rsidRDefault="006E5283" w:rsidP="009B67EF">
            <w:pPr>
              <w:autoSpaceDE w:val="0"/>
              <w:autoSpaceDN w:val="0"/>
              <w:adjustRightInd w:val="0"/>
              <w:jc w:val="center"/>
              <w:rPr>
                <w:sz w:val="14"/>
                <w:szCs w:val="14"/>
              </w:rPr>
            </w:pPr>
            <w:r w:rsidRPr="00B014F4">
              <w:rPr>
                <w:sz w:val="14"/>
                <w:szCs w:val="14"/>
              </w:rPr>
              <w:t>Вид и марка</w:t>
            </w:r>
            <w:r>
              <w:rPr>
                <w:sz w:val="14"/>
                <w:szCs w:val="14"/>
              </w:rPr>
              <w:t xml:space="preserve"> </w:t>
            </w:r>
            <w:r w:rsidRPr="00B014F4">
              <w:rPr>
                <w:sz w:val="14"/>
                <w:szCs w:val="14"/>
              </w:rPr>
              <w:t>транспортного средства</w:t>
            </w:r>
          </w:p>
        </w:tc>
        <w:tc>
          <w:tcPr>
            <w:tcW w:w="2551"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Вид собственности</w:t>
            </w:r>
            <w:r w:rsidRPr="00B014F4">
              <w:rPr>
                <w:sz w:val="14"/>
                <w:szCs w:val="14"/>
                <w:vertAlign w:val="superscript"/>
              </w:rPr>
              <w:t>1</w:t>
            </w:r>
          </w:p>
          <w:p w:rsidR="006E5283" w:rsidRPr="00B014F4" w:rsidRDefault="006E5283" w:rsidP="009B67EF">
            <w:pPr>
              <w:autoSpaceDE w:val="0"/>
              <w:autoSpaceDN w:val="0"/>
              <w:adjustRightInd w:val="0"/>
              <w:jc w:val="center"/>
              <w:rPr>
                <w:sz w:val="14"/>
                <w:szCs w:val="14"/>
              </w:rPr>
            </w:pPr>
          </w:p>
        </w:tc>
        <w:tc>
          <w:tcPr>
            <w:tcW w:w="3119" w:type="dxa"/>
          </w:tcPr>
          <w:p w:rsidR="006E5283" w:rsidRPr="00B014F4" w:rsidRDefault="006E5283" w:rsidP="009B67EF">
            <w:pPr>
              <w:autoSpaceDE w:val="0"/>
              <w:autoSpaceDN w:val="0"/>
              <w:adjustRightInd w:val="0"/>
              <w:jc w:val="center"/>
              <w:rPr>
                <w:sz w:val="14"/>
                <w:szCs w:val="14"/>
              </w:rPr>
            </w:pPr>
            <w:r w:rsidRPr="00B014F4">
              <w:rPr>
                <w:sz w:val="14"/>
                <w:szCs w:val="14"/>
              </w:rPr>
              <w:t>Место регистрации</w:t>
            </w: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Автомобили легковые:</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Автомобили грузовые:</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Автоприцепы:</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Мототранспортные средства:</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Сельскохозяйственная техника:</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6</w:t>
            </w: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Водный транспорт:</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7</w:t>
            </w: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Воздушный транспорт:</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8</w:t>
            </w: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 xml:space="preserve">Иные транспортные средства: </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1)</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p>
        </w:tc>
        <w:tc>
          <w:tcPr>
            <w:tcW w:w="3544" w:type="dxa"/>
          </w:tcPr>
          <w:p w:rsidR="006E5283" w:rsidRPr="00B014F4" w:rsidRDefault="006E5283" w:rsidP="009B67EF">
            <w:pPr>
              <w:autoSpaceDE w:val="0"/>
              <w:autoSpaceDN w:val="0"/>
              <w:adjustRightInd w:val="0"/>
              <w:jc w:val="both"/>
              <w:rPr>
                <w:sz w:val="14"/>
                <w:szCs w:val="14"/>
              </w:rPr>
            </w:pPr>
            <w:r w:rsidRPr="00B014F4">
              <w:rPr>
                <w:sz w:val="14"/>
                <w:szCs w:val="14"/>
              </w:rPr>
              <w:t>2)</w:t>
            </w:r>
          </w:p>
        </w:tc>
        <w:tc>
          <w:tcPr>
            <w:tcW w:w="2551" w:type="dxa"/>
          </w:tcPr>
          <w:p w:rsidR="006E5283" w:rsidRPr="00B014F4" w:rsidRDefault="006E5283" w:rsidP="009B67EF">
            <w:pPr>
              <w:autoSpaceDE w:val="0"/>
              <w:autoSpaceDN w:val="0"/>
              <w:adjustRightInd w:val="0"/>
              <w:jc w:val="both"/>
              <w:rPr>
                <w:sz w:val="14"/>
                <w:szCs w:val="14"/>
              </w:rPr>
            </w:pPr>
          </w:p>
        </w:tc>
        <w:tc>
          <w:tcPr>
            <w:tcW w:w="3119" w:type="dxa"/>
          </w:tcPr>
          <w:p w:rsidR="006E5283" w:rsidRPr="00B014F4" w:rsidRDefault="006E5283" w:rsidP="009B67EF">
            <w:pPr>
              <w:autoSpaceDE w:val="0"/>
              <w:autoSpaceDN w:val="0"/>
              <w:adjustRightInd w:val="0"/>
              <w:jc w:val="both"/>
              <w:rPr>
                <w:sz w:val="14"/>
                <w:szCs w:val="14"/>
              </w:rPr>
            </w:pPr>
          </w:p>
        </w:tc>
      </w:tr>
    </w:tbl>
    <w:p w:rsidR="006E5283" w:rsidRDefault="006E5283" w:rsidP="006E5283">
      <w:pPr>
        <w:jc w:val="both"/>
        <w:rPr>
          <w:sz w:val="28"/>
          <w:szCs w:val="28"/>
          <w:u w:val="single"/>
        </w:rPr>
      </w:pPr>
      <w:r>
        <w:rPr>
          <w:sz w:val="28"/>
          <w:szCs w:val="28"/>
          <w:u w:val="single"/>
        </w:rPr>
        <w:lastRenderedPageBreak/>
        <w:t>№ 20                              Четверг   15 октября               Вестник                                       13</w:t>
      </w:r>
    </w:p>
    <w:p w:rsidR="006E5283" w:rsidRPr="00CF0875" w:rsidRDefault="006E5283" w:rsidP="006E5283">
      <w:pPr>
        <w:autoSpaceDE w:val="0"/>
        <w:autoSpaceDN w:val="0"/>
        <w:adjustRightInd w:val="0"/>
        <w:jc w:val="center"/>
        <w:rPr>
          <w:b/>
          <w:sz w:val="14"/>
          <w:szCs w:val="14"/>
        </w:rPr>
      </w:pPr>
      <w:r w:rsidRPr="00CF0875">
        <w:rPr>
          <w:b/>
          <w:sz w:val="14"/>
          <w:szCs w:val="14"/>
        </w:rPr>
        <w:t>Раздел 3. Сведения о денежных средствах, находящихся на счетах в банках и иных кредитных организациях</w:t>
      </w:r>
    </w:p>
    <w:p w:rsidR="006E5283" w:rsidRPr="00CF0875" w:rsidRDefault="006E5283" w:rsidP="006E5283">
      <w:pPr>
        <w:autoSpaceDE w:val="0"/>
        <w:autoSpaceDN w:val="0"/>
        <w:adjustRightInd w:val="0"/>
        <w:jc w:val="both"/>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977"/>
        <w:gridCol w:w="1417"/>
        <w:gridCol w:w="1560"/>
        <w:gridCol w:w="1134"/>
        <w:gridCol w:w="2126"/>
      </w:tblGrid>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 п/п</w:t>
            </w:r>
          </w:p>
        </w:tc>
        <w:tc>
          <w:tcPr>
            <w:tcW w:w="2977" w:type="dxa"/>
          </w:tcPr>
          <w:p w:rsidR="006E5283" w:rsidRPr="00B014F4" w:rsidRDefault="006E5283" w:rsidP="009B67EF">
            <w:pPr>
              <w:autoSpaceDE w:val="0"/>
              <w:autoSpaceDN w:val="0"/>
              <w:adjustRightInd w:val="0"/>
              <w:jc w:val="center"/>
              <w:rPr>
                <w:sz w:val="14"/>
                <w:szCs w:val="14"/>
              </w:rPr>
            </w:pPr>
            <w:r w:rsidRPr="00B014F4">
              <w:rPr>
                <w:sz w:val="14"/>
                <w:szCs w:val="14"/>
              </w:rPr>
              <w:t>Наименование и адрес банка или иной кредитной организации</w:t>
            </w:r>
          </w:p>
        </w:tc>
        <w:tc>
          <w:tcPr>
            <w:tcW w:w="1417" w:type="dxa"/>
          </w:tcPr>
          <w:p w:rsidR="006E5283" w:rsidRPr="00B014F4" w:rsidRDefault="006E5283" w:rsidP="009B67EF">
            <w:pPr>
              <w:autoSpaceDE w:val="0"/>
              <w:autoSpaceDN w:val="0"/>
              <w:adjustRightInd w:val="0"/>
              <w:jc w:val="center"/>
              <w:rPr>
                <w:sz w:val="14"/>
                <w:szCs w:val="14"/>
              </w:rPr>
            </w:pPr>
            <w:r w:rsidRPr="00B014F4">
              <w:rPr>
                <w:sz w:val="14"/>
                <w:szCs w:val="14"/>
              </w:rPr>
              <w:t>Вид и валюта счета</w:t>
            </w:r>
            <w:r w:rsidRPr="00B014F4">
              <w:rPr>
                <w:sz w:val="14"/>
                <w:szCs w:val="14"/>
                <w:vertAlign w:val="superscript"/>
              </w:rPr>
              <w:t>1</w:t>
            </w:r>
          </w:p>
        </w:tc>
        <w:tc>
          <w:tcPr>
            <w:tcW w:w="1560" w:type="dxa"/>
          </w:tcPr>
          <w:p w:rsidR="006E5283" w:rsidRPr="00B014F4" w:rsidRDefault="006E5283" w:rsidP="009B67EF">
            <w:pPr>
              <w:autoSpaceDE w:val="0"/>
              <w:autoSpaceDN w:val="0"/>
              <w:adjustRightInd w:val="0"/>
              <w:jc w:val="center"/>
              <w:rPr>
                <w:sz w:val="14"/>
                <w:szCs w:val="14"/>
              </w:rPr>
            </w:pPr>
            <w:r w:rsidRPr="00B014F4">
              <w:rPr>
                <w:sz w:val="14"/>
                <w:szCs w:val="14"/>
              </w:rPr>
              <w:t>Дата открытия счета</w:t>
            </w:r>
          </w:p>
        </w:tc>
        <w:tc>
          <w:tcPr>
            <w:tcW w:w="1134" w:type="dxa"/>
          </w:tcPr>
          <w:p w:rsidR="006E5283" w:rsidRPr="00B014F4" w:rsidRDefault="006E5283" w:rsidP="009B67EF">
            <w:pPr>
              <w:autoSpaceDE w:val="0"/>
              <w:autoSpaceDN w:val="0"/>
              <w:adjustRightInd w:val="0"/>
              <w:jc w:val="center"/>
              <w:rPr>
                <w:sz w:val="14"/>
                <w:szCs w:val="14"/>
              </w:rPr>
            </w:pPr>
            <w:r w:rsidRPr="00B014F4">
              <w:rPr>
                <w:sz w:val="14"/>
                <w:szCs w:val="14"/>
              </w:rPr>
              <w:t>Номер счета</w:t>
            </w:r>
          </w:p>
        </w:tc>
        <w:tc>
          <w:tcPr>
            <w:tcW w:w="2126"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Остаток на счете</w:t>
            </w:r>
            <w:r w:rsidRPr="00B014F4">
              <w:rPr>
                <w:sz w:val="14"/>
                <w:szCs w:val="14"/>
                <w:vertAlign w:val="superscript"/>
              </w:rPr>
              <w:t>2</w:t>
            </w:r>
          </w:p>
          <w:p w:rsidR="006E5283" w:rsidRPr="00B014F4" w:rsidRDefault="006E5283" w:rsidP="009B67EF">
            <w:pPr>
              <w:autoSpaceDE w:val="0"/>
              <w:autoSpaceDN w:val="0"/>
              <w:adjustRightInd w:val="0"/>
              <w:jc w:val="center"/>
              <w:rPr>
                <w:sz w:val="14"/>
                <w:szCs w:val="14"/>
              </w:rPr>
            </w:pPr>
            <w:r w:rsidRPr="00B014F4">
              <w:rPr>
                <w:sz w:val="14"/>
                <w:szCs w:val="14"/>
              </w:rPr>
              <w:t>(рублей)</w:t>
            </w: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2977"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1417"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1560"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1134"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2126" w:type="dxa"/>
          </w:tcPr>
          <w:p w:rsidR="006E5283" w:rsidRPr="00B014F4" w:rsidRDefault="006E5283" w:rsidP="009B67EF">
            <w:pPr>
              <w:autoSpaceDE w:val="0"/>
              <w:autoSpaceDN w:val="0"/>
              <w:adjustRightInd w:val="0"/>
              <w:jc w:val="center"/>
              <w:rPr>
                <w:sz w:val="14"/>
                <w:szCs w:val="14"/>
              </w:rPr>
            </w:pPr>
            <w:r w:rsidRPr="00B014F4">
              <w:rPr>
                <w:sz w:val="14"/>
                <w:szCs w:val="14"/>
              </w:rPr>
              <w:t>6</w:t>
            </w: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2977" w:type="dxa"/>
          </w:tcPr>
          <w:p w:rsidR="006E5283" w:rsidRPr="00B014F4" w:rsidRDefault="006E5283" w:rsidP="009B67EF">
            <w:pPr>
              <w:autoSpaceDE w:val="0"/>
              <w:autoSpaceDN w:val="0"/>
              <w:adjustRightInd w:val="0"/>
              <w:jc w:val="both"/>
              <w:rPr>
                <w:sz w:val="14"/>
                <w:szCs w:val="14"/>
              </w:rPr>
            </w:pPr>
          </w:p>
        </w:tc>
        <w:tc>
          <w:tcPr>
            <w:tcW w:w="1417" w:type="dxa"/>
          </w:tcPr>
          <w:p w:rsidR="006E5283" w:rsidRPr="00B014F4" w:rsidRDefault="006E5283" w:rsidP="009B67EF">
            <w:pPr>
              <w:autoSpaceDE w:val="0"/>
              <w:autoSpaceDN w:val="0"/>
              <w:adjustRightInd w:val="0"/>
              <w:jc w:val="both"/>
              <w:rPr>
                <w:sz w:val="14"/>
                <w:szCs w:val="14"/>
              </w:rPr>
            </w:pPr>
          </w:p>
        </w:tc>
        <w:tc>
          <w:tcPr>
            <w:tcW w:w="1560" w:type="dxa"/>
          </w:tcPr>
          <w:p w:rsidR="006E5283" w:rsidRPr="00B014F4" w:rsidRDefault="006E5283" w:rsidP="009B67EF">
            <w:pPr>
              <w:autoSpaceDE w:val="0"/>
              <w:autoSpaceDN w:val="0"/>
              <w:adjustRightInd w:val="0"/>
              <w:jc w:val="both"/>
              <w:rPr>
                <w:sz w:val="14"/>
                <w:szCs w:val="14"/>
              </w:rPr>
            </w:pPr>
          </w:p>
        </w:tc>
        <w:tc>
          <w:tcPr>
            <w:tcW w:w="1134"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2977" w:type="dxa"/>
          </w:tcPr>
          <w:p w:rsidR="006E5283" w:rsidRPr="00B014F4" w:rsidRDefault="006E5283" w:rsidP="009B67EF">
            <w:pPr>
              <w:autoSpaceDE w:val="0"/>
              <w:autoSpaceDN w:val="0"/>
              <w:adjustRightInd w:val="0"/>
              <w:jc w:val="both"/>
              <w:rPr>
                <w:sz w:val="14"/>
                <w:szCs w:val="14"/>
              </w:rPr>
            </w:pPr>
          </w:p>
        </w:tc>
        <w:tc>
          <w:tcPr>
            <w:tcW w:w="1417" w:type="dxa"/>
          </w:tcPr>
          <w:p w:rsidR="006E5283" w:rsidRPr="00B014F4" w:rsidRDefault="006E5283" w:rsidP="009B67EF">
            <w:pPr>
              <w:autoSpaceDE w:val="0"/>
              <w:autoSpaceDN w:val="0"/>
              <w:adjustRightInd w:val="0"/>
              <w:jc w:val="both"/>
              <w:rPr>
                <w:sz w:val="14"/>
                <w:szCs w:val="14"/>
              </w:rPr>
            </w:pPr>
          </w:p>
        </w:tc>
        <w:tc>
          <w:tcPr>
            <w:tcW w:w="1560" w:type="dxa"/>
          </w:tcPr>
          <w:p w:rsidR="006E5283" w:rsidRPr="00B014F4" w:rsidRDefault="006E5283" w:rsidP="009B67EF">
            <w:pPr>
              <w:autoSpaceDE w:val="0"/>
              <w:autoSpaceDN w:val="0"/>
              <w:adjustRightInd w:val="0"/>
              <w:jc w:val="both"/>
              <w:rPr>
                <w:sz w:val="14"/>
                <w:szCs w:val="14"/>
              </w:rPr>
            </w:pPr>
          </w:p>
        </w:tc>
        <w:tc>
          <w:tcPr>
            <w:tcW w:w="1134"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2977" w:type="dxa"/>
          </w:tcPr>
          <w:p w:rsidR="006E5283" w:rsidRPr="00B014F4" w:rsidRDefault="006E5283" w:rsidP="009B67EF">
            <w:pPr>
              <w:autoSpaceDE w:val="0"/>
              <w:autoSpaceDN w:val="0"/>
              <w:adjustRightInd w:val="0"/>
              <w:jc w:val="both"/>
              <w:rPr>
                <w:sz w:val="14"/>
                <w:szCs w:val="14"/>
              </w:rPr>
            </w:pPr>
          </w:p>
        </w:tc>
        <w:tc>
          <w:tcPr>
            <w:tcW w:w="1417" w:type="dxa"/>
          </w:tcPr>
          <w:p w:rsidR="006E5283" w:rsidRPr="00B014F4" w:rsidRDefault="006E5283" w:rsidP="009B67EF">
            <w:pPr>
              <w:autoSpaceDE w:val="0"/>
              <w:autoSpaceDN w:val="0"/>
              <w:adjustRightInd w:val="0"/>
              <w:jc w:val="both"/>
              <w:rPr>
                <w:sz w:val="14"/>
                <w:szCs w:val="14"/>
              </w:rPr>
            </w:pPr>
          </w:p>
        </w:tc>
        <w:tc>
          <w:tcPr>
            <w:tcW w:w="1560" w:type="dxa"/>
          </w:tcPr>
          <w:p w:rsidR="006E5283" w:rsidRPr="00B014F4" w:rsidRDefault="006E5283" w:rsidP="009B67EF">
            <w:pPr>
              <w:autoSpaceDE w:val="0"/>
              <w:autoSpaceDN w:val="0"/>
              <w:adjustRightInd w:val="0"/>
              <w:jc w:val="both"/>
              <w:rPr>
                <w:sz w:val="14"/>
                <w:szCs w:val="14"/>
              </w:rPr>
            </w:pPr>
          </w:p>
        </w:tc>
        <w:tc>
          <w:tcPr>
            <w:tcW w:w="1134"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both"/>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both"/>
              <w:rPr>
                <w:sz w:val="14"/>
                <w:szCs w:val="14"/>
              </w:rPr>
            </w:pPr>
          </w:p>
        </w:tc>
        <w:tc>
          <w:tcPr>
            <w:tcW w:w="2977" w:type="dxa"/>
          </w:tcPr>
          <w:p w:rsidR="006E5283" w:rsidRPr="00B014F4" w:rsidRDefault="006E5283" w:rsidP="009B67EF">
            <w:pPr>
              <w:autoSpaceDE w:val="0"/>
              <w:autoSpaceDN w:val="0"/>
              <w:adjustRightInd w:val="0"/>
              <w:jc w:val="both"/>
              <w:rPr>
                <w:sz w:val="14"/>
                <w:szCs w:val="14"/>
              </w:rPr>
            </w:pPr>
          </w:p>
        </w:tc>
        <w:tc>
          <w:tcPr>
            <w:tcW w:w="1417" w:type="dxa"/>
          </w:tcPr>
          <w:p w:rsidR="006E5283" w:rsidRPr="00B014F4" w:rsidRDefault="006E5283" w:rsidP="009B67EF">
            <w:pPr>
              <w:autoSpaceDE w:val="0"/>
              <w:autoSpaceDN w:val="0"/>
              <w:adjustRightInd w:val="0"/>
              <w:jc w:val="both"/>
              <w:rPr>
                <w:sz w:val="14"/>
                <w:szCs w:val="14"/>
              </w:rPr>
            </w:pPr>
          </w:p>
        </w:tc>
        <w:tc>
          <w:tcPr>
            <w:tcW w:w="1560" w:type="dxa"/>
          </w:tcPr>
          <w:p w:rsidR="006E5283" w:rsidRPr="00B014F4" w:rsidRDefault="006E5283" w:rsidP="009B67EF">
            <w:pPr>
              <w:autoSpaceDE w:val="0"/>
              <w:autoSpaceDN w:val="0"/>
              <w:adjustRightInd w:val="0"/>
              <w:jc w:val="both"/>
              <w:rPr>
                <w:sz w:val="14"/>
                <w:szCs w:val="14"/>
              </w:rPr>
            </w:pPr>
          </w:p>
        </w:tc>
        <w:tc>
          <w:tcPr>
            <w:tcW w:w="1134"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both"/>
              <w:rPr>
                <w:sz w:val="14"/>
                <w:szCs w:val="14"/>
              </w:rPr>
            </w:pPr>
          </w:p>
        </w:tc>
      </w:tr>
    </w:tbl>
    <w:p w:rsidR="006E5283" w:rsidRPr="00B014F4" w:rsidRDefault="006E5283" w:rsidP="006E5283">
      <w:pPr>
        <w:widowControl w:val="0"/>
        <w:autoSpaceDE w:val="0"/>
        <w:autoSpaceDN w:val="0"/>
        <w:adjustRightInd w:val="0"/>
        <w:rPr>
          <w:sz w:val="14"/>
          <w:szCs w:val="14"/>
        </w:rPr>
      </w:pPr>
      <w:r w:rsidRPr="00B014F4">
        <w:rPr>
          <w:sz w:val="14"/>
          <w:szCs w:val="14"/>
          <w:vertAlign w:val="superscript"/>
        </w:rPr>
        <w:t>1 </w:t>
      </w:r>
      <w:r w:rsidRPr="00B014F4">
        <w:rPr>
          <w:sz w:val="14"/>
          <w:szCs w:val="14"/>
        </w:rPr>
        <w:t>– указываются вид счета (депозитный, текущий, расчетный, ссудный и др.) и валюта счета;</w:t>
      </w:r>
    </w:p>
    <w:p w:rsidR="006E5283" w:rsidRPr="00B014F4" w:rsidRDefault="006E5283" w:rsidP="006E5283">
      <w:pPr>
        <w:widowControl w:val="0"/>
        <w:autoSpaceDE w:val="0"/>
        <w:autoSpaceDN w:val="0"/>
        <w:adjustRightInd w:val="0"/>
        <w:jc w:val="both"/>
        <w:rPr>
          <w:sz w:val="14"/>
          <w:szCs w:val="14"/>
        </w:rPr>
      </w:pPr>
      <w:r w:rsidRPr="00B014F4">
        <w:rPr>
          <w:sz w:val="14"/>
          <w:szCs w:val="14"/>
          <w:vertAlign w:val="superscript"/>
        </w:rPr>
        <w:t>2 </w:t>
      </w:r>
      <w:r w:rsidRPr="00B014F4">
        <w:rPr>
          <w:sz w:val="14"/>
          <w:szCs w:val="14"/>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6E5283" w:rsidRPr="00B014F4" w:rsidRDefault="006E5283" w:rsidP="006E5283">
      <w:pPr>
        <w:autoSpaceDE w:val="0"/>
        <w:autoSpaceDN w:val="0"/>
        <w:adjustRightInd w:val="0"/>
        <w:jc w:val="center"/>
        <w:rPr>
          <w:sz w:val="14"/>
          <w:szCs w:val="14"/>
        </w:rPr>
      </w:pPr>
      <w:r w:rsidRPr="00B014F4">
        <w:rPr>
          <w:sz w:val="14"/>
          <w:szCs w:val="14"/>
        </w:rPr>
        <w:t>Раздел 4. Сведения о ценных бумагах</w:t>
      </w:r>
    </w:p>
    <w:p w:rsidR="006E5283" w:rsidRPr="00B014F4" w:rsidRDefault="006E5283" w:rsidP="006E5283">
      <w:pPr>
        <w:autoSpaceDE w:val="0"/>
        <w:autoSpaceDN w:val="0"/>
        <w:adjustRightInd w:val="0"/>
        <w:rPr>
          <w:sz w:val="14"/>
          <w:szCs w:val="14"/>
        </w:rPr>
      </w:pPr>
    </w:p>
    <w:p w:rsidR="006E5283" w:rsidRPr="00B014F4" w:rsidRDefault="006E5283" w:rsidP="006E5283">
      <w:pPr>
        <w:autoSpaceDE w:val="0"/>
        <w:autoSpaceDN w:val="0"/>
        <w:adjustRightInd w:val="0"/>
        <w:rPr>
          <w:sz w:val="14"/>
          <w:szCs w:val="14"/>
        </w:rPr>
      </w:pPr>
      <w:r w:rsidRPr="00B014F4">
        <w:rPr>
          <w:sz w:val="14"/>
          <w:szCs w:val="14"/>
        </w:rPr>
        <w:t>4.1. Акции и иное участие в коммерческих организациях.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
        <w:gridCol w:w="2542"/>
        <w:gridCol w:w="2126"/>
        <w:gridCol w:w="1569"/>
        <w:gridCol w:w="1124"/>
        <w:gridCol w:w="1985"/>
      </w:tblGrid>
      <w:tr w:rsidR="006E5283" w:rsidRPr="00B014F4" w:rsidTr="009B67EF">
        <w:trPr>
          <w:trHeight w:val="94"/>
        </w:trPr>
        <w:tc>
          <w:tcPr>
            <w:tcW w:w="577" w:type="dxa"/>
          </w:tcPr>
          <w:p w:rsidR="006E5283" w:rsidRPr="00B014F4" w:rsidRDefault="006E5283" w:rsidP="009B67EF">
            <w:pPr>
              <w:autoSpaceDE w:val="0"/>
              <w:autoSpaceDN w:val="0"/>
              <w:adjustRightInd w:val="0"/>
              <w:jc w:val="center"/>
              <w:rPr>
                <w:sz w:val="14"/>
                <w:szCs w:val="14"/>
              </w:rPr>
            </w:pPr>
            <w:r w:rsidRPr="00B014F4">
              <w:rPr>
                <w:sz w:val="14"/>
                <w:szCs w:val="14"/>
              </w:rPr>
              <w:t>№ п/п</w:t>
            </w:r>
          </w:p>
        </w:tc>
        <w:tc>
          <w:tcPr>
            <w:tcW w:w="2542"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Наименование и организационно-правовая форма организации</w:t>
            </w:r>
            <w:r w:rsidRPr="00B014F4">
              <w:rPr>
                <w:sz w:val="14"/>
                <w:szCs w:val="14"/>
                <w:vertAlign w:val="superscript"/>
              </w:rPr>
              <w:t>1</w:t>
            </w:r>
          </w:p>
        </w:tc>
        <w:tc>
          <w:tcPr>
            <w:tcW w:w="2126" w:type="dxa"/>
          </w:tcPr>
          <w:p w:rsidR="006E5283" w:rsidRPr="00B014F4" w:rsidRDefault="006E5283" w:rsidP="009B67EF">
            <w:pPr>
              <w:autoSpaceDE w:val="0"/>
              <w:autoSpaceDN w:val="0"/>
              <w:adjustRightInd w:val="0"/>
              <w:jc w:val="center"/>
              <w:rPr>
                <w:sz w:val="14"/>
                <w:szCs w:val="14"/>
              </w:rPr>
            </w:pPr>
            <w:r w:rsidRPr="00B014F4">
              <w:rPr>
                <w:sz w:val="14"/>
                <w:szCs w:val="14"/>
              </w:rPr>
              <w:t>Место нахождения организации (адрес)</w:t>
            </w:r>
          </w:p>
        </w:tc>
        <w:tc>
          <w:tcPr>
            <w:tcW w:w="1569"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Уставный капитал</w:t>
            </w:r>
            <w:r w:rsidRPr="00B014F4">
              <w:rPr>
                <w:sz w:val="14"/>
                <w:szCs w:val="14"/>
                <w:vertAlign w:val="superscript"/>
              </w:rPr>
              <w:t>2</w:t>
            </w:r>
          </w:p>
          <w:p w:rsidR="006E5283" w:rsidRPr="00B014F4" w:rsidRDefault="006E5283" w:rsidP="009B67EF">
            <w:pPr>
              <w:autoSpaceDE w:val="0"/>
              <w:autoSpaceDN w:val="0"/>
              <w:adjustRightInd w:val="0"/>
              <w:jc w:val="center"/>
              <w:rPr>
                <w:sz w:val="14"/>
                <w:szCs w:val="14"/>
              </w:rPr>
            </w:pPr>
            <w:r w:rsidRPr="00B014F4">
              <w:rPr>
                <w:sz w:val="14"/>
                <w:szCs w:val="14"/>
              </w:rPr>
              <w:t>(рублей)</w:t>
            </w:r>
          </w:p>
        </w:tc>
        <w:tc>
          <w:tcPr>
            <w:tcW w:w="1124" w:type="dxa"/>
          </w:tcPr>
          <w:p w:rsidR="006E5283" w:rsidRPr="00B014F4" w:rsidRDefault="006E5283" w:rsidP="009B67EF">
            <w:pPr>
              <w:autoSpaceDE w:val="0"/>
              <w:autoSpaceDN w:val="0"/>
              <w:adjustRightInd w:val="0"/>
              <w:jc w:val="center"/>
              <w:rPr>
                <w:sz w:val="14"/>
                <w:szCs w:val="14"/>
              </w:rPr>
            </w:pPr>
            <w:r w:rsidRPr="00B014F4">
              <w:rPr>
                <w:sz w:val="14"/>
                <w:szCs w:val="14"/>
              </w:rPr>
              <w:t>Доля участия</w:t>
            </w:r>
            <w:r w:rsidRPr="00B014F4">
              <w:rPr>
                <w:sz w:val="14"/>
                <w:szCs w:val="14"/>
                <w:vertAlign w:val="superscript"/>
              </w:rPr>
              <w:t>3</w:t>
            </w:r>
          </w:p>
        </w:tc>
        <w:tc>
          <w:tcPr>
            <w:tcW w:w="1985" w:type="dxa"/>
          </w:tcPr>
          <w:p w:rsidR="006E5283" w:rsidRPr="00B014F4" w:rsidRDefault="006E5283" w:rsidP="009B67EF">
            <w:pPr>
              <w:autoSpaceDE w:val="0"/>
              <w:autoSpaceDN w:val="0"/>
              <w:adjustRightInd w:val="0"/>
              <w:jc w:val="center"/>
              <w:rPr>
                <w:sz w:val="14"/>
                <w:szCs w:val="14"/>
              </w:rPr>
            </w:pPr>
            <w:r w:rsidRPr="00B014F4">
              <w:rPr>
                <w:sz w:val="14"/>
                <w:szCs w:val="14"/>
              </w:rPr>
              <w:t>Основание</w:t>
            </w:r>
          </w:p>
          <w:p w:rsidR="006E5283" w:rsidRPr="00B014F4" w:rsidRDefault="006E5283" w:rsidP="009B67EF">
            <w:pPr>
              <w:autoSpaceDE w:val="0"/>
              <w:autoSpaceDN w:val="0"/>
              <w:adjustRightInd w:val="0"/>
              <w:jc w:val="center"/>
              <w:rPr>
                <w:sz w:val="14"/>
                <w:szCs w:val="14"/>
                <w:vertAlign w:val="superscript"/>
              </w:rPr>
            </w:pPr>
            <w:r w:rsidRPr="00B014F4">
              <w:rPr>
                <w:sz w:val="14"/>
                <w:szCs w:val="14"/>
              </w:rPr>
              <w:t>участия</w:t>
            </w:r>
            <w:r w:rsidRPr="00B014F4">
              <w:rPr>
                <w:sz w:val="14"/>
                <w:szCs w:val="14"/>
                <w:vertAlign w:val="superscript"/>
              </w:rPr>
              <w:t>4</w:t>
            </w:r>
          </w:p>
        </w:tc>
      </w:tr>
      <w:tr w:rsidR="006E5283" w:rsidRPr="00B014F4" w:rsidTr="009B67EF">
        <w:trPr>
          <w:trHeight w:val="94"/>
        </w:trPr>
        <w:tc>
          <w:tcPr>
            <w:tcW w:w="577"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2542"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2126"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1569"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1124"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1985" w:type="dxa"/>
          </w:tcPr>
          <w:p w:rsidR="006E5283" w:rsidRPr="00B014F4" w:rsidRDefault="006E5283" w:rsidP="009B67EF">
            <w:pPr>
              <w:autoSpaceDE w:val="0"/>
              <w:autoSpaceDN w:val="0"/>
              <w:adjustRightInd w:val="0"/>
              <w:jc w:val="center"/>
              <w:rPr>
                <w:sz w:val="14"/>
                <w:szCs w:val="14"/>
              </w:rPr>
            </w:pPr>
            <w:r w:rsidRPr="00B014F4">
              <w:rPr>
                <w:sz w:val="14"/>
                <w:szCs w:val="14"/>
              </w:rPr>
              <w:t>6</w:t>
            </w:r>
          </w:p>
        </w:tc>
      </w:tr>
      <w:tr w:rsidR="006E5283" w:rsidRPr="00B014F4" w:rsidTr="009B67EF">
        <w:trPr>
          <w:trHeight w:val="94"/>
        </w:trPr>
        <w:tc>
          <w:tcPr>
            <w:tcW w:w="577"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2542"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center"/>
              <w:rPr>
                <w:sz w:val="14"/>
                <w:szCs w:val="14"/>
              </w:rPr>
            </w:pPr>
          </w:p>
        </w:tc>
        <w:tc>
          <w:tcPr>
            <w:tcW w:w="1569" w:type="dxa"/>
          </w:tcPr>
          <w:p w:rsidR="006E5283" w:rsidRPr="00B014F4" w:rsidRDefault="006E5283" w:rsidP="009B67EF">
            <w:pPr>
              <w:autoSpaceDE w:val="0"/>
              <w:autoSpaceDN w:val="0"/>
              <w:adjustRightInd w:val="0"/>
              <w:jc w:val="both"/>
              <w:rPr>
                <w:sz w:val="14"/>
                <w:szCs w:val="14"/>
              </w:rPr>
            </w:pPr>
          </w:p>
        </w:tc>
        <w:tc>
          <w:tcPr>
            <w:tcW w:w="1124" w:type="dxa"/>
          </w:tcPr>
          <w:p w:rsidR="006E5283" w:rsidRPr="00B014F4" w:rsidRDefault="006E5283" w:rsidP="009B67EF">
            <w:pPr>
              <w:autoSpaceDE w:val="0"/>
              <w:autoSpaceDN w:val="0"/>
              <w:adjustRightInd w:val="0"/>
              <w:jc w:val="both"/>
              <w:rPr>
                <w:sz w:val="14"/>
                <w:szCs w:val="14"/>
              </w:rPr>
            </w:pPr>
          </w:p>
        </w:tc>
        <w:tc>
          <w:tcPr>
            <w:tcW w:w="1985" w:type="dxa"/>
          </w:tcPr>
          <w:p w:rsidR="006E5283" w:rsidRPr="00B014F4" w:rsidRDefault="006E5283" w:rsidP="009B67EF">
            <w:pPr>
              <w:autoSpaceDE w:val="0"/>
              <w:autoSpaceDN w:val="0"/>
              <w:adjustRightInd w:val="0"/>
              <w:jc w:val="both"/>
              <w:rPr>
                <w:sz w:val="14"/>
                <w:szCs w:val="14"/>
              </w:rPr>
            </w:pPr>
          </w:p>
        </w:tc>
      </w:tr>
      <w:tr w:rsidR="006E5283" w:rsidRPr="00B014F4" w:rsidTr="009B67EF">
        <w:trPr>
          <w:trHeight w:val="94"/>
        </w:trPr>
        <w:tc>
          <w:tcPr>
            <w:tcW w:w="577"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2542"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center"/>
              <w:rPr>
                <w:sz w:val="14"/>
                <w:szCs w:val="14"/>
              </w:rPr>
            </w:pPr>
          </w:p>
        </w:tc>
        <w:tc>
          <w:tcPr>
            <w:tcW w:w="1569" w:type="dxa"/>
          </w:tcPr>
          <w:p w:rsidR="006E5283" w:rsidRPr="00B014F4" w:rsidRDefault="006E5283" w:rsidP="009B67EF">
            <w:pPr>
              <w:autoSpaceDE w:val="0"/>
              <w:autoSpaceDN w:val="0"/>
              <w:adjustRightInd w:val="0"/>
              <w:jc w:val="both"/>
              <w:rPr>
                <w:sz w:val="14"/>
                <w:szCs w:val="14"/>
              </w:rPr>
            </w:pPr>
          </w:p>
        </w:tc>
        <w:tc>
          <w:tcPr>
            <w:tcW w:w="1124" w:type="dxa"/>
          </w:tcPr>
          <w:p w:rsidR="006E5283" w:rsidRPr="00B014F4" w:rsidRDefault="006E5283" w:rsidP="009B67EF">
            <w:pPr>
              <w:autoSpaceDE w:val="0"/>
              <w:autoSpaceDN w:val="0"/>
              <w:adjustRightInd w:val="0"/>
              <w:jc w:val="both"/>
              <w:rPr>
                <w:sz w:val="14"/>
                <w:szCs w:val="14"/>
              </w:rPr>
            </w:pPr>
          </w:p>
        </w:tc>
        <w:tc>
          <w:tcPr>
            <w:tcW w:w="1985" w:type="dxa"/>
          </w:tcPr>
          <w:p w:rsidR="006E5283" w:rsidRPr="00B014F4" w:rsidRDefault="006E5283" w:rsidP="009B67EF">
            <w:pPr>
              <w:autoSpaceDE w:val="0"/>
              <w:autoSpaceDN w:val="0"/>
              <w:adjustRightInd w:val="0"/>
              <w:jc w:val="both"/>
              <w:rPr>
                <w:sz w:val="14"/>
                <w:szCs w:val="14"/>
              </w:rPr>
            </w:pPr>
          </w:p>
        </w:tc>
      </w:tr>
      <w:tr w:rsidR="006E5283" w:rsidRPr="00B014F4" w:rsidTr="009B67EF">
        <w:trPr>
          <w:trHeight w:val="94"/>
        </w:trPr>
        <w:tc>
          <w:tcPr>
            <w:tcW w:w="577"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2542"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center"/>
              <w:rPr>
                <w:sz w:val="14"/>
                <w:szCs w:val="14"/>
              </w:rPr>
            </w:pPr>
          </w:p>
        </w:tc>
        <w:tc>
          <w:tcPr>
            <w:tcW w:w="1569" w:type="dxa"/>
          </w:tcPr>
          <w:p w:rsidR="006E5283" w:rsidRPr="00B014F4" w:rsidRDefault="006E5283" w:rsidP="009B67EF">
            <w:pPr>
              <w:autoSpaceDE w:val="0"/>
              <w:autoSpaceDN w:val="0"/>
              <w:adjustRightInd w:val="0"/>
              <w:jc w:val="both"/>
              <w:rPr>
                <w:sz w:val="14"/>
                <w:szCs w:val="14"/>
              </w:rPr>
            </w:pPr>
          </w:p>
        </w:tc>
        <w:tc>
          <w:tcPr>
            <w:tcW w:w="1124" w:type="dxa"/>
          </w:tcPr>
          <w:p w:rsidR="006E5283" w:rsidRPr="00B014F4" w:rsidRDefault="006E5283" w:rsidP="009B67EF">
            <w:pPr>
              <w:autoSpaceDE w:val="0"/>
              <w:autoSpaceDN w:val="0"/>
              <w:adjustRightInd w:val="0"/>
              <w:jc w:val="both"/>
              <w:rPr>
                <w:sz w:val="14"/>
                <w:szCs w:val="14"/>
              </w:rPr>
            </w:pPr>
          </w:p>
        </w:tc>
        <w:tc>
          <w:tcPr>
            <w:tcW w:w="1985" w:type="dxa"/>
          </w:tcPr>
          <w:p w:rsidR="006E5283" w:rsidRPr="00B014F4" w:rsidRDefault="006E5283" w:rsidP="009B67EF">
            <w:pPr>
              <w:autoSpaceDE w:val="0"/>
              <w:autoSpaceDN w:val="0"/>
              <w:adjustRightInd w:val="0"/>
              <w:jc w:val="both"/>
              <w:rPr>
                <w:sz w:val="14"/>
                <w:szCs w:val="14"/>
              </w:rPr>
            </w:pPr>
          </w:p>
        </w:tc>
      </w:tr>
      <w:tr w:rsidR="006E5283" w:rsidRPr="00B014F4" w:rsidTr="009B67EF">
        <w:trPr>
          <w:trHeight w:val="94"/>
        </w:trPr>
        <w:tc>
          <w:tcPr>
            <w:tcW w:w="577"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2542"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center"/>
              <w:rPr>
                <w:sz w:val="14"/>
                <w:szCs w:val="14"/>
              </w:rPr>
            </w:pPr>
          </w:p>
        </w:tc>
        <w:tc>
          <w:tcPr>
            <w:tcW w:w="1569" w:type="dxa"/>
          </w:tcPr>
          <w:p w:rsidR="006E5283" w:rsidRPr="00B014F4" w:rsidRDefault="006E5283" w:rsidP="009B67EF">
            <w:pPr>
              <w:autoSpaceDE w:val="0"/>
              <w:autoSpaceDN w:val="0"/>
              <w:adjustRightInd w:val="0"/>
              <w:jc w:val="both"/>
              <w:rPr>
                <w:sz w:val="14"/>
                <w:szCs w:val="14"/>
              </w:rPr>
            </w:pPr>
          </w:p>
        </w:tc>
        <w:tc>
          <w:tcPr>
            <w:tcW w:w="1124" w:type="dxa"/>
          </w:tcPr>
          <w:p w:rsidR="006E5283" w:rsidRPr="00B014F4" w:rsidRDefault="006E5283" w:rsidP="009B67EF">
            <w:pPr>
              <w:autoSpaceDE w:val="0"/>
              <w:autoSpaceDN w:val="0"/>
              <w:adjustRightInd w:val="0"/>
              <w:jc w:val="both"/>
              <w:rPr>
                <w:sz w:val="14"/>
                <w:szCs w:val="14"/>
              </w:rPr>
            </w:pPr>
          </w:p>
        </w:tc>
        <w:tc>
          <w:tcPr>
            <w:tcW w:w="1985" w:type="dxa"/>
          </w:tcPr>
          <w:p w:rsidR="006E5283" w:rsidRPr="00B014F4" w:rsidRDefault="006E5283" w:rsidP="009B67EF">
            <w:pPr>
              <w:autoSpaceDE w:val="0"/>
              <w:autoSpaceDN w:val="0"/>
              <w:adjustRightInd w:val="0"/>
              <w:jc w:val="both"/>
              <w:rPr>
                <w:sz w:val="14"/>
                <w:szCs w:val="14"/>
              </w:rPr>
            </w:pPr>
          </w:p>
        </w:tc>
      </w:tr>
      <w:tr w:rsidR="006E5283" w:rsidRPr="00B014F4" w:rsidTr="009B67EF">
        <w:trPr>
          <w:trHeight w:val="94"/>
        </w:trPr>
        <w:tc>
          <w:tcPr>
            <w:tcW w:w="577"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2542" w:type="dxa"/>
          </w:tcPr>
          <w:p w:rsidR="006E5283" w:rsidRPr="00B014F4" w:rsidRDefault="006E5283" w:rsidP="009B67EF">
            <w:pPr>
              <w:autoSpaceDE w:val="0"/>
              <w:autoSpaceDN w:val="0"/>
              <w:adjustRightInd w:val="0"/>
              <w:jc w:val="both"/>
              <w:rPr>
                <w:sz w:val="14"/>
                <w:szCs w:val="14"/>
              </w:rPr>
            </w:pPr>
          </w:p>
        </w:tc>
        <w:tc>
          <w:tcPr>
            <w:tcW w:w="2126" w:type="dxa"/>
          </w:tcPr>
          <w:p w:rsidR="006E5283" w:rsidRPr="00B014F4" w:rsidRDefault="006E5283" w:rsidP="009B67EF">
            <w:pPr>
              <w:autoSpaceDE w:val="0"/>
              <w:autoSpaceDN w:val="0"/>
              <w:adjustRightInd w:val="0"/>
              <w:jc w:val="center"/>
              <w:rPr>
                <w:sz w:val="14"/>
                <w:szCs w:val="14"/>
              </w:rPr>
            </w:pPr>
          </w:p>
        </w:tc>
        <w:tc>
          <w:tcPr>
            <w:tcW w:w="1569" w:type="dxa"/>
          </w:tcPr>
          <w:p w:rsidR="006E5283" w:rsidRPr="00B014F4" w:rsidRDefault="006E5283" w:rsidP="009B67EF">
            <w:pPr>
              <w:autoSpaceDE w:val="0"/>
              <w:autoSpaceDN w:val="0"/>
              <w:adjustRightInd w:val="0"/>
              <w:jc w:val="both"/>
              <w:rPr>
                <w:sz w:val="14"/>
                <w:szCs w:val="14"/>
              </w:rPr>
            </w:pPr>
          </w:p>
        </w:tc>
        <w:tc>
          <w:tcPr>
            <w:tcW w:w="1124" w:type="dxa"/>
          </w:tcPr>
          <w:p w:rsidR="006E5283" w:rsidRPr="00B014F4" w:rsidRDefault="006E5283" w:rsidP="009B67EF">
            <w:pPr>
              <w:autoSpaceDE w:val="0"/>
              <w:autoSpaceDN w:val="0"/>
              <w:adjustRightInd w:val="0"/>
              <w:jc w:val="both"/>
              <w:rPr>
                <w:sz w:val="14"/>
                <w:szCs w:val="14"/>
              </w:rPr>
            </w:pPr>
          </w:p>
        </w:tc>
        <w:tc>
          <w:tcPr>
            <w:tcW w:w="1985" w:type="dxa"/>
          </w:tcPr>
          <w:p w:rsidR="006E5283" w:rsidRPr="00B014F4" w:rsidRDefault="006E5283" w:rsidP="009B67EF">
            <w:pPr>
              <w:autoSpaceDE w:val="0"/>
              <w:autoSpaceDN w:val="0"/>
              <w:adjustRightInd w:val="0"/>
              <w:jc w:val="both"/>
              <w:rPr>
                <w:sz w:val="14"/>
                <w:szCs w:val="14"/>
              </w:rPr>
            </w:pPr>
          </w:p>
        </w:tc>
      </w:tr>
    </w:tbl>
    <w:p w:rsidR="006E5283" w:rsidRPr="00B014F4" w:rsidRDefault="006E5283" w:rsidP="006E5283">
      <w:pPr>
        <w:autoSpaceDE w:val="0"/>
        <w:autoSpaceDN w:val="0"/>
        <w:adjustRightInd w:val="0"/>
        <w:jc w:val="both"/>
        <w:rPr>
          <w:sz w:val="14"/>
          <w:szCs w:val="14"/>
        </w:rPr>
      </w:pPr>
      <w:r w:rsidRPr="00B014F4">
        <w:rPr>
          <w:sz w:val="14"/>
          <w:szCs w:val="14"/>
          <w:vertAlign w:val="superscript"/>
        </w:rPr>
        <w:t>1 </w:t>
      </w:r>
      <w:r w:rsidRPr="00B014F4">
        <w:rPr>
          <w:sz w:val="14"/>
          <w:szCs w:val="14"/>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2 </w:t>
      </w:r>
      <w:r w:rsidRPr="00B014F4">
        <w:rPr>
          <w:sz w:val="14"/>
          <w:szCs w:val="14"/>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3 </w:t>
      </w:r>
      <w:r w:rsidRPr="00B014F4">
        <w:rPr>
          <w:sz w:val="14"/>
          <w:szCs w:val="14"/>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4 </w:t>
      </w:r>
      <w:r w:rsidRPr="00B014F4">
        <w:rPr>
          <w:sz w:val="14"/>
          <w:szCs w:val="14"/>
        </w:rPr>
        <w: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6E5283" w:rsidRPr="00B014F4" w:rsidRDefault="006E5283" w:rsidP="006E5283">
      <w:pPr>
        <w:autoSpaceDE w:val="0"/>
        <w:autoSpaceDN w:val="0"/>
        <w:adjustRightInd w:val="0"/>
        <w:rPr>
          <w:sz w:val="14"/>
          <w:szCs w:val="14"/>
        </w:rPr>
      </w:pPr>
      <w:r w:rsidRPr="00B014F4">
        <w:rPr>
          <w:sz w:val="14"/>
          <w:szCs w:val="14"/>
        </w:rPr>
        <w:t>4.2. Иные ценные бумаги.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1418"/>
        <w:gridCol w:w="1843"/>
        <w:gridCol w:w="2444"/>
        <w:gridCol w:w="1595"/>
        <w:gridCol w:w="2056"/>
      </w:tblGrid>
      <w:tr w:rsidR="006E5283" w:rsidRPr="00B014F4" w:rsidTr="009B67EF">
        <w:tc>
          <w:tcPr>
            <w:tcW w:w="567" w:type="dxa"/>
          </w:tcPr>
          <w:p w:rsidR="006E5283" w:rsidRPr="00B014F4" w:rsidRDefault="006E5283" w:rsidP="009B67EF">
            <w:pPr>
              <w:autoSpaceDE w:val="0"/>
              <w:autoSpaceDN w:val="0"/>
              <w:adjustRightInd w:val="0"/>
              <w:jc w:val="center"/>
              <w:rPr>
                <w:sz w:val="14"/>
                <w:szCs w:val="14"/>
              </w:rPr>
            </w:pPr>
            <w:r w:rsidRPr="00B014F4">
              <w:rPr>
                <w:sz w:val="14"/>
                <w:szCs w:val="14"/>
              </w:rPr>
              <w:t>№ п/п</w:t>
            </w:r>
          </w:p>
        </w:tc>
        <w:tc>
          <w:tcPr>
            <w:tcW w:w="1418"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Вид ценной бумаги</w:t>
            </w:r>
            <w:r w:rsidRPr="00B014F4">
              <w:rPr>
                <w:sz w:val="14"/>
                <w:szCs w:val="14"/>
                <w:vertAlign w:val="superscript"/>
              </w:rPr>
              <w:t>1</w:t>
            </w:r>
          </w:p>
        </w:tc>
        <w:tc>
          <w:tcPr>
            <w:tcW w:w="1843" w:type="dxa"/>
          </w:tcPr>
          <w:p w:rsidR="006E5283" w:rsidRPr="00B014F4" w:rsidRDefault="006E5283" w:rsidP="009B67EF">
            <w:pPr>
              <w:autoSpaceDE w:val="0"/>
              <w:autoSpaceDN w:val="0"/>
              <w:adjustRightInd w:val="0"/>
              <w:jc w:val="center"/>
              <w:rPr>
                <w:sz w:val="14"/>
                <w:szCs w:val="14"/>
              </w:rPr>
            </w:pPr>
            <w:r w:rsidRPr="00B014F4">
              <w:rPr>
                <w:sz w:val="14"/>
                <w:szCs w:val="14"/>
              </w:rPr>
              <w:t>Лицо, выпустившее ценную бумагу</w:t>
            </w:r>
          </w:p>
        </w:tc>
        <w:tc>
          <w:tcPr>
            <w:tcW w:w="2444" w:type="dxa"/>
          </w:tcPr>
          <w:p w:rsidR="006E5283" w:rsidRPr="00B014F4" w:rsidRDefault="006E5283" w:rsidP="009B67EF">
            <w:pPr>
              <w:autoSpaceDE w:val="0"/>
              <w:autoSpaceDN w:val="0"/>
              <w:adjustRightInd w:val="0"/>
              <w:jc w:val="center"/>
              <w:rPr>
                <w:sz w:val="14"/>
                <w:szCs w:val="14"/>
              </w:rPr>
            </w:pPr>
            <w:r w:rsidRPr="00B014F4">
              <w:rPr>
                <w:sz w:val="14"/>
                <w:szCs w:val="14"/>
              </w:rPr>
              <w:t>Номинальная величина обязательства</w:t>
            </w:r>
          </w:p>
          <w:p w:rsidR="006E5283" w:rsidRPr="00B014F4" w:rsidRDefault="006E5283" w:rsidP="009B67EF">
            <w:pPr>
              <w:autoSpaceDE w:val="0"/>
              <w:autoSpaceDN w:val="0"/>
              <w:adjustRightInd w:val="0"/>
              <w:jc w:val="center"/>
              <w:rPr>
                <w:sz w:val="14"/>
                <w:szCs w:val="14"/>
              </w:rPr>
            </w:pPr>
            <w:r w:rsidRPr="00B014F4">
              <w:rPr>
                <w:sz w:val="14"/>
                <w:szCs w:val="14"/>
              </w:rPr>
              <w:t>(рублей)</w:t>
            </w:r>
          </w:p>
        </w:tc>
        <w:tc>
          <w:tcPr>
            <w:tcW w:w="1595" w:type="dxa"/>
          </w:tcPr>
          <w:p w:rsidR="006E5283" w:rsidRPr="00B014F4" w:rsidRDefault="006E5283" w:rsidP="009B67EF">
            <w:pPr>
              <w:autoSpaceDE w:val="0"/>
              <w:autoSpaceDN w:val="0"/>
              <w:adjustRightInd w:val="0"/>
              <w:jc w:val="center"/>
              <w:rPr>
                <w:sz w:val="14"/>
                <w:szCs w:val="14"/>
              </w:rPr>
            </w:pPr>
            <w:r w:rsidRPr="00B014F4">
              <w:rPr>
                <w:sz w:val="14"/>
                <w:szCs w:val="14"/>
              </w:rPr>
              <w:t>Общее количество</w:t>
            </w:r>
          </w:p>
        </w:tc>
        <w:tc>
          <w:tcPr>
            <w:tcW w:w="2056"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Общая стоимость</w:t>
            </w:r>
            <w:r w:rsidRPr="00B014F4">
              <w:rPr>
                <w:sz w:val="14"/>
                <w:szCs w:val="14"/>
                <w:vertAlign w:val="superscript"/>
              </w:rPr>
              <w:t>2</w:t>
            </w:r>
          </w:p>
          <w:p w:rsidR="006E5283" w:rsidRPr="00B014F4" w:rsidRDefault="006E5283" w:rsidP="009B67EF">
            <w:pPr>
              <w:autoSpaceDE w:val="0"/>
              <w:autoSpaceDN w:val="0"/>
              <w:adjustRightInd w:val="0"/>
              <w:jc w:val="center"/>
              <w:rPr>
                <w:sz w:val="14"/>
                <w:szCs w:val="14"/>
              </w:rPr>
            </w:pPr>
            <w:r w:rsidRPr="00B014F4">
              <w:rPr>
                <w:sz w:val="14"/>
                <w:szCs w:val="14"/>
              </w:rPr>
              <w:t>(рублей)</w:t>
            </w:r>
          </w:p>
        </w:tc>
      </w:tr>
      <w:tr w:rsidR="006E5283" w:rsidRPr="00B014F4" w:rsidTr="009B67EF">
        <w:tc>
          <w:tcPr>
            <w:tcW w:w="567"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1418"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1843"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2444"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1595"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2056" w:type="dxa"/>
          </w:tcPr>
          <w:p w:rsidR="006E5283" w:rsidRPr="00B014F4" w:rsidRDefault="006E5283" w:rsidP="009B67EF">
            <w:pPr>
              <w:autoSpaceDE w:val="0"/>
              <w:autoSpaceDN w:val="0"/>
              <w:adjustRightInd w:val="0"/>
              <w:jc w:val="center"/>
              <w:rPr>
                <w:sz w:val="14"/>
                <w:szCs w:val="14"/>
              </w:rPr>
            </w:pPr>
            <w:r w:rsidRPr="00B014F4">
              <w:rPr>
                <w:sz w:val="14"/>
                <w:szCs w:val="14"/>
              </w:rPr>
              <w:t>6</w:t>
            </w:r>
          </w:p>
        </w:tc>
      </w:tr>
      <w:tr w:rsidR="006E5283" w:rsidRPr="00B014F4" w:rsidTr="009B67EF">
        <w:tc>
          <w:tcPr>
            <w:tcW w:w="567"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1418" w:type="dxa"/>
          </w:tcPr>
          <w:p w:rsidR="006E5283" w:rsidRPr="00B014F4" w:rsidRDefault="006E5283" w:rsidP="009B67EF">
            <w:pPr>
              <w:autoSpaceDE w:val="0"/>
              <w:autoSpaceDN w:val="0"/>
              <w:adjustRightInd w:val="0"/>
              <w:rPr>
                <w:sz w:val="14"/>
                <w:szCs w:val="14"/>
              </w:rPr>
            </w:pPr>
          </w:p>
        </w:tc>
        <w:tc>
          <w:tcPr>
            <w:tcW w:w="1843" w:type="dxa"/>
          </w:tcPr>
          <w:p w:rsidR="006E5283" w:rsidRPr="00B014F4" w:rsidRDefault="006E5283" w:rsidP="009B67EF">
            <w:pPr>
              <w:autoSpaceDE w:val="0"/>
              <w:autoSpaceDN w:val="0"/>
              <w:adjustRightInd w:val="0"/>
              <w:rPr>
                <w:sz w:val="14"/>
                <w:szCs w:val="14"/>
              </w:rPr>
            </w:pPr>
          </w:p>
        </w:tc>
        <w:tc>
          <w:tcPr>
            <w:tcW w:w="2444" w:type="dxa"/>
          </w:tcPr>
          <w:p w:rsidR="006E5283" w:rsidRPr="00B014F4" w:rsidRDefault="006E5283" w:rsidP="009B67EF">
            <w:pPr>
              <w:autoSpaceDE w:val="0"/>
              <w:autoSpaceDN w:val="0"/>
              <w:adjustRightInd w:val="0"/>
              <w:rPr>
                <w:sz w:val="14"/>
                <w:szCs w:val="14"/>
              </w:rPr>
            </w:pPr>
          </w:p>
        </w:tc>
        <w:tc>
          <w:tcPr>
            <w:tcW w:w="1595" w:type="dxa"/>
          </w:tcPr>
          <w:p w:rsidR="006E5283" w:rsidRPr="00B014F4" w:rsidRDefault="006E5283" w:rsidP="009B67EF">
            <w:pPr>
              <w:autoSpaceDE w:val="0"/>
              <w:autoSpaceDN w:val="0"/>
              <w:adjustRightInd w:val="0"/>
              <w:rPr>
                <w:sz w:val="14"/>
                <w:szCs w:val="14"/>
              </w:rPr>
            </w:pPr>
          </w:p>
        </w:tc>
        <w:tc>
          <w:tcPr>
            <w:tcW w:w="2056" w:type="dxa"/>
          </w:tcPr>
          <w:p w:rsidR="006E5283" w:rsidRPr="00B014F4" w:rsidRDefault="006E5283" w:rsidP="009B67EF">
            <w:pPr>
              <w:autoSpaceDE w:val="0"/>
              <w:autoSpaceDN w:val="0"/>
              <w:adjustRightInd w:val="0"/>
              <w:rPr>
                <w:sz w:val="14"/>
                <w:szCs w:val="14"/>
              </w:rPr>
            </w:pPr>
          </w:p>
        </w:tc>
      </w:tr>
      <w:tr w:rsidR="006E5283" w:rsidRPr="00B014F4" w:rsidTr="009B67EF">
        <w:tc>
          <w:tcPr>
            <w:tcW w:w="567"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1418" w:type="dxa"/>
          </w:tcPr>
          <w:p w:rsidR="006E5283" w:rsidRPr="00B014F4" w:rsidRDefault="006E5283" w:rsidP="009B67EF">
            <w:pPr>
              <w:autoSpaceDE w:val="0"/>
              <w:autoSpaceDN w:val="0"/>
              <w:adjustRightInd w:val="0"/>
              <w:rPr>
                <w:sz w:val="14"/>
                <w:szCs w:val="14"/>
              </w:rPr>
            </w:pPr>
          </w:p>
        </w:tc>
        <w:tc>
          <w:tcPr>
            <w:tcW w:w="1843" w:type="dxa"/>
          </w:tcPr>
          <w:p w:rsidR="006E5283" w:rsidRPr="00B014F4" w:rsidRDefault="006E5283" w:rsidP="009B67EF">
            <w:pPr>
              <w:autoSpaceDE w:val="0"/>
              <w:autoSpaceDN w:val="0"/>
              <w:adjustRightInd w:val="0"/>
              <w:rPr>
                <w:sz w:val="14"/>
                <w:szCs w:val="14"/>
              </w:rPr>
            </w:pPr>
          </w:p>
        </w:tc>
        <w:tc>
          <w:tcPr>
            <w:tcW w:w="2444" w:type="dxa"/>
          </w:tcPr>
          <w:p w:rsidR="006E5283" w:rsidRPr="00B014F4" w:rsidRDefault="006E5283" w:rsidP="009B67EF">
            <w:pPr>
              <w:autoSpaceDE w:val="0"/>
              <w:autoSpaceDN w:val="0"/>
              <w:adjustRightInd w:val="0"/>
              <w:rPr>
                <w:sz w:val="14"/>
                <w:szCs w:val="14"/>
              </w:rPr>
            </w:pPr>
          </w:p>
        </w:tc>
        <w:tc>
          <w:tcPr>
            <w:tcW w:w="1595" w:type="dxa"/>
          </w:tcPr>
          <w:p w:rsidR="006E5283" w:rsidRPr="00B014F4" w:rsidRDefault="006E5283" w:rsidP="009B67EF">
            <w:pPr>
              <w:autoSpaceDE w:val="0"/>
              <w:autoSpaceDN w:val="0"/>
              <w:adjustRightInd w:val="0"/>
              <w:rPr>
                <w:sz w:val="14"/>
                <w:szCs w:val="14"/>
              </w:rPr>
            </w:pPr>
          </w:p>
        </w:tc>
        <w:tc>
          <w:tcPr>
            <w:tcW w:w="2056" w:type="dxa"/>
          </w:tcPr>
          <w:p w:rsidR="006E5283" w:rsidRPr="00B014F4" w:rsidRDefault="006E5283" w:rsidP="009B67EF">
            <w:pPr>
              <w:autoSpaceDE w:val="0"/>
              <w:autoSpaceDN w:val="0"/>
              <w:adjustRightInd w:val="0"/>
              <w:rPr>
                <w:sz w:val="14"/>
                <w:szCs w:val="14"/>
              </w:rPr>
            </w:pPr>
          </w:p>
        </w:tc>
      </w:tr>
      <w:tr w:rsidR="006E5283" w:rsidRPr="00B014F4" w:rsidTr="009B67EF">
        <w:tc>
          <w:tcPr>
            <w:tcW w:w="567"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1418" w:type="dxa"/>
          </w:tcPr>
          <w:p w:rsidR="006E5283" w:rsidRPr="00B014F4" w:rsidRDefault="006E5283" w:rsidP="009B67EF">
            <w:pPr>
              <w:autoSpaceDE w:val="0"/>
              <w:autoSpaceDN w:val="0"/>
              <w:adjustRightInd w:val="0"/>
              <w:rPr>
                <w:sz w:val="14"/>
                <w:szCs w:val="14"/>
              </w:rPr>
            </w:pPr>
          </w:p>
        </w:tc>
        <w:tc>
          <w:tcPr>
            <w:tcW w:w="1843" w:type="dxa"/>
          </w:tcPr>
          <w:p w:rsidR="006E5283" w:rsidRPr="00B014F4" w:rsidRDefault="006E5283" w:rsidP="009B67EF">
            <w:pPr>
              <w:autoSpaceDE w:val="0"/>
              <w:autoSpaceDN w:val="0"/>
              <w:adjustRightInd w:val="0"/>
              <w:rPr>
                <w:sz w:val="14"/>
                <w:szCs w:val="14"/>
              </w:rPr>
            </w:pPr>
          </w:p>
        </w:tc>
        <w:tc>
          <w:tcPr>
            <w:tcW w:w="2444" w:type="dxa"/>
          </w:tcPr>
          <w:p w:rsidR="006E5283" w:rsidRPr="00B014F4" w:rsidRDefault="006E5283" w:rsidP="009B67EF">
            <w:pPr>
              <w:autoSpaceDE w:val="0"/>
              <w:autoSpaceDN w:val="0"/>
              <w:adjustRightInd w:val="0"/>
              <w:rPr>
                <w:sz w:val="14"/>
                <w:szCs w:val="14"/>
              </w:rPr>
            </w:pPr>
          </w:p>
        </w:tc>
        <w:tc>
          <w:tcPr>
            <w:tcW w:w="1595" w:type="dxa"/>
          </w:tcPr>
          <w:p w:rsidR="006E5283" w:rsidRPr="00B014F4" w:rsidRDefault="006E5283" w:rsidP="009B67EF">
            <w:pPr>
              <w:autoSpaceDE w:val="0"/>
              <w:autoSpaceDN w:val="0"/>
              <w:adjustRightInd w:val="0"/>
              <w:rPr>
                <w:sz w:val="14"/>
                <w:szCs w:val="14"/>
              </w:rPr>
            </w:pPr>
          </w:p>
        </w:tc>
        <w:tc>
          <w:tcPr>
            <w:tcW w:w="2056" w:type="dxa"/>
          </w:tcPr>
          <w:p w:rsidR="006E5283" w:rsidRPr="00B014F4" w:rsidRDefault="006E5283" w:rsidP="009B67EF">
            <w:pPr>
              <w:autoSpaceDE w:val="0"/>
              <w:autoSpaceDN w:val="0"/>
              <w:adjustRightInd w:val="0"/>
              <w:rPr>
                <w:sz w:val="14"/>
                <w:szCs w:val="14"/>
              </w:rPr>
            </w:pPr>
          </w:p>
        </w:tc>
      </w:tr>
      <w:tr w:rsidR="006E5283" w:rsidRPr="00B014F4" w:rsidTr="009B67EF">
        <w:tc>
          <w:tcPr>
            <w:tcW w:w="567"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1418" w:type="dxa"/>
          </w:tcPr>
          <w:p w:rsidR="006E5283" w:rsidRPr="00B014F4" w:rsidRDefault="006E5283" w:rsidP="009B67EF">
            <w:pPr>
              <w:autoSpaceDE w:val="0"/>
              <w:autoSpaceDN w:val="0"/>
              <w:adjustRightInd w:val="0"/>
              <w:rPr>
                <w:sz w:val="14"/>
                <w:szCs w:val="14"/>
              </w:rPr>
            </w:pPr>
          </w:p>
        </w:tc>
        <w:tc>
          <w:tcPr>
            <w:tcW w:w="1843" w:type="dxa"/>
          </w:tcPr>
          <w:p w:rsidR="006E5283" w:rsidRPr="00B014F4" w:rsidRDefault="006E5283" w:rsidP="009B67EF">
            <w:pPr>
              <w:autoSpaceDE w:val="0"/>
              <w:autoSpaceDN w:val="0"/>
              <w:adjustRightInd w:val="0"/>
              <w:rPr>
                <w:sz w:val="14"/>
                <w:szCs w:val="14"/>
              </w:rPr>
            </w:pPr>
          </w:p>
        </w:tc>
        <w:tc>
          <w:tcPr>
            <w:tcW w:w="2444" w:type="dxa"/>
          </w:tcPr>
          <w:p w:rsidR="006E5283" w:rsidRPr="00B014F4" w:rsidRDefault="006E5283" w:rsidP="009B67EF">
            <w:pPr>
              <w:autoSpaceDE w:val="0"/>
              <w:autoSpaceDN w:val="0"/>
              <w:adjustRightInd w:val="0"/>
              <w:rPr>
                <w:sz w:val="14"/>
                <w:szCs w:val="14"/>
              </w:rPr>
            </w:pPr>
          </w:p>
        </w:tc>
        <w:tc>
          <w:tcPr>
            <w:tcW w:w="1595" w:type="dxa"/>
          </w:tcPr>
          <w:p w:rsidR="006E5283" w:rsidRPr="00B014F4" w:rsidRDefault="006E5283" w:rsidP="009B67EF">
            <w:pPr>
              <w:autoSpaceDE w:val="0"/>
              <w:autoSpaceDN w:val="0"/>
              <w:adjustRightInd w:val="0"/>
              <w:rPr>
                <w:sz w:val="14"/>
                <w:szCs w:val="14"/>
              </w:rPr>
            </w:pPr>
          </w:p>
        </w:tc>
        <w:tc>
          <w:tcPr>
            <w:tcW w:w="2056" w:type="dxa"/>
          </w:tcPr>
          <w:p w:rsidR="006E5283" w:rsidRPr="00B014F4" w:rsidRDefault="006E5283" w:rsidP="009B67EF">
            <w:pPr>
              <w:autoSpaceDE w:val="0"/>
              <w:autoSpaceDN w:val="0"/>
              <w:adjustRightInd w:val="0"/>
              <w:rPr>
                <w:sz w:val="14"/>
                <w:szCs w:val="14"/>
              </w:rPr>
            </w:pPr>
          </w:p>
        </w:tc>
      </w:tr>
      <w:tr w:rsidR="006E5283" w:rsidRPr="00B014F4" w:rsidTr="009B67EF">
        <w:tc>
          <w:tcPr>
            <w:tcW w:w="567"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1418" w:type="dxa"/>
          </w:tcPr>
          <w:p w:rsidR="006E5283" w:rsidRPr="00B014F4" w:rsidRDefault="006E5283" w:rsidP="009B67EF">
            <w:pPr>
              <w:autoSpaceDE w:val="0"/>
              <w:autoSpaceDN w:val="0"/>
              <w:adjustRightInd w:val="0"/>
              <w:rPr>
                <w:sz w:val="14"/>
                <w:szCs w:val="14"/>
              </w:rPr>
            </w:pPr>
          </w:p>
        </w:tc>
        <w:tc>
          <w:tcPr>
            <w:tcW w:w="1843" w:type="dxa"/>
          </w:tcPr>
          <w:p w:rsidR="006E5283" w:rsidRPr="00B014F4" w:rsidRDefault="006E5283" w:rsidP="009B67EF">
            <w:pPr>
              <w:autoSpaceDE w:val="0"/>
              <w:autoSpaceDN w:val="0"/>
              <w:adjustRightInd w:val="0"/>
              <w:rPr>
                <w:sz w:val="14"/>
                <w:szCs w:val="14"/>
              </w:rPr>
            </w:pPr>
          </w:p>
        </w:tc>
        <w:tc>
          <w:tcPr>
            <w:tcW w:w="2444" w:type="dxa"/>
          </w:tcPr>
          <w:p w:rsidR="006E5283" w:rsidRPr="00B014F4" w:rsidRDefault="006E5283" w:rsidP="009B67EF">
            <w:pPr>
              <w:autoSpaceDE w:val="0"/>
              <w:autoSpaceDN w:val="0"/>
              <w:adjustRightInd w:val="0"/>
              <w:rPr>
                <w:sz w:val="14"/>
                <w:szCs w:val="14"/>
              </w:rPr>
            </w:pPr>
          </w:p>
        </w:tc>
        <w:tc>
          <w:tcPr>
            <w:tcW w:w="1595" w:type="dxa"/>
          </w:tcPr>
          <w:p w:rsidR="006E5283" w:rsidRPr="00B014F4" w:rsidRDefault="006E5283" w:rsidP="009B67EF">
            <w:pPr>
              <w:autoSpaceDE w:val="0"/>
              <w:autoSpaceDN w:val="0"/>
              <w:adjustRightInd w:val="0"/>
              <w:rPr>
                <w:sz w:val="14"/>
                <w:szCs w:val="14"/>
              </w:rPr>
            </w:pPr>
          </w:p>
        </w:tc>
        <w:tc>
          <w:tcPr>
            <w:tcW w:w="2056" w:type="dxa"/>
          </w:tcPr>
          <w:p w:rsidR="006E5283" w:rsidRPr="00B014F4" w:rsidRDefault="006E5283" w:rsidP="009B67EF">
            <w:pPr>
              <w:autoSpaceDE w:val="0"/>
              <w:autoSpaceDN w:val="0"/>
              <w:adjustRightInd w:val="0"/>
              <w:rPr>
                <w:sz w:val="14"/>
                <w:szCs w:val="14"/>
              </w:rPr>
            </w:pPr>
          </w:p>
        </w:tc>
      </w:tr>
      <w:tr w:rsidR="006E5283" w:rsidRPr="00B014F4" w:rsidTr="009B67EF">
        <w:tc>
          <w:tcPr>
            <w:tcW w:w="567" w:type="dxa"/>
          </w:tcPr>
          <w:p w:rsidR="006E5283" w:rsidRPr="00B014F4" w:rsidRDefault="006E5283" w:rsidP="009B67EF">
            <w:pPr>
              <w:autoSpaceDE w:val="0"/>
              <w:autoSpaceDN w:val="0"/>
              <w:adjustRightInd w:val="0"/>
              <w:jc w:val="center"/>
              <w:rPr>
                <w:sz w:val="14"/>
                <w:szCs w:val="14"/>
              </w:rPr>
            </w:pPr>
            <w:r w:rsidRPr="00B014F4">
              <w:rPr>
                <w:sz w:val="14"/>
                <w:szCs w:val="14"/>
              </w:rPr>
              <w:t>6</w:t>
            </w:r>
          </w:p>
        </w:tc>
        <w:tc>
          <w:tcPr>
            <w:tcW w:w="1418" w:type="dxa"/>
          </w:tcPr>
          <w:p w:rsidR="006E5283" w:rsidRPr="00B014F4" w:rsidRDefault="006E5283" w:rsidP="009B67EF">
            <w:pPr>
              <w:autoSpaceDE w:val="0"/>
              <w:autoSpaceDN w:val="0"/>
              <w:adjustRightInd w:val="0"/>
              <w:rPr>
                <w:sz w:val="14"/>
                <w:szCs w:val="14"/>
              </w:rPr>
            </w:pPr>
          </w:p>
        </w:tc>
        <w:tc>
          <w:tcPr>
            <w:tcW w:w="1843" w:type="dxa"/>
          </w:tcPr>
          <w:p w:rsidR="006E5283" w:rsidRPr="00B014F4" w:rsidRDefault="006E5283" w:rsidP="009B67EF">
            <w:pPr>
              <w:autoSpaceDE w:val="0"/>
              <w:autoSpaceDN w:val="0"/>
              <w:adjustRightInd w:val="0"/>
              <w:rPr>
                <w:sz w:val="14"/>
                <w:szCs w:val="14"/>
              </w:rPr>
            </w:pPr>
          </w:p>
        </w:tc>
        <w:tc>
          <w:tcPr>
            <w:tcW w:w="2444" w:type="dxa"/>
          </w:tcPr>
          <w:p w:rsidR="006E5283" w:rsidRPr="00B014F4" w:rsidRDefault="006E5283" w:rsidP="009B67EF">
            <w:pPr>
              <w:autoSpaceDE w:val="0"/>
              <w:autoSpaceDN w:val="0"/>
              <w:adjustRightInd w:val="0"/>
              <w:rPr>
                <w:sz w:val="14"/>
                <w:szCs w:val="14"/>
              </w:rPr>
            </w:pPr>
          </w:p>
        </w:tc>
        <w:tc>
          <w:tcPr>
            <w:tcW w:w="1595" w:type="dxa"/>
          </w:tcPr>
          <w:p w:rsidR="006E5283" w:rsidRPr="00B014F4" w:rsidRDefault="006E5283" w:rsidP="009B67EF">
            <w:pPr>
              <w:autoSpaceDE w:val="0"/>
              <w:autoSpaceDN w:val="0"/>
              <w:adjustRightInd w:val="0"/>
              <w:rPr>
                <w:sz w:val="14"/>
                <w:szCs w:val="14"/>
              </w:rPr>
            </w:pPr>
          </w:p>
        </w:tc>
        <w:tc>
          <w:tcPr>
            <w:tcW w:w="2056" w:type="dxa"/>
          </w:tcPr>
          <w:p w:rsidR="006E5283" w:rsidRPr="00B014F4" w:rsidRDefault="006E5283" w:rsidP="009B67EF">
            <w:pPr>
              <w:autoSpaceDE w:val="0"/>
              <w:autoSpaceDN w:val="0"/>
              <w:adjustRightInd w:val="0"/>
              <w:rPr>
                <w:sz w:val="14"/>
                <w:szCs w:val="14"/>
              </w:rPr>
            </w:pPr>
          </w:p>
        </w:tc>
      </w:tr>
    </w:tbl>
    <w:p w:rsidR="006E5283" w:rsidRPr="00B014F4" w:rsidRDefault="006E5283" w:rsidP="006E5283">
      <w:pPr>
        <w:autoSpaceDE w:val="0"/>
        <w:autoSpaceDN w:val="0"/>
        <w:adjustRightInd w:val="0"/>
        <w:jc w:val="both"/>
        <w:rPr>
          <w:sz w:val="14"/>
          <w:szCs w:val="14"/>
        </w:rPr>
      </w:pPr>
      <w:r w:rsidRPr="00B014F4">
        <w:rPr>
          <w:sz w:val="14"/>
          <w:szCs w:val="14"/>
          <w:vertAlign w:val="superscript"/>
        </w:rPr>
        <w:t>1 </w:t>
      </w:r>
      <w:r w:rsidRPr="00B014F4">
        <w:rPr>
          <w:sz w:val="14"/>
          <w:szCs w:val="14"/>
        </w:rPr>
        <w:t xml:space="preserve">– указываются все ценные бумаги по видам (облигации, векселя и др.), за исключением акций, указанных в </w:t>
      </w:r>
      <w:hyperlink r:id="rId8" w:history="1">
        <w:r w:rsidRPr="00B014F4">
          <w:rPr>
            <w:sz w:val="14"/>
            <w:szCs w:val="14"/>
          </w:rPr>
          <w:t>подразделе 4.1</w:t>
        </w:r>
      </w:hyperlink>
      <w:r w:rsidRPr="00B014F4">
        <w:rPr>
          <w:sz w:val="14"/>
          <w:szCs w:val="14"/>
        </w:rPr>
        <w:t xml:space="preserve"> «Акции и иное участие в коммерческих организациях»;</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2 </w:t>
      </w:r>
      <w:r w:rsidRPr="00B014F4">
        <w:rPr>
          <w:sz w:val="14"/>
          <w:szCs w:val="14"/>
        </w:rPr>
        <w:t>– указывается общая стоимость ценных бумаг данного вида исходя из стоимости их приобретения (а если ее нельзя определить-исходя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E5283" w:rsidRPr="00B014F4" w:rsidRDefault="006E5283" w:rsidP="006E5283">
      <w:pPr>
        <w:autoSpaceDE w:val="0"/>
        <w:autoSpaceDN w:val="0"/>
        <w:adjustRightInd w:val="0"/>
        <w:jc w:val="both"/>
        <w:rPr>
          <w:sz w:val="14"/>
          <w:szCs w:val="14"/>
        </w:rPr>
      </w:pPr>
      <w:r w:rsidRPr="00B014F4">
        <w:rPr>
          <w:sz w:val="14"/>
          <w:szCs w:val="14"/>
        </w:rPr>
        <w:t xml:space="preserve">Итого по </w:t>
      </w:r>
      <w:hyperlink r:id="rId9" w:history="1">
        <w:r w:rsidRPr="00B014F4">
          <w:rPr>
            <w:sz w:val="14"/>
            <w:szCs w:val="14"/>
          </w:rPr>
          <w:t>разделу 4</w:t>
        </w:r>
      </w:hyperlink>
      <w:r w:rsidRPr="00B014F4">
        <w:rPr>
          <w:sz w:val="14"/>
          <w:szCs w:val="1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w:t>
      </w:r>
    </w:p>
    <w:p w:rsidR="006E5283" w:rsidRPr="00CF0875" w:rsidRDefault="006E5283" w:rsidP="006E5283">
      <w:pPr>
        <w:autoSpaceDE w:val="0"/>
        <w:autoSpaceDN w:val="0"/>
        <w:adjustRightInd w:val="0"/>
        <w:jc w:val="center"/>
        <w:rPr>
          <w:b/>
          <w:sz w:val="14"/>
          <w:szCs w:val="14"/>
        </w:rPr>
      </w:pPr>
      <w:r w:rsidRPr="00CF0875">
        <w:rPr>
          <w:b/>
          <w:sz w:val="14"/>
          <w:szCs w:val="14"/>
        </w:rPr>
        <w:t>Раздел 5. Сведения об обязательствах имущественного характера</w:t>
      </w:r>
    </w:p>
    <w:p w:rsidR="006E5283" w:rsidRPr="00B014F4" w:rsidRDefault="006E5283" w:rsidP="006E5283">
      <w:pPr>
        <w:autoSpaceDE w:val="0"/>
        <w:autoSpaceDN w:val="0"/>
        <w:adjustRightInd w:val="0"/>
        <w:rPr>
          <w:sz w:val="14"/>
          <w:szCs w:val="14"/>
        </w:rPr>
      </w:pPr>
      <w:r w:rsidRPr="00B014F4">
        <w:rPr>
          <w:sz w:val="14"/>
          <w:szCs w:val="14"/>
        </w:rPr>
        <w:t>5.1. Объекты недвижимого имущества, находящиеся в пользовании</w:t>
      </w:r>
      <w:r w:rsidRPr="00B014F4">
        <w:rPr>
          <w:sz w:val="14"/>
          <w:szCs w:val="14"/>
          <w:vertAlign w:val="superscript"/>
        </w:rPr>
        <w:t>1</w:t>
      </w:r>
      <w:r w:rsidRPr="00B014F4">
        <w:rPr>
          <w:sz w:val="14"/>
          <w:szCs w:val="1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418"/>
        <w:gridCol w:w="2126"/>
        <w:gridCol w:w="2019"/>
        <w:gridCol w:w="1595"/>
        <w:gridCol w:w="2056"/>
      </w:tblGrid>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 п/п</w:t>
            </w:r>
          </w:p>
        </w:tc>
        <w:tc>
          <w:tcPr>
            <w:tcW w:w="1418" w:type="dxa"/>
          </w:tcPr>
          <w:p w:rsidR="006E5283" w:rsidRPr="00B014F4" w:rsidRDefault="006E5283" w:rsidP="009B67EF">
            <w:pPr>
              <w:autoSpaceDE w:val="0"/>
              <w:autoSpaceDN w:val="0"/>
              <w:adjustRightInd w:val="0"/>
              <w:jc w:val="center"/>
              <w:rPr>
                <w:sz w:val="14"/>
                <w:szCs w:val="14"/>
              </w:rPr>
            </w:pPr>
            <w:r w:rsidRPr="00B014F4">
              <w:rPr>
                <w:sz w:val="14"/>
                <w:szCs w:val="14"/>
              </w:rPr>
              <w:t>Вид имущества</w:t>
            </w:r>
            <w:r w:rsidRPr="00B014F4">
              <w:rPr>
                <w:sz w:val="14"/>
                <w:szCs w:val="14"/>
                <w:vertAlign w:val="superscript"/>
              </w:rPr>
              <w:t>2</w:t>
            </w:r>
          </w:p>
        </w:tc>
        <w:tc>
          <w:tcPr>
            <w:tcW w:w="2126" w:type="dxa"/>
          </w:tcPr>
          <w:p w:rsidR="006E5283" w:rsidRPr="00B014F4" w:rsidRDefault="006E5283" w:rsidP="009B67EF">
            <w:pPr>
              <w:autoSpaceDE w:val="0"/>
              <w:autoSpaceDN w:val="0"/>
              <w:adjustRightInd w:val="0"/>
              <w:jc w:val="center"/>
              <w:rPr>
                <w:sz w:val="14"/>
                <w:szCs w:val="14"/>
              </w:rPr>
            </w:pPr>
            <w:r w:rsidRPr="00B014F4">
              <w:rPr>
                <w:sz w:val="14"/>
                <w:szCs w:val="14"/>
              </w:rPr>
              <w:t>Вид и сроки пользования</w:t>
            </w:r>
            <w:r w:rsidRPr="00B014F4">
              <w:rPr>
                <w:sz w:val="14"/>
                <w:szCs w:val="14"/>
                <w:vertAlign w:val="superscript"/>
              </w:rPr>
              <w:t>3</w:t>
            </w:r>
          </w:p>
        </w:tc>
        <w:tc>
          <w:tcPr>
            <w:tcW w:w="2019" w:type="dxa"/>
          </w:tcPr>
          <w:p w:rsidR="006E5283" w:rsidRPr="00B014F4" w:rsidRDefault="006E5283" w:rsidP="009B67EF">
            <w:pPr>
              <w:autoSpaceDE w:val="0"/>
              <w:autoSpaceDN w:val="0"/>
              <w:adjustRightInd w:val="0"/>
              <w:jc w:val="center"/>
              <w:rPr>
                <w:sz w:val="14"/>
                <w:szCs w:val="14"/>
              </w:rPr>
            </w:pPr>
            <w:r w:rsidRPr="00B014F4">
              <w:rPr>
                <w:sz w:val="14"/>
                <w:szCs w:val="14"/>
              </w:rPr>
              <w:t>Основание пользования</w:t>
            </w:r>
            <w:r w:rsidRPr="00B014F4">
              <w:rPr>
                <w:sz w:val="14"/>
                <w:szCs w:val="14"/>
                <w:vertAlign w:val="superscript"/>
              </w:rPr>
              <w:t>4</w:t>
            </w:r>
          </w:p>
        </w:tc>
        <w:tc>
          <w:tcPr>
            <w:tcW w:w="1595" w:type="dxa"/>
          </w:tcPr>
          <w:p w:rsidR="006E5283" w:rsidRPr="00B014F4" w:rsidRDefault="006E5283" w:rsidP="009B67EF">
            <w:pPr>
              <w:autoSpaceDE w:val="0"/>
              <w:autoSpaceDN w:val="0"/>
              <w:adjustRightInd w:val="0"/>
              <w:jc w:val="center"/>
              <w:rPr>
                <w:sz w:val="14"/>
                <w:szCs w:val="14"/>
              </w:rPr>
            </w:pPr>
            <w:r w:rsidRPr="00B014F4">
              <w:rPr>
                <w:sz w:val="14"/>
                <w:szCs w:val="14"/>
              </w:rPr>
              <w:t>Место нахождения</w:t>
            </w:r>
          </w:p>
          <w:p w:rsidR="006E5283" w:rsidRPr="00B014F4" w:rsidRDefault="006E5283" w:rsidP="009B67EF">
            <w:pPr>
              <w:autoSpaceDE w:val="0"/>
              <w:autoSpaceDN w:val="0"/>
              <w:adjustRightInd w:val="0"/>
              <w:jc w:val="center"/>
              <w:rPr>
                <w:sz w:val="14"/>
                <w:szCs w:val="14"/>
              </w:rPr>
            </w:pPr>
            <w:r w:rsidRPr="00B014F4">
              <w:rPr>
                <w:sz w:val="14"/>
                <w:szCs w:val="14"/>
              </w:rPr>
              <w:t>(адрес)</w:t>
            </w:r>
          </w:p>
        </w:tc>
        <w:tc>
          <w:tcPr>
            <w:tcW w:w="2056" w:type="dxa"/>
          </w:tcPr>
          <w:p w:rsidR="006E5283" w:rsidRPr="00B014F4" w:rsidRDefault="006E5283" w:rsidP="009B67EF">
            <w:pPr>
              <w:autoSpaceDE w:val="0"/>
              <w:autoSpaceDN w:val="0"/>
              <w:adjustRightInd w:val="0"/>
              <w:jc w:val="center"/>
              <w:rPr>
                <w:sz w:val="14"/>
                <w:szCs w:val="14"/>
              </w:rPr>
            </w:pPr>
            <w:r w:rsidRPr="00B014F4">
              <w:rPr>
                <w:sz w:val="14"/>
                <w:szCs w:val="14"/>
              </w:rPr>
              <w:t>Площадь</w:t>
            </w:r>
          </w:p>
          <w:p w:rsidR="006E5283" w:rsidRPr="00B014F4" w:rsidRDefault="006E5283" w:rsidP="009B67EF">
            <w:pPr>
              <w:autoSpaceDE w:val="0"/>
              <w:autoSpaceDN w:val="0"/>
              <w:adjustRightInd w:val="0"/>
              <w:jc w:val="center"/>
              <w:rPr>
                <w:sz w:val="14"/>
                <w:szCs w:val="14"/>
              </w:rPr>
            </w:pPr>
            <w:r w:rsidRPr="00B014F4">
              <w:rPr>
                <w:sz w:val="14"/>
                <w:szCs w:val="14"/>
              </w:rPr>
              <w:t>(кв. метров)</w:t>
            </w: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1418"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2126"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2019"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1595"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2056" w:type="dxa"/>
          </w:tcPr>
          <w:p w:rsidR="006E5283" w:rsidRPr="00B014F4" w:rsidRDefault="006E5283" w:rsidP="009B67EF">
            <w:pPr>
              <w:autoSpaceDE w:val="0"/>
              <w:autoSpaceDN w:val="0"/>
              <w:adjustRightInd w:val="0"/>
              <w:jc w:val="center"/>
              <w:rPr>
                <w:sz w:val="14"/>
                <w:szCs w:val="14"/>
              </w:rPr>
            </w:pPr>
            <w:r w:rsidRPr="00B014F4">
              <w:rPr>
                <w:sz w:val="14"/>
                <w:szCs w:val="14"/>
              </w:rPr>
              <w:t>6</w:t>
            </w: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1418" w:type="dxa"/>
          </w:tcPr>
          <w:p w:rsidR="006E5283" w:rsidRPr="00B014F4" w:rsidRDefault="006E5283" w:rsidP="009B67EF">
            <w:pPr>
              <w:autoSpaceDE w:val="0"/>
              <w:autoSpaceDN w:val="0"/>
              <w:adjustRightInd w:val="0"/>
              <w:jc w:val="center"/>
              <w:rPr>
                <w:sz w:val="14"/>
                <w:szCs w:val="14"/>
              </w:rPr>
            </w:pPr>
          </w:p>
        </w:tc>
        <w:tc>
          <w:tcPr>
            <w:tcW w:w="2126" w:type="dxa"/>
          </w:tcPr>
          <w:p w:rsidR="006E5283" w:rsidRPr="00B014F4" w:rsidRDefault="006E5283" w:rsidP="009B67EF">
            <w:pPr>
              <w:autoSpaceDE w:val="0"/>
              <w:autoSpaceDN w:val="0"/>
              <w:adjustRightInd w:val="0"/>
              <w:jc w:val="center"/>
              <w:rPr>
                <w:sz w:val="14"/>
                <w:szCs w:val="14"/>
              </w:rPr>
            </w:pPr>
          </w:p>
        </w:tc>
        <w:tc>
          <w:tcPr>
            <w:tcW w:w="2019" w:type="dxa"/>
          </w:tcPr>
          <w:p w:rsidR="006E5283" w:rsidRPr="00B014F4" w:rsidRDefault="006E5283" w:rsidP="009B67EF">
            <w:pPr>
              <w:autoSpaceDE w:val="0"/>
              <w:autoSpaceDN w:val="0"/>
              <w:adjustRightInd w:val="0"/>
              <w:jc w:val="center"/>
              <w:rPr>
                <w:sz w:val="14"/>
                <w:szCs w:val="14"/>
              </w:rPr>
            </w:pPr>
          </w:p>
        </w:tc>
        <w:tc>
          <w:tcPr>
            <w:tcW w:w="1595" w:type="dxa"/>
          </w:tcPr>
          <w:p w:rsidR="006E5283" w:rsidRPr="00B014F4" w:rsidRDefault="006E5283" w:rsidP="009B67EF">
            <w:pPr>
              <w:autoSpaceDE w:val="0"/>
              <w:autoSpaceDN w:val="0"/>
              <w:adjustRightInd w:val="0"/>
              <w:jc w:val="center"/>
              <w:rPr>
                <w:sz w:val="14"/>
                <w:szCs w:val="14"/>
              </w:rPr>
            </w:pPr>
          </w:p>
        </w:tc>
        <w:tc>
          <w:tcPr>
            <w:tcW w:w="2056"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1418" w:type="dxa"/>
          </w:tcPr>
          <w:p w:rsidR="006E5283" w:rsidRPr="00B014F4" w:rsidRDefault="006E5283" w:rsidP="009B67EF">
            <w:pPr>
              <w:autoSpaceDE w:val="0"/>
              <w:autoSpaceDN w:val="0"/>
              <w:adjustRightInd w:val="0"/>
              <w:jc w:val="center"/>
              <w:rPr>
                <w:sz w:val="14"/>
                <w:szCs w:val="14"/>
              </w:rPr>
            </w:pPr>
          </w:p>
        </w:tc>
        <w:tc>
          <w:tcPr>
            <w:tcW w:w="2126" w:type="dxa"/>
          </w:tcPr>
          <w:p w:rsidR="006E5283" w:rsidRPr="00B014F4" w:rsidRDefault="006E5283" w:rsidP="009B67EF">
            <w:pPr>
              <w:autoSpaceDE w:val="0"/>
              <w:autoSpaceDN w:val="0"/>
              <w:adjustRightInd w:val="0"/>
              <w:jc w:val="center"/>
              <w:rPr>
                <w:sz w:val="14"/>
                <w:szCs w:val="14"/>
              </w:rPr>
            </w:pPr>
          </w:p>
        </w:tc>
        <w:tc>
          <w:tcPr>
            <w:tcW w:w="2019" w:type="dxa"/>
          </w:tcPr>
          <w:p w:rsidR="006E5283" w:rsidRPr="00B014F4" w:rsidRDefault="006E5283" w:rsidP="009B67EF">
            <w:pPr>
              <w:autoSpaceDE w:val="0"/>
              <w:autoSpaceDN w:val="0"/>
              <w:adjustRightInd w:val="0"/>
              <w:jc w:val="center"/>
              <w:rPr>
                <w:sz w:val="14"/>
                <w:szCs w:val="14"/>
              </w:rPr>
            </w:pPr>
          </w:p>
        </w:tc>
        <w:tc>
          <w:tcPr>
            <w:tcW w:w="1595" w:type="dxa"/>
          </w:tcPr>
          <w:p w:rsidR="006E5283" w:rsidRPr="00B014F4" w:rsidRDefault="006E5283" w:rsidP="009B67EF">
            <w:pPr>
              <w:autoSpaceDE w:val="0"/>
              <w:autoSpaceDN w:val="0"/>
              <w:adjustRightInd w:val="0"/>
              <w:jc w:val="center"/>
              <w:rPr>
                <w:sz w:val="14"/>
                <w:szCs w:val="14"/>
              </w:rPr>
            </w:pPr>
          </w:p>
        </w:tc>
        <w:tc>
          <w:tcPr>
            <w:tcW w:w="2056" w:type="dxa"/>
          </w:tcPr>
          <w:p w:rsidR="006E5283" w:rsidRPr="00B014F4" w:rsidRDefault="006E5283" w:rsidP="009B67EF">
            <w:pPr>
              <w:autoSpaceDE w:val="0"/>
              <w:autoSpaceDN w:val="0"/>
              <w:adjustRightInd w:val="0"/>
              <w:jc w:val="center"/>
              <w:rPr>
                <w:sz w:val="14"/>
                <w:szCs w:val="14"/>
              </w:rPr>
            </w:pPr>
          </w:p>
        </w:tc>
      </w:tr>
      <w:tr w:rsidR="006E5283" w:rsidRPr="00B014F4" w:rsidTr="009B67EF">
        <w:tc>
          <w:tcPr>
            <w:tcW w:w="709"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1418" w:type="dxa"/>
          </w:tcPr>
          <w:p w:rsidR="006E5283" w:rsidRPr="00B014F4" w:rsidRDefault="006E5283" w:rsidP="009B67EF">
            <w:pPr>
              <w:autoSpaceDE w:val="0"/>
              <w:autoSpaceDN w:val="0"/>
              <w:adjustRightInd w:val="0"/>
              <w:jc w:val="center"/>
              <w:rPr>
                <w:sz w:val="14"/>
                <w:szCs w:val="14"/>
              </w:rPr>
            </w:pPr>
          </w:p>
        </w:tc>
        <w:tc>
          <w:tcPr>
            <w:tcW w:w="2126" w:type="dxa"/>
          </w:tcPr>
          <w:p w:rsidR="006E5283" w:rsidRPr="00B014F4" w:rsidRDefault="006E5283" w:rsidP="009B67EF">
            <w:pPr>
              <w:autoSpaceDE w:val="0"/>
              <w:autoSpaceDN w:val="0"/>
              <w:adjustRightInd w:val="0"/>
              <w:jc w:val="center"/>
              <w:rPr>
                <w:sz w:val="14"/>
                <w:szCs w:val="14"/>
              </w:rPr>
            </w:pPr>
          </w:p>
        </w:tc>
        <w:tc>
          <w:tcPr>
            <w:tcW w:w="2019" w:type="dxa"/>
          </w:tcPr>
          <w:p w:rsidR="006E5283" w:rsidRPr="00B014F4" w:rsidRDefault="006E5283" w:rsidP="009B67EF">
            <w:pPr>
              <w:autoSpaceDE w:val="0"/>
              <w:autoSpaceDN w:val="0"/>
              <w:adjustRightInd w:val="0"/>
              <w:jc w:val="center"/>
              <w:rPr>
                <w:sz w:val="14"/>
                <w:szCs w:val="14"/>
              </w:rPr>
            </w:pPr>
          </w:p>
        </w:tc>
        <w:tc>
          <w:tcPr>
            <w:tcW w:w="1595" w:type="dxa"/>
          </w:tcPr>
          <w:p w:rsidR="006E5283" w:rsidRPr="00B014F4" w:rsidRDefault="006E5283" w:rsidP="009B67EF">
            <w:pPr>
              <w:autoSpaceDE w:val="0"/>
              <w:autoSpaceDN w:val="0"/>
              <w:adjustRightInd w:val="0"/>
              <w:jc w:val="center"/>
              <w:rPr>
                <w:sz w:val="14"/>
                <w:szCs w:val="14"/>
              </w:rPr>
            </w:pPr>
          </w:p>
        </w:tc>
        <w:tc>
          <w:tcPr>
            <w:tcW w:w="2056" w:type="dxa"/>
          </w:tcPr>
          <w:p w:rsidR="006E5283" w:rsidRPr="00B014F4" w:rsidRDefault="006E5283" w:rsidP="009B67EF">
            <w:pPr>
              <w:autoSpaceDE w:val="0"/>
              <w:autoSpaceDN w:val="0"/>
              <w:adjustRightInd w:val="0"/>
              <w:jc w:val="center"/>
              <w:rPr>
                <w:sz w:val="14"/>
                <w:szCs w:val="14"/>
              </w:rPr>
            </w:pPr>
          </w:p>
        </w:tc>
      </w:tr>
    </w:tbl>
    <w:p w:rsidR="006E5283" w:rsidRPr="00B014F4" w:rsidRDefault="006E5283" w:rsidP="006E5283">
      <w:pPr>
        <w:autoSpaceDE w:val="0"/>
        <w:autoSpaceDN w:val="0"/>
        <w:adjustRightInd w:val="0"/>
        <w:jc w:val="both"/>
        <w:rPr>
          <w:sz w:val="14"/>
          <w:szCs w:val="14"/>
        </w:rPr>
      </w:pPr>
      <w:r w:rsidRPr="00B014F4">
        <w:rPr>
          <w:sz w:val="14"/>
          <w:szCs w:val="14"/>
          <w:vertAlign w:val="superscript"/>
        </w:rPr>
        <w:t>1 </w:t>
      </w:r>
      <w:r w:rsidRPr="00B014F4">
        <w:rPr>
          <w:sz w:val="14"/>
          <w:szCs w:val="14"/>
        </w:rPr>
        <w:t>– указываются по состоянию на отчетную дату;</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2 </w:t>
      </w:r>
      <w:r w:rsidRPr="00B014F4">
        <w:rPr>
          <w:sz w:val="14"/>
          <w:szCs w:val="14"/>
        </w:rPr>
        <w:t>– указывается вид недвижимого имущества (земельный участок, жилой дом, дача и др.);</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3 </w:t>
      </w:r>
      <w:r w:rsidRPr="00B014F4">
        <w:rPr>
          <w:sz w:val="14"/>
          <w:szCs w:val="14"/>
        </w:rPr>
        <w:t>– указываются вид пользования (аренда, безвозмездное пользование и др.) и сроки пользования;</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4 </w:t>
      </w:r>
      <w:r w:rsidRPr="00B014F4">
        <w:rPr>
          <w:sz w:val="14"/>
          <w:szCs w:val="14"/>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E5283" w:rsidRPr="00B014F4" w:rsidRDefault="006E5283" w:rsidP="006E5283">
      <w:pPr>
        <w:autoSpaceDE w:val="0"/>
        <w:autoSpaceDN w:val="0"/>
        <w:adjustRightInd w:val="0"/>
        <w:rPr>
          <w:sz w:val="14"/>
          <w:szCs w:val="14"/>
          <w:vertAlign w:val="superscript"/>
        </w:rPr>
      </w:pPr>
      <w:r w:rsidRPr="00B014F4">
        <w:rPr>
          <w:sz w:val="14"/>
          <w:szCs w:val="14"/>
        </w:rPr>
        <w:t>5.2. Прочие обязательства</w:t>
      </w:r>
      <w:r w:rsidRPr="00B014F4">
        <w:rPr>
          <w:sz w:val="14"/>
          <w:szCs w:val="14"/>
          <w:vertAlign w:val="superscript"/>
        </w:rPr>
        <w:t>1</w:t>
      </w:r>
      <w:r w:rsidRPr="00B014F4">
        <w:rPr>
          <w:sz w:val="14"/>
          <w:szCs w:val="1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
        <w:gridCol w:w="1814"/>
        <w:gridCol w:w="1358"/>
        <w:gridCol w:w="1841"/>
        <w:gridCol w:w="2193"/>
        <w:gridCol w:w="2182"/>
      </w:tblGrid>
      <w:tr w:rsidR="006E5283" w:rsidRPr="00B014F4" w:rsidTr="009B67EF">
        <w:tc>
          <w:tcPr>
            <w:tcW w:w="535" w:type="dxa"/>
          </w:tcPr>
          <w:p w:rsidR="006E5283" w:rsidRPr="00B014F4" w:rsidRDefault="006E5283" w:rsidP="009B67EF">
            <w:pPr>
              <w:autoSpaceDE w:val="0"/>
              <w:autoSpaceDN w:val="0"/>
              <w:adjustRightInd w:val="0"/>
              <w:jc w:val="center"/>
              <w:rPr>
                <w:sz w:val="14"/>
                <w:szCs w:val="14"/>
              </w:rPr>
            </w:pPr>
            <w:r w:rsidRPr="00B014F4">
              <w:rPr>
                <w:sz w:val="14"/>
                <w:szCs w:val="14"/>
              </w:rPr>
              <w:t>№ п/п</w:t>
            </w:r>
          </w:p>
        </w:tc>
        <w:tc>
          <w:tcPr>
            <w:tcW w:w="1814"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Содержание обязательства</w:t>
            </w:r>
            <w:r w:rsidRPr="00B014F4">
              <w:rPr>
                <w:sz w:val="14"/>
                <w:szCs w:val="14"/>
                <w:vertAlign w:val="superscript"/>
              </w:rPr>
              <w:t>2</w:t>
            </w:r>
          </w:p>
        </w:tc>
        <w:tc>
          <w:tcPr>
            <w:tcW w:w="1358" w:type="dxa"/>
          </w:tcPr>
          <w:p w:rsidR="006E5283" w:rsidRPr="00B014F4" w:rsidRDefault="006E5283" w:rsidP="009B67EF">
            <w:pPr>
              <w:autoSpaceDE w:val="0"/>
              <w:autoSpaceDN w:val="0"/>
              <w:adjustRightInd w:val="0"/>
              <w:jc w:val="center"/>
              <w:rPr>
                <w:sz w:val="14"/>
                <w:szCs w:val="14"/>
              </w:rPr>
            </w:pPr>
            <w:r w:rsidRPr="00B014F4">
              <w:rPr>
                <w:sz w:val="14"/>
                <w:szCs w:val="14"/>
              </w:rPr>
              <w:t>Кредитор</w:t>
            </w:r>
          </w:p>
          <w:p w:rsidR="006E5283" w:rsidRPr="00B014F4" w:rsidRDefault="006E5283" w:rsidP="009B67EF">
            <w:pPr>
              <w:autoSpaceDE w:val="0"/>
              <w:autoSpaceDN w:val="0"/>
              <w:adjustRightInd w:val="0"/>
              <w:jc w:val="center"/>
              <w:rPr>
                <w:sz w:val="14"/>
                <w:szCs w:val="14"/>
                <w:vertAlign w:val="superscript"/>
              </w:rPr>
            </w:pPr>
            <w:r w:rsidRPr="00B014F4">
              <w:rPr>
                <w:sz w:val="14"/>
                <w:szCs w:val="14"/>
              </w:rPr>
              <w:t>(должник)</w:t>
            </w:r>
            <w:r w:rsidRPr="00B014F4">
              <w:rPr>
                <w:sz w:val="14"/>
                <w:szCs w:val="14"/>
                <w:vertAlign w:val="superscript"/>
              </w:rPr>
              <w:t>3</w:t>
            </w:r>
          </w:p>
        </w:tc>
        <w:tc>
          <w:tcPr>
            <w:tcW w:w="1841"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Основание возникновения</w:t>
            </w:r>
            <w:r w:rsidRPr="00B014F4">
              <w:rPr>
                <w:sz w:val="14"/>
                <w:szCs w:val="14"/>
                <w:vertAlign w:val="superscript"/>
              </w:rPr>
              <w:t>4</w:t>
            </w:r>
          </w:p>
        </w:tc>
        <w:tc>
          <w:tcPr>
            <w:tcW w:w="2193"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Сумма обязательства</w:t>
            </w:r>
            <w:r w:rsidRPr="00B014F4">
              <w:rPr>
                <w:sz w:val="14"/>
                <w:szCs w:val="14"/>
                <w:vertAlign w:val="superscript"/>
              </w:rPr>
              <w:t>5</w:t>
            </w:r>
          </w:p>
          <w:p w:rsidR="006E5283" w:rsidRPr="00B014F4" w:rsidRDefault="006E5283" w:rsidP="009B67EF">
            <w:pPr>
              <w:autoSpaceDE w:val="0"/>
              <w:autoSpaceDN w:val="0"/>
              <w:adjustRightInd w:val="0"/>
              <w:jc w:val="center"/>
              <w:rPr>
                <w:sz w:val="14"/>
                <w:szCs w:val="14"/>
                <w:vertAlign w:val="superscript"/>
              </w:rPr>
            </w:pPr>
            <w:r w:rsidRPr="00B014F4">
              <w:rPr>
                <w:sz w:val="14"/>
                <w:szCs w:val="14"/>
              </w:rPr>
              <w:t>(рублей)</w:t>
            </w:r>
          </w:p>
        </w:tc>
        <w:tc>
          <w:tcPr>
            <w:tcW w:w="2182" w:type="dxa"/>
          </w:tcPr>
          <w:p w:rsidR="006E5283" w:rsidRPr="00B014F4" w:rsidRDefault="006E5283" w:rsidP="009B67EF">
            <w:pPr>
              <w:autoSpaceDE w:val="0"/>
              <w:autoSpaceDN w:val="0"/>
              <w:adjustRightInd w:val="0"/>
              <w:jc w:val="center"/>
              <w:rPr>
                <w:sz w:val="14"/>
                <w:szCs w:val="14"/>
                <w:vertAlign w:val="superscript"/>
              </w:rPr>
            </w:pPr>
            <w:r w:rsidRPr="00B014F4">
              <w:rPr>
                <w:sz w:val="14"/>
                <w:szCs w:val="14"/>
              </w:rPr>
              <w:t>Условия обязательства</w:t>
            </w:r>
            <w:r w:rsidRPr="00B014F4">
              <w:rPr>
                <w:sz w:val="14"/>
                <w:szCs w:val="14"/>
                <w:vertAlign w:val="superscript"/>
              </w:rPr>
              <w:t>6</w:t>
            </w:r>
          </w:p>
        </w:tc>
      </w:tr>
      <w:tr w:rsidR="006E5283" w:rsidRPr="00B014F4" w:rsidTr="009B67EF">
        <w:tc>
          <w:tcPr>
            <w:tcW w:w="535"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1814"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1358"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1841" w:type="dxa"/>
          </w:tcPr>
          <w:p w:rsidR="006E5283" w:rsidRPr="00B014F4" w:rsidRDefault="006E5283" w:rsidP="009B67EF">
            <w:pPr>
              <w:autoSpaceDE w:val="0"/>
              <w:autoSpaceDN w:val="0"/>
              <w:adjustRightInd w:val="0"/>
              <w:jc w:val="center"/>
              <w:rPr>
                <w:sz w:val="14"/>
                <w:szCs w:val="14"/>
              </w:rPr>
            </w:pPr>
            <w:r w:rsidRPr="00B014F4">
              <w:rPr>
                <w:sz w:val="14"/>
                <w:szCs w:val="14"/>
              </w:rPr>
              <w:t>4</w:t>
            </w:r>
          </w:p>
        </w:tc>
        <w:tc>
          <w:tcPr>
            <w:tcW w:w="2193" w:type="dxa"/>
          </w:tcPr>
          <w:p w:rsidR="006E5283" w:rsidRPr="00B014F4" w:rsidRDefault="006E5283" w:rsidP="009B67EF">
            <w:pPr>
              <w:autoSpaceDE w:val="0"/>
              <w:autoSpaceDN w:val="0"/>
              <w:adjustRightInd w:val="0"/>
              <w:jc w:val="center"/>
              <w:rPr>
                <w:sz w:val="14"/>
                <w:szCs w:val="14"/>
              </w:rPr>
            </w:pPr>
            <w:r w:rsidRPr="00B014F4">
              <w:rPr>
                <w:sz w:val="14"/>
                <w:szCs w:val="14"/>
              </w:rPr>
              <w:t>5</w:t>
            </w:r>
          </w:p>
        </w:tc>
        <w:tc>
          <w:tcPr>
            <w:tcW w:w="2182" w:type="dxa"/>
          </w:tcPr>
          <w:p w:rsidR="006E5283" w:rsidRPr="00B014F4" w:rsidRDefault="006E5283" w:rsidP="009B67EF">
            <w:pPr>
              <w:autoSpaceDE w:val="0"/>
              <w:autoSpaceDN w:val="0"/>
              <w:adjustRightInd w:val="0"/>
              <w:jc w:val="center"/>
              <w:rPr>
                <w:sz w:val="14"/>
                <w:szCs w:val="14"/>
              </w:rPr>
            </w:pPr>
            <w:r w:rsidRPr="00B014F4">
              <w:rPr>
                <w:sz w:val="14"/>
                <w:szCs w:val="14"/>
              </w:rPr>
              <w:t>6</w:t>
            </w:r>
          </w:p>
        </w:tc>
      </w:tr>
      <w:tr w:rsidR="006E5283" w:rsidRPr="00B014F4" w:rsidTr="009B67EF">
        <w:tc>
          <w:tcPr>
            <w:tcW w:w="535" w:type="dxa"/>
          </w:tcPr>
          <w:p w:rsidR="006E5283" w:rsidRPr="00B014F4" w:rsidRDefault="006E5283" w:rsidP="009B67EF">
            <w:pPr>
              <w:autoSpaceDE w:val="0"/>
              <w:autoSpaceDN w:val="0"/>
              <w:adjustRightInd w:val="0"/>
              <w:jc w:val="center"/>
              <w:rPr>
                <w:sz w:val="14"/>
                <w:szCs w:val="14"/>
              </w:rPr>
            </w:pPr>
            <w:r w:rsidRPr="00B014F4">
              <w:rPr>
                <w:sz w:val="14"/>
                <w:szCs w:val="14"/>
              </w:rPr>
              <w:t>1</w:t>
            </w:r>
          </w:p>
        </w:tc>
        <w:tc>
          <w:tcPr>
            <w:tcW w:w="1814" w:type="dxa"/>
          </w:tcPr>
          <w:p w:rsidR="006E5283" w:rsidRPr="00B014F4" w:rsidRDefault="006E5283" w:rsidP="009B67EF">
            <w:pPr>
              <w:autoSpaceDE w:val="0"/>
              <w:autoSpaceDN w:val="0"/>
              <w:adjustRightInd w:val="0"/>
              <w:rPr>
                <w:sz w:val="14"/>
                <w:szCs w:val="14"/>
              </w:rPr>
            </w:pPr>
          </w:p>
        </w:tc>
        <w:tc>
          <w:tcPr>
            <w:tcW w:w="1358" w:type="dxa"/>
          </w:tcPr>
          <w:p w:rsidR="006E5283" w:rsidRPr="00B014F4" w:rsidRDefault="006E5283" w:rsidP="009B67EF">
            <w:pPr>
              <w:autoSpaceDE w:val="0"/>
              <w:autoSpaceDN w:val="0"/>
              <w:adjustRightInd w:val="0"/>
              <w:rPr>
                <w:sz w:val="14"/>
                <w:szCs w:val="14"/>
              </w:rPr>
            </w:pPr>
          </w:p>
        </w:tc>
        <w:tc>
          <w:tcPr>
            <w:tcW w:w="1841" w:type="dxa"/>
          </w:tcPr>
          <w:p w:rsidR="006E5283" w:rsidRPr="00B014F4" w:rsidRDefault="006E5283" w:rsidP="009B67EF">
            <w:pPr>
              <w:autoSpaceDE w:val="0"/>
              <w:autoSpaceDN w:val="0"/>
              <w:adjustRightInd w:val="0"/>
              <w:rPr>
                <w:sz w:val="14"/>
                <w:szCs w:val="14"/>
              </w:rPr>
            </w:pPr>
          </w:p>
        </w:tc>
        <w:tc>
          <w:tcPr>
            <w:tcW w:w="2193" w:type="dxa"/>
          </w:tcPr>
          <w:p w:rsidR="006E5283" w:rsidRPr="00B014F4" w:rsidRDefault="006E5283" w:rsidP="009B67EF">
            <w:pPr>
              <w:autoSpaceDE w:val="0"/>
              <w:autoSpaceDN w:val="0"/>
              <w:adjustRightInd w:val="0"/>
              <w:rPr>
                <w:sz w:val="14"/>
                <w:szCs w:val="14"/>
              </w:rPr>
            </w:pPr>
          </w:p>
        </w:tc>
        <w:tc>
          <w:tcPr>
            <w:tcW w:w="2182" w:type="dxa"/>
          </w:tcPr>
          <w:p w:rsidR="006E5283" w:rsidRPr="00B014F4" w:rsidRDefault="006E5283" w:rsidP="009B67EF">
            <w:pPr>
              <w:autoSpaceDE w:val="0"/>
              <w:autoSpaceDN w:val="0"/>
              <w:adjustRightInd w:val="0"/>
              <w:rPr>
                <w:sz w:val="14"/>
                <w:szCs w:val="14"/>
              </w:rPr>
            </w:pPr>
          </w:p>
        </w:tc>
      </w:tr>
      <w:tr w:rsidR="006E5283" w:rsidRPr="00B014F4" w:rsidTr="009B67EF">
        <w:tc>
          <w:tcPr>
            <w:tcW w:w="535" w:type="dxa"/>
          </w:tcPr>
          <w:p w:rsidR="006E5283" w:rsidRPr="00B014F4" w:rsidRDefault="006E5283" w:rsidP="009B67EF">
            <w:pPr>
              <w:autoSpaceDE w:val="0"/>
              <w:autoSpaceDN w:val="0"/>
              <w:adjustRightInd w:val="0"/>
              <w:jc w:val="center"/>
              <w:rPr>
                <w:sz w:val="14"/>
                <w:szCs w:val="14"/>
              </w:rPr>
            </w:pPr>
            <w:r w:rsidRPr="00B014F4">
              <w:rPr>
                <w:sz w:val="14"/>
                <w:szCs w:val="14"/>
              </w:rPr>
              <w:t>2</w:t>
            </w:r>
          </w:p>
        </w:tc>
        <w:tc>
          <w:tcPr>
            <w:tcW w:w="1814" w:type="dxa"/>
          </w:tcPr>
          <w:p w:rsidR="006E5283" w:rsidRPr="00B014F4" w:rsidRDefault="006E5283" w:rsidP="009B67EF">
            <w:pPr>
              <w:autoSpaceDE w:val="0"/>
              <w:autoSpaceDN w:val="0"/>
              <w:adjustRightInd w:val="0"/>
              <w:rPr>
                <w:sz w:val="14"/>
                <w:szCs w:val="14"/>
              </w:rPr>
            </w:pPr>
          </w:p>
        </w:tc>
        <w:tc>
          <w:tcPr>
            <w:tcW w:w="1358" w:type="dxa"/>
          </w:tcPr>
          <w:p w:rsidR="006E5283" w:rsidRPr="00B014F4" w:rsidRDefault="006E5283" w:rsidP="009B67EF">
            <w:pPr>
              <w:autoSpaceDE w:val="0"/>
              <w:autoSpaceDN w:val="0"/>
              <w:adjustRightInd w:val="0"/>
              <w:rPr>
                <w:sz w:val="14"/>
                <w:szCs w:val="14"/>
              </w:rPr>
            </w:pPr>
          </w:p>
        </w:tc>
        <w:tc>
          <w:tcPr>
            <w:tcW w:w="1841" w:type="dxa"/>
          </w:tcPr>
          <w:p w:rsidR="006E5283" w:rsidRPr="00B014F4" w:rsidRDefault="006E5283" w:rsidP="009B67EF">
            <w:pPr>
              <w:autoSpaceDE w:val="0"/>
              <w:autoSpaceDN w:val="0"/>
              <w:adjustRightInd w:val="0"/>
              <w:rPr>
                <w:sz w:val="14"/>
                <w:szCs w:val="14"/>
              </w:rPr>
            </w:pPr>
          </w:p>
        </w:tc>
        <w:tc>
          <w:tcPr>
            <w:tcW w:w="2193" w:type="dxa"/>
          </w:tcPr>
          <w:p w:rsidR="006E5283" w:rsidRPr="00B014F4" w:rsidRDefault="006E5283" w:rsidP="009B67EF">
            <w:pPr>
              <w:autoSpaceDE w:val="0"/>
              <w:autoSpaceDN w:val="0"/>
              <w:adjustRightInd w:val="0"/>
              <w:rPr>
                <w:sz w:val="14"/>
                <w:szCs w:val="14"/>
              </w:rPr>
            </w:pPr>
          </w:p>
        </w:tc>
        <w:tc>
          <w:tcPr>
            <w:tcW w:w="2182" w:type="dxa"/>
          </w:tcPr>
          <w:p w:rsidR="006E5283" w:rsidRPr="00B014F4" w:rsidRDefault="006E5283" w:rsidP="009B67EF">
            <w:pPr>
              <w:autoSpaceDE w:val="0"/>
              <w:autoSpaceDN w:val="0"/>
              <w:adjustRightInd w:val="0"/>
              <w:rPr>
                <w:sz w:val="14"/>
                <w:szCs w:val="14"/>
              </w:rPr>
            </w:pPr>
          </w:p>
        </w:tc>
      </w:tr>
      <w:tr w:rsidR="006E5283" w:rsidRPr="00B014F4" w:rsidTr="009B67EF">
        <w:tc>
          <w:tcPr>
            <w:tcW w:w="535" w:type="dxa"/>
          </w:tcPr>
          <w:p w:rsidR="006E5283" w:rsidRPr="00B014F4" w:rsidRDefault="006E5283" w:rsidP="009B67EF">
            <w:pPr>
              <w:autoSpaceDE w:val="0"/>
              <w:autoSpaceDN w:val="0"/>
              <w:adjustRightInd w:val="0"/>
              <w:jc w:val="center"/>
              <w:rPr>
                <w:sz w:val="14"/>
                <w:szCs w:val="14"/>
              </w:rPr>
            </w:pPr>
            <w:r w:rsidRPr="00B014F4">
              <w:rPr>
                <w:sz w:val="14"/>
                <w:szCs w:val="14"/>
              </w:rPr>
              <w:t>3</w:t>
            </w:r>
          </w:p>
        </w:tc>
        <w:tc>
          <w:tcPr>
            <w:tcW w:w="1814" w:type="dxa"/>
          </w:tcPr>
          <w:p w:rsidR="006E5283" w:rsidRPr="00B014F4" w:rsidRDefault="006E5283" w:rsidP="009B67EF">
            <w:pPr>
              <w:autoSpaceDE w:val="0"/>
              <w:autoSpaceDN w:val="0"/>
              <w:adjustRightInd w:val="0"/>
              <w:rPr>
                <w:sz w:val="14"/>
                <w:szCs w:val="14"/>
              </w:rPr>
            </w:pPr>
          </w:p>
        </w:tc>
        <w:tc>
          <w:tcPr>
            <w:tcW w:w="1358" w:type="dxa"/>
          </w:tcPr>
          <w:p w:rsidR="006E5283" w:rsidRPr="00B014F4" w:rsidRDefault="006E5283" w:rsidP="009B67EF">
            <w:pPr>
              <w:autoSpaceDE w:val="0"/>
              <w:autoSpaceDN w:val="0"/>
              <w:adjustRightInd w:val="0"/>
              <w:rPr>
                <w:sz w:val="14"/>
                <w:szCs w:val="14"/>
              </w:rPr>
            </w:pPr>
          </w:p>
        </w:tc>
        <w:tc>
          <w:tcPr>
            <w:tcW w:w="1841" w:type="dxa"/>
          </w:tcPr>
          <w:p w:rsidR="006E5283" w:rsidRPr="00B014F4" w:rsidRDefault="006E5283" w:rsidP="009B67EF">
            <w:pPr>
              <w:autoSpaceDE w:val="0"/>
              <w:autoSpaceDN w:val="0"/>
              <w:adjustRightInd w:val="0"/>
              <w:rPr>
                <w:sz w:val="14"/>
                <w:szCs w:val="14"/>
              </w:rPr>
            </w:pPr>
          </w:p>
        </w:tc>
        <w:tc>
          <w:tcPr>
            <w:tcW w:w="2193" w:type="dxa"/>
          </w:tcPr>
          <w:p w:rsidR="006E5283" w:rsidRPr="00B014F4" w:rsidRDefault="006E5283" w:rsidP="009B67EF">
            <w:pPr>
              <w:autoSpaceDE w:val="0"/>
              <w:autoSpaceDN w:val="0"/>
              <w:adjustRightInd w:val="0"/>
              <w:rPr>
                <w:sz w:val="14"/>
                <w:szCs w:val="14"/>
              </w:rPr>
            </w:pPr>
          </w:p>
        </w:tc>
        <w:tc>
          <w:tcPr>
            <w:tcW w:w="2182" w:type="dxa"/>
          </w:tcPr>
          <w:p w:rsidR="006E5283" w:rsidRPr="00B014F4" w:rsidRDefault="006E5283" w:rsidP="009B67EF">
            <w:pPr>
              <w:autoSpaceDE w:val="0"/>
              <w:autoSpaceDN w:val="0"/>
              <w:adjustRightInd w:val="0"/>
              <w:rPr>
                <w:sz w:val="14"/>
                <w:szCs w:val="14"/>
              </w:rPr>
            </w:pPr>
          </w:p>
        </w:tc>
      </w:tr>
    </w:tbl>
    <w:p w:rsidR="006E5283" w:rsidRPr="00B014F4" w:rsidRDefault="006E5283" w:rsidP="006E5283">
      <w:pPr>
        <w:autoSpaceDE w:val="0"/>
        <w:autoSpaceDN w:val="0"/>
        <w:adjustRightInd w:val="0"/>
        <w:jc w:val="both"/>
        <w:rPr>
          <w:sz w:val="14"/>
          <w:szCs w:val="14"/>
        </w:rPr>
      </w:pPr>
      <w:r w:rsidRPr="00B014F4">
        <w:rPr>
          <w:sz w:val="14"/>
          <w:szCs w:val="14"/>
          <w:vertAlign w:val="superscript"/>
        </w:rPr>
        <w:t>1 </w:t>
      </w:r>
      <w:r w:rsidRPr="00B014F4">
        <w:rPr>
          <w:sz w:val="14"/>
          <w:szCs w:val="14"/>
        </w:rPr>
        <w: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2 </w:t>
      </w:r>
      <w:r w:rsidRPr="00B014F4">
        <w:rPr>
          <w:sz w:val="14"/>
          <w:szCs w:val="14"/>
        </w:rPr>
        <w:t>– указывается существо обязательства (заем, кредит и др.);</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3 </w:t>
      </w:r>
      <w:r w:rsidRPr="00B014F4">
        <w:rPr>
          <w:sz w:val="14"/>
          <w:szCs w:val="14"/>
        </w:rPr>
        <w:t>– указывается вторая сторона обязательства: кредитор или должник, его фамилия, имя и отчество (наименование юридического лица), адрес;</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4 </w:t>
      </w:r>
      <w:r w:rsidRPr="00B014F4">
        <w:rPr>
          <w:sz w:val="14"/>
          <w:szCs w:val="14"/>
        </w:rPr>
        <w: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5 </w:t>
      </w:r>
      <w:r w:rsidRPr="00B014F4">
        <w:rPr>
          <w:sz w:val="14"/>
          <w:szCs w:val="14"/>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E5283" w:rsidRPr="00B014F4" w:rsidRDefault="006E5283" w:rsidP="006E5283">
      <w:pPr>
        <w:autoSpaceDE w:val="0"/>
        <w:autoSpaceDN w:val="0"/>
        <w:adjustRightInd w:val="0"/>
        <w:jc w:val="both"/>
        <w:rPr>
          <w:sz w:val="14"/>
          <w:szCs w:val="14"/>
        </w:rPr>
      </w:pPr>
      <w:r w:rsidRPr="00B014F4">
        <w:rPr>
          <w:sz w:val="14"/>
          <w:szCs w:val="14"/>
          <w:vertAlign w:val="superscript"/>
        </w:rPr>
        <w:t>6 </w:t>
      </w:r>
      <w:r w:rsidRPr="00B014F4">
        <w:rPr>
          <w:sz w:val="14"/>
          <w:szCs w:val="14"/>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6E5283" w:rsidRPr="00B014F4" w:rsidRDefault="006E5283" w:rsidP="006E5283">
      <w:pPr>
        <w:autoSpaceDE w:val="0"/>
        <w:autoSpaceDN w:val="0"/>
        <w:adjustRightInd w:val="0"/>
        <w:rPr>
          <w:sz w:val="14"/>
          <w:szCs w:val="14"/>
          <w:vertAlign w:val="superscript"/>
        </w:rPr>
      </w:pPr>
    </w:p>
    <w:p w:rsidR="006E5283" w:rsidRPr="00B014F4" w:rsidRDefault="006E5283" w:rsidP="006E5283">
      <w:pPr>
        <w:autoSpaceDE w:val="0"/>
        <w:autoSpaceDN w:val="0"/>
        <w:adjustRightInd w:val="0"/>
        <w:rPr>
          <w:sz w:val="14"/>
          <w:szCs w:val="14"/>
        </w:rPr>
      </w:pPr>
      <w:r w:rsidRPr="00B014F4">
        <w:rPr>
          <w:sz w:val="14"/>
          <w:szCs w:val="14"/>
        </w:rPr>
        <w:t>Достоверность и полноту настоящих сведений подтверждаю.</w:t>
      </w:r>
    </w:p>
    <w:p w:rsidR="006E5283" w:rsidRPr="00B014F4" w:rsidRDefault="006E5283" w:rsidP="006E5283">
      <w:pPr>
        <w:autoSpaceDE w:val="0"/>
        <w:autoSpaceDN w:val="0"/>
        <w:adjustRightInd w:val="0"/>
        <w:rPr>
          <w:sz w:val="14"/>
          <w:szCs w:val="14"/>
        </w:rPr>
      </w:pPr>
    </w:p>
    <w:p w:rsidR="006E5283" w:rsidRPr="00B014F4" w:rsidRDefault="006E5283" w:rsidP="006E5283">
      <w:pPr>
        <w:autoSpaceDE w:val="0"/>
        <w:autoSpaceDN w:val="0"/>
        <w:adjustRightInd w:val="0"/>
        <w:rPr>
          <w:sz w:val="14"/>
          <w:szCs w:val="14"/>
        </w:rPr>
      </w:pPr>
      <w:r>
        <w:rPr>
          <w:sz w:val="14"/>
          <w:szCs w:val="14"/>
        </w:rPr>
        <w:t xml:space="preserve">                                                                                          </w:t>
      </w:r>
      <w:r w:rsidRPr="00B014F4">
        <w:rPr>
          <w:sz w:val="14"/>
          <w:szCs w:val="14"/>
        </w:rPr>
        <w:t>«__» _____________ 20__ г. ________________________________________</w:t>
      </w:r>
      <w:r>
        <w:rPr>
          <w:sz w:val="14"/>
          <w:szCs w:val="14"/>
        </w:rPr>
        <w:t>________________________________</w:t>
      </w:r>
      <w:r w:rsidRPr="00B014F4">
        <w:rPr>
          <w:sz w:val="14"/>
          <w:szCs w:val="14"/>
        </w:rPr>
        <w:t>____</w:t>
      </w:r>
    </w:p>
    <w:p w:rsidR="006E5283" w:rsidRDefault="006E5283" w:rsidP="006E5283">
      <w:pPr>
        <w:autoSpaceDE w:val="0"/>
        <w:autoSpaceDN w:val="0"/>
        <w:adjustRightInd w:val="0"/>
        <w:ind w:left="2835"/>
        <w:jc w:val="center"/>
        <w:rPr>
          <w:sz w:val="14"/>
          <w:szCs w:val="14"/>
        </w:rPr>
      </w:pPr>
      <w:r>
        <w:rPr>
          <w:sz w:val="14"/>
          <w:szCs w:val="14"/>
        </w:rPr>
        <w:t xml:space="preserve">                                                </w:t>
      </w:r>
      <w:r w:rsidRPr="00B014F4">
        <w:rPr>
          <w:sz w:val="14"/>
          <w:szCs w:val="14"/>
        </w:rPr>
        <w:t>(подпись руководителя муниципального учреждения</w:t>
      </w:r>
      <w:r>
        <w:rPr>
          <w:sz w:val="14"/>
          <w:szCs w:val="14"/>
        </w:rPr>
        <w:t xml:space="preserve"> </w:t>
      </w:r>
      <w:r w:rsidRPr="00B014F4">
        <w:rPr>
          <w:sz w:val="14"/>
          <w:szCs w:val="14"/>
        </w:rPr>
        <w:t xml:space="preserve">МО Нижнеилимский район», </w:t>
      </w:r>
    </w:p>
    <w:p w:rsidR="006E5283" w:rsidRPr="00B014F4" w:rsidRDefault="006E5283" w:rsidP="006E5283">
      <w:pPr>
        <w:autoSpaceDE w:val="0"/>
        <w:autoSpaceDN w:val="0"/>
        <w:adjustRightInd w:val="0"/>
        <w:ind w:left="2835"/>
        <w:jc w:val="center"/>
        <w:rPr>
          <w:sz w:val="14"/>
          <w:szCs w:val="14"/>
        </w:rPr>
      </w:pPr>
      <w:r>
        <w:rPr>
          <w:sz w:val="14"/>
          <w:szCs w:val="14"/>
        </w:rPr>
        <w:t xml:space="preserve">                     </w:t>
      </w:r>
      <w:r w:rsidRPr="00B014F4">
        <w:rPr>
          <w:sz w:val="14"/>
          <w:szCs w:val="14"/>
        </w:rPr>
        <w:t>который представляет сведения)</w:t>
      </w:r>
    </w:p>
    <w:p w:rsidR="006E5283" w:rsidRPr="00B014F4" w:rsidRDefault="006E5283" w:rsidP="006E5283">
      <w:pPr>
        <w:autoSpaceDE w:val="0"/>
        <w:autoSpaceDN w:val="0"/>
        <w:adjustRightInd w:val="0"/>
        <w:rPr>
          <w:sz w:val="14"/>
          <w:szCs w:val="14"/>
        </w:rPr>
      </w:pPr>
      <w:r>
        <w:rPr>
          <w:sz w:val="14"/>
          <w:szCs w:val="14"/>
        </w:rPr>
        <w:t xml:space="preserve">                                                                                                         </w:t>
      </w:r>
      <w:r w:rsidRPr="00B014F4">
        <w:rPr>
          <w:sz w:val="14"/>
          <w:szCs w:val="14"/>
        </w:rPr>
        <w:t>_____________________________________________________________________________________________.</w:t>
      </w:r>
    </w:p>
    <w:p w:rsidR="006E5283" w:rsidRPr="00B014F4" w:rsidRDefault="006E5283" w:rsidP="006E5283">
      <w:pPr>
        <w:autoSpaceDE w:val="0"/>
        <w:autoSpaceDN w:val="0"/>
        <w:adjustRightInd w:val="0"/>
        <w:jc w:val="center"/>
        <w:rPr>
          <w:sz w:val="14"/>
          <w:szCs w:val="14"/>
        </w:rPr>
      </w:pPr>
      <w:r>
        <w:rPr>
          <w:sz w:val="14"/>
          <w:szCs w:val="14"/>
        </w:rPr>
        <w:t xml:space="preserve">                                                                </w:t>
      </w:r>
      <w:r w:rsidRPr="00B014F4">
        <w:rPr>
          <w:sz w:val="14"/>
          <w:szCs w:val="14"/>
        </w:rPr>
        <w:t>(ФИО и подпись лица, принявшего справку)</w:t>
      </w:r>
    </w:p>
    <w:p w:rsidR="006E5283" w:rsidRPr="00B014F4" w:rsidRDefault="006E5283" w:rsidP="006E5283">
      <w:pPr>
        <w:spacing w:line="276" w:lineRule="auto"/>
        <w:rPr>
          <w:sz w:val="14"/>
          <w:szCs w:val="14"/>
        </w:rPr>
      </w:pPr>
    </w:p>
    <w:p w:rsidR="006E5283" w:rsidRPr="00B014F4" w:rsidRDefault="006E5283" w:rsidP="006E5283">
      <w:pPr>
        <w:spacing w:line="276" w:lineRule="auto"/>
        <w:rPr>
          <w:sz w:val="14"/>
          <w:szCs w:val="14"/>
        </w:rPr>
      </w:pPr>
    </w:p>
    <w:p w:rsidR="006E5283" w:rsidRDefault="006E5283" w:rsidP="006E5283">
      <w:pPr>
        <w:autoSpaceDE w:val="0"/>
        <w:autoSpaceDN w:val="0"/>
        <w:adjustRightInd w:val="0"/>
        <w:jc w:val="right"/>
      </w:pPr>
    </w:p>
    <w:p w:rsidR="006E5283" w:rsidRDefault="006E5283" w:rsidP="006E5283">
      <w:pPr>
        <w:autoSpaceDE w:val="0"/>
        <w:autoSpaceDN w:val="0"/>
        <w:adjustRightInd w:val="0"/>
        <w:jc w:val="right"/>
      </w:pPr>
    </w:p>
    <w:p w:rsidR="006E5283" w:rsidRDefault="006E5283" w:rsidP="006E5283">
      <w:pPr>
        <w:rPr>
          <w:sz w:val="28"/>
          <w:szCs w:val="28"/>
          <w:u w:val="single"/>
        </w:rPr>
      </w:pPr>
      <w:r>
        <w:rPr>
          <w:sz w:val="28"/>
          <w:szCs w:val="28"/>
          <w:u w:val="single"/>
        </w:rPr>
        <w:lastRenderedPageBreak/>
        <w:t>14                                Вестник                      Четверг    15 октября                              № 20</w:t>
      </w:r>
    </w:p>
    <w:p w:rsidR="006E5283" w:rsidRPr="003355D0" w:rsidRDefault="006E5283" w:rsidP="006E5283">
      <w:pPr>
        <w:tabs>
          <w:tab w:val="left" w:pos="6225"/>
        </w:tabs>
        <w:jc w:val="center"/>
        <w:rPr>
          <w:b/>
          <w:sz w:val="28"/>
          <w:szCs w:val="28"/>
          <w:u w:val="single"/>
        </w:rPr>
      </w:pPr>
      <w:r w:rsidRPr="003355D0">
        <w:rPr>
          <w:b/>
          <w:sz w:val="28"/>
          <w:szCs w:val="28"/>
          <w:u w:val="single"/>
        </w:rPr>
        <w:t>ПРЕДУПРЕЖДЕНИЕ!</w:t>
      </w:r>
    </w:p>
    <w:p w:rsidR="006E5283" w:rsidRPr="003355D0" w:rsidRDefault="006E5283" w:rsidP="006E5283">
      <w:pPr>
        <w:pStyle w:val="a3"/>
        <w:jc w:val="both"/>
        <w:rPr>
          <w:sz w:val="32"/>
          <w:szCs w:val="32"/>
        </w:rPr>
      </w:pPr>
      <w:r w:rsidRPr="003355D0">
        <w:rPr>
          <w:sz w:val="32"/>
          <w:szCs w:val="32"/>
        </w:rPr>
        <w:t xml:space="preserve"> </w:t>
      </w:r>
      <w:r>
        <w:rPr>
          <w:sz w:val="32"/>
          <w:szCs w:val="32"/>
        </w:rPr>
        <w:t>В связи с наступлением осенне-зимнего периода, в целях недопущения бытовых пожаров на территории поселения и предупреждения гибели людей, настоятельно рекомендуем</w:t>
      </w:r>
      <w:r w:rsidRPr="003355D0">
        <w:rPr>
          <w:sz w:val="32"/>
          <w:szCs w:val="32"/>
        </w:rPr>
        <w:t xml:space="preserve"> всем жителям поселка  выполнять правила пожарной безопасности: </w:t>
      </w:r>
    </w:p>
    <w:p w:rsidR="006E5283" w:rsidRPr="003355D0" w:rsidRDefault="006E5283" w:rsidP="006E5283">
      <w:pPr>
        <w:pStyle w:val="a3"/>
        <w:jc w:val="both"/>
        <w:rPr>
          <w:sz w:val="32"/>
          <w:szCs w:val="32"/>
        </w:rPr>
      </w:pPr>
      <w:r w:rsidRPr="003355D0">
        <w:rPr>
          <w:sz w:val="32"/>
          <w:szCs w:val="32"/>
        </w:rPr>
        <w:t>- Постоянно следите за состоянием печей и дымоходов и своевременно устраняйте неисправности. В отопительный сезон не менее одного раза в 2 месяца очищайте дымоходы от сажи.</w:t>
      </w:r>
    </w:p>
    <w:p w:rsidR="006E5283" w:rsidRPr="003355D0" w:rsidRDefault="006E5283" w:rsidP="006E5283">
      <w:pPr>
        <w:pStyle w:val="a3"/>
        <w:jc w:val="both"/>
        <w:rPr>
          <w:sz w:val="32"/>
          <w:szCs w:val="32"/>
        </w:rPr>
      </w:pPr>
      <w:r w:rsidRPr="003355D0">
        <w:rPr>
          <w:sz w:val="32"/>
          <w:szCs w:val="32"/>
        </w:rPr>
        <w:t>-Не перегревайте печи и не приставляйте вплотную к ним мебель и другие сгораемые предметы.</w:t>
      </w:r>
    </w:p>
    <w:p w:rsidR="006E5283" w:rsidRPr="003355D0" w:rsidRDefault="006E5283" w:rsidP="006E5283">
      <w:pPr>
        <w:pStyle w:val="a3"/>
        <w:jc w:val="both"/>
        <w:rPr>
          <w:sz w:val="32"/>
          <w:szCs w:val="32"/>
        </w:rPr>
      </w:pPr>
      <w:r w:rsidRPr="003355D0">
        <w:rPr>
          <w:sz w:val="32"/>
          <w:szCs w:val="32"/>
        </w:rPr>
        <w:t>-Не оставляй</w:t>
      </w:r>
      <w:r>
        <w:rPr>
          <w:sz w:val="32"/>
          <w:szCs w:val="32"/>
        </w:rPr>
        <w:t>те без присмотра</w:t>
      </w:r>
      <w:r w:rsidRPr="003355D0">
        <w:rPr>
          <w:sz w:val="32"/>
          <w:szCs w:val="32"/>
        </w:rPr>
        <w:t xml:space="preserve"> кухонные плиты, примусы и керогазы, включенные в электросеть электроприборы и не поручайте присмотр за ними детям.</w:t>
      </w:r>
    </w:p>
    <w:p w:rsidR="006E5283" w:rsidRPr="003355D0" w:rsidRDefault="006E5283" w:rsidP="006E5283">
      <w:pPr>
        <w:pStyle w:val="a3"/>
        <w:jc w:val="both"/>
        <w:rPr>
          <w:sz w:val="32"/>
          <w:szCs w:val="32"/>
        </w:rPr>
      </w:pPr>
      <w:r w:rsidRPr="003355D0">
        <w:rPr>
          <w:sz w:val="32"/>
          <w:szCs w:val="32"/>
        </w:rPr>
        <w:t>-Следите за исправностью электропроводки и своевременно заменяйте пришедшие в негодность участки проводов. Не применяйте самодельные предохранители («жучки»), пользуйтесь только предохранителями фабричного изготовления.</w:t>
      </w:r>
    </w:p>
    <w:p w:rsidR="006E5283" w:rsidRPr="003355D0" w:rsidRDefault="006E5283" w:rsidP="006E5283">
      <w:pPr>
        <w:pStyle w:val="a3"/>
        <w:jc w:val="both"/>
        <w:rPr>
          <w:sz w:val="32"/>
          <w:szCs w:val="32"/>
        </w:rPr>
      </w:pPr>
      <w:r w:rsidRPr="003355D0">
        <w:rPr>
          <w:sz w:val="32"/>
          <w:szCs w:val="32"/>
        </w:rPr>
        <w:t>-Электронагревательные приборы (плитки, утюги, чайники) устанавливайте на несгораемые подставки.</w:t>
      </w:r>
    </w:p>
    <w:p w:rsidR="006E5283" w:rsidRPr="003355D0" w:rsidRDefault="006E5283" w:rsidP="006E5283">
      <w:pPr>
        <w:pStyle w:val="a3"/>
        <w:jc w:val="both"/>
        <w:rPr>
          <w:sz w:val="32"/>
          <w:szCs w:val="32"/>
        </w:rPr>
      </w:pPr>
      <w:r w:rsidRPr="003355D0">
        <w:rPr>
          <w:sz w:val="32"/>
          <w:szCs w:val="32"/>
        </w:rPr>
        <w:t>-В чердачных и подвальных помещениях, в кладовых и сараях не допускайте курения, применения ламп, свечей и других видов открытого огня, для освещения этих помещений пользуйтесь электрофонариками</w:t>
      </w:r>
    </w:p>
    <w:p w:rsidR="006E5283" w:rsidRPr="003355D0" w:rsidRDefault="006E5283" w:rsidP="006E5283">
      <w:pPr>
        <w:pStyle w:val="a3"/>
        <w:jc w:val="both"/>
        <w:rPr>
          <w:sz w:val="32"/>
          <w:szCs w:val="32"/>
        </w:rPr>
      </w:pPr>
      <w:r w:rsidRPr="003355D0">
        <w:rPr>
          <w:sz w:val="32"/>
          <w:szCs w:val="32"/>
        </w:rPr>
        <w:t>-Не отогревайте открытым огнем замерзшие трубы водопровода,</w:t>
      </w:r>
    </w:p>
    <w:p w:rsidR="006E5283" w:rsidRPr="003355D0" w:rsidRDefault="006E5283" w:rsidP="006E5283">
      <w:pPr>
        <w:pStyle w:val="a3"/>
        <w:jc w:val="both"/>
        <w:rPr>
          <w:sz w:val="32"/>
          <w:szCs w:val="32"/>
        </w:rPr>
      </w:pPr>
      <w:r w:rsidRPr="003355D0">
        <w:rPr>
          <w:sz w:val="32"/>
          <w:szCs w:val="32"/>
        </w:rPr>
        <w:t xml:space="preserve">канализации и отопительных систем. </w:t>
      </w:r>
    </w:p>
    <w:p w:rsidR="006E5283" w:rsidRPr="003355D0" w:rsidRDefault="006E5283" w:rsidP="006E5283">
      <w:pPr>
        <w:pStyle w:val="a3"/>
        <w:jc w:val="both"/>
        <w:rPr>
          <w:sz w:val="32"/>
          <w:szCs w:val="32"/>
        </w:rPr>
      </w:pPr>
      <w:r w:rsidRPr="003355D0">
        <w:rPr>
          <w:sz w:val="32"/>
          <w:szCs w:val="32"/>
        </w:rPr>
        <w:t xml:space="preserve">-Не захламляйте чердачные и подвальные помещения сгораемыми материалами и мусором. </w:t>
      </w:r>
    </w:p>
    <w:p w:rsidR="006E5283" w:rsidRPr="003355D0" w:rsidRDefault="006E5283" w:rsidP="006E5283">
      <w:pPr>
        <w:pStyle w:val="a3"/>
        <w:jc w:val="both"/>
        <w:rPr>
          <w:sz w:val="32"/>
          <w:szCs w:val="32"/>
        </w:rPr>
      </w:pPr>
      <w:r w:rsidRPr="003355D0">
        <w:rPr>
          <w:sz w:val="32"/>
          <w:szCs w:val="32"/>
        </w:rPr>
        <w:t>-Не допускайте курения в постели.</w:t>
      </w:r>
    </w:p>
    <w:p w:rsidR="006E5283" w:rsidRPr="003355D0" w:rsidRDefault="006E5283" w:rsidP="006E5283">
      <w:pPr>
        <w:pStyle w:val="a3"/>
        <w:jc w:val="center"/>
        <w:rPr>
          <w:b/>
          <w:sz w:val="32"/>
          <w:szCs w:val="32"/>
        </w:rPr>
      </w:pPr>
      <w:r w:rsidRPr="003355D0">
        <w:rPr>
          <w:b/>
          <w:sz w:val="32"/>
          <w:szCs w:val="32"/>
        </w:rPr>
        <w:t>Г Р А Ж Д А Н Е !</w:t>
      </w:r>
    </w:p>
    <w:p w:rsidR="006E5283" w:rsidRPr="00935F30" w:rsidRDefault="006E5283" w:rsidP="006E5283">
      <w:pPr>
        <w:pStyle w:val="a3"/>
        <w:jc w:val="both"/>
        <w:rPr>
          <w:b/>
          <w:sz w:val="32"/>
          <w:szCs w:val="32"/>
        </w:rPr>
      </w:pPr>
      <w:r w:rsidRPr="003355D0">
        <w:rPr>
          <w:b/>
          <w:sz w:val="32"/>
          <w:szCs w:val="32"/>
        </w:rPr>
        <w:t>Будьте осторожны с огнем! Не бросайте спичек и окурков не затушенными! Прячьте спички от детей и не оставляйте детей без присмотра! При возникновении пожара немедленно вызывайте пожарную охрану по телефонам</w:t>
      </w:r>
      <w:r>
        <w:rPr>
          <w:b/>
          <w:sz w:val="32"/>
          <w:szCs w:val="32"/>
        </w:rPr>
        <w:t xml:space="preserve"> 89246101847</w:t>
      </w:r>
      <w:r w:rsidRPr="003355D0">
        <w:rPr>
          <w:b/>
          <w:sz w:val="32"/>
          <w:szCs w:val="32"/>
        </w:rPr>
        <w:t xml:space="preserve"> - водитель пожарной машины, 64-4-71 - администрация. </w:t>
      </w:r>
    </w:p>
    <w:p w:rsidR="006E5283" w:rsidRPr="00F86037" w:rsidRDefault="006E5283" w:rsidP="006E5283">
      <w:pPr>
        <w:rPr>
          <w:sz w:val="15"/>
          <w:szCs w:val="15"/>
        </w:rPr>
      </w:pPr>
    </w:p>
    <w:tbl>
      <w:tblPr>
        <w:tblW w:w="5699" w:type="pct"/>
        <w:tblCellSpacing w:w="0" w:type="dxa"/>
        <w:tblInd w:w="-540" w:type="dxa"/>
        <w:tblCellMar>
          <w:left w:w="0" w:type="dxa"/>
          <w:right w:w="0" w:type="dxa"/>
        </w:tblCellMar>
        <w:tblLook w:val="04A0"/>
      </w:tblPr>
      <w:tblGrid>
        <w:gridCol w:w="11739"/>
      </w:tblGrid>
      <w:tr w:rsidR="006E5283" w:rsidTr="009B67EF">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6E5283" w:rsidTr="009B67EF">
              <w:trPr>
                <w:trHeight w:val="20"/>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6E5283" w:rsidTr="009B67EF">
                    <w:trPr>
                      <w:trHeight w:val="540"/>
                    </w:trPr>
                    <w:tc>
                      <w:tcPr>
                        <w:tcW w:w="9360" w:type="dxa"/>
                        <w:tcBorders>
                          <w:top w:val="single" w:sz="4" w:space="0" w:color="auto"/>
                          <w:left w:val="single" w:sz="4" w:space="0" w:color="auto"/>
                          <w:bottom w:val="single" w:sz="4" w:space="0" w:color="auto"/>
                          <w:right w:val="single" w:sz="4" w:space="0" w:color="auto"/>
                        </w:tcBorders>
                        <w:shd w:val="clear" w:color="auto" w:fill="FFFF00"/>
                      </w:tcPr>
                      <w:p w:rsidR="006E5283" w:rsidRDefault="006E5283" w:rsidP="009B67EF">
                        <w:pPr>
                          <w:tabs>
                            <w:tab w:val="left" w:pos="2250"/>
                            <w:tab w:val="left" w:pos="3600"/>
                          </w:tabs>
                          <w:ind w:left="360"/>
                          <w:rPr>
                            <w:b/>
                            <w:sz w:val="28"/>
                            <w:szCs w:val="28"/>
                          </w:rPr>
                        </w:pPr>
                        <w:r>
                          <w:rPr>
                            <w:b/>
                            <w:sz w:val="28"/>
                            <w:szCs w:val="28"/>
                          </w:rPr>
                          <w:t>Наш адрес:         Телефон:               Учредители:        Газета Вестник</w:t>
                        </w:r>
                      </w:p>
                      <w:p w:rsidR="006E5283" w:rsidRDefault="006E5283" w:rsidP="009B67EF">
                        <w:pPr>
                          <w:ind w:left="360"/>
                        </w:pPr>
                      </w:p>
                    </w:tc>
                  </w:tr>
                </w:tbl>
                <w:p w:rsidR="006E5283" w:rsidRDefault="006E5283" w:rsidP="009B67EF">
                  <w:r>
                    <w:rPr>
                      <w:sz w:val="22"/>
                      <w:szCs w:val="22"/>
                    </w:rPr>
                    <w:t>665682                                                                  Администрация              Распространяется бесплатно</w:t>
                  </w:r>
                </w:p>
                <w:p w:rsidR="006E5283" w:rsidRDefault="006E5283" w:rsidP="009B67EF">
                  <w:r>
                    <w:rPr>
                      <w:sz w:val="22"/>
                      <w:szCs w:val="22"/>
                    </w:rPr>
                    <w:t>пос. Семигорск               64 – 4 -71                     Дума сельского              Газета выходит</w:t>
                  </w:r>
                </w:p>
                <w:p w:rsidR="006E5283" w:rsidRDefault="006E5283" w:rsidP="009B67EF">
                  <w:r>
                    <w:rPr>
                      <w:sz w:val="22"/>
                      <w:szCs w:val="22"/>
                    </w:rPr>
                    <w:t xml:space="preserve">ул. Октябрьская, 1                                               поселения                        2 раз в месяц  кол-во 35 шт. </w:t>
                  </w:r>
                </w:p>
                <w:p w:rsidR="006E5283" w:rsidRDefault="006E5283" w:rsidP="009B67EF">
                  <w:r>
                    <w:rPr>
                      <w:sz w:val="22"/>
                      <w:szCs w:val="22"/>
                    </w:rPr>
                    <w:t xml:space="preserve">                                                                                                                        Гл. редактор К.С. Лопатин</w:t>
                  </w:r>
                </w:p>
                <w:p w:rsidR="006E5283" w:rsidRDefault="006E5283" w:rsidP="009B67EF">
                  <w:r>
                    <w:rPr>
                      <w:sz w:val="22"/>
                      <w:szCs w:val="22"/>
                    </w:rPr>
                    <w:t xml:space="preserve">                                                                                                                        Отв. за выпуск Л.В. Окунева</w:t>
                  </w:r>
                </w:p>
              </w:tc>
            </w:tr>
          </w:tbl>
          <w:p w:rsidR="006E5283" w:rsidRDefault="006E5283" w:rsidP="009B67EF">
            <w:pPr>
              <w:rPr>
                <w:rFonts w:ascii="Verdana" w:hAnsi="Verdana"/>
                <w:sz w:val="16"/>
                <w:szCs w:val="16"/>
              </w:rPr>
            </w:pPr>
          </w:p>
        </w:tc>
      </w:tr>
    </w:tbl>
    <w:p w:rsidR="006E5283" w:rsidRDefault="006E5283" w:rsidP="006E5283">
      <w:pPr>
        <w:shd w:val="clear" w:color="auto" w:fill="FFFFFF"/>
        <w:rPr>
          <w:color w:val="000000"/>
          <w:spacing w:val="-1"/>
          <w:sz w:val="22"/>
          <w:szCs w:val="22"/>
        </w:rPr>
      </w:pPr>
    </w:p>
    <w:p w:rsidR="00C23389" w:rsidRDefault="00C23389"/>
    <w:sectPr w:rsidR="00C23389" w:rsidSect="005110FD">
      <w:pgSz w:w="11906" w:h="16838"/>
      <w:pgMar w:top="1134" w:right="707" w:bottom="719"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9840A5"/>
    <w:multiLevelType w:val="hybridMultilevel"/>
    <w:tmpl w:val="E52203AE"/>
    <w:lvl w:ilvl="0" w:tplc="0419000F">
      <w:start w:val="4"/>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6">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2DCB0642"/>
    <w:multiLevelType w:val="hybridMultilevel"/>
    <w:tmpl w:val="168EA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9">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11">
    <w:nsid w:val="34DA5621"/>
    <w:multiLevelType w:val="hybridMultilevel"/>
    <w:tmpl w:val="EB14F9A2"/>
    <w:lvl w:ilvl="0" w:tplc="D8D0509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17">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20">
    <w:nsid w:val="7A1A06DD"/>
    <w:multiLevelType w:val="hybridMultilevel"/>
    <w:tmpl w:val="D9E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lvlOverride w:ilvl="2"/>
    <w:lvlOverride w:ilvl="3"/>
    <w:lvlOverride w:ilvl="4"/>
    <w:lvlOverride w:ilvl="5"/>
    <w:lvlOverride w:ilvl="6"/>
    <w:lvlOverride w:ilvl="7"/>
    <w:lvlOverride w:ilv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6"/>
  </w:num>
  <w:num w:numId="11">
    <w:abstractNumId w:val="7"/>
  </w:num>
  <w:num w:numId="12">
    <w:abstractNumId w:val="1"/>
  </w:num>
  <w:num w:numId="13">
    <w:abstractNumId w:val="12"/>
  </w:num>
  <w:num w:numId="14">
    <w:abstractNumId w:val="8"/>
  </w:num>
  <w:num w:numId="15">
    <w:abstractNumId w:val="19"/>
  </w:num>
  <w:num w:numId="16">
    <w:abstractNumId w:val="17"/>
  </w:num>
  <w:num w:numId="17">
    <w:abstractNumId w:val="18"/>
  </w:num>
  <w:num w:numId="18">
    <w:abstractNumId w:val="5"/>
  </w:num>
  <w:num w:numId="19">
    <w:abstractNumId w:val="2"/>
  </w:num>
  <w:num w:numId="20">
    <w:abstractNumId w:val="0"/>
  </w:num>
  <w:num w:numId="21">
    <w:abstractNumId w:val="20"/>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5283"/>
    <w:rsid w:val="0000001A"/>
    <w:rsid w:val="000004FD"/>
    <w:rsid w:val="00001200"/>
    <w:rsid w:val="00001EF8"/>
    <w:rsid w:val="000020D0"/>
    <w:rsid w:val="000025C0"/>
    <w:rsid w:val="000035C4"/>
    <w:rsid w:val="0000381F"/>
    <w:rsid w:val="00003E4C"/>
    <w:rsid w:val="00003F6A"/>
    <w:rsid w:val="00004724"/>
    <w:rsid w:val="00004AEB"/>
    <w:rsid w:val="00004FB8"/>
    <w:rsid w:val="00005C41"/>
    <w:rsid w:val="0000620A"/>
    <w:rsid w:val="00006472"/>
    <w:rsid w:val="000070B4"/>
    <w:rsid w:val="000073F0"/>
    <w:rsid w:val="000077FF"/>
    <w:rsid w:val="00007C3C"/>
    <w:rsid w:val="0001078F"/>
    <w:rsid w:val="000108BE"/>
    <w:rsid w:val="00010945"/>
    <w:rsid w:val="000127B2"/>
    <w:rsid w:val="00012868"/>
    <w:rsid w:val="00012BF0"/>
    <w:rsid w:val="000137C7"/>
    <w:rsid w:val="00014EA0"/>
    <w:rsid w:val="00017096"/>
    <w:rsid w:val="00017E86"/>
    <w:rsid w:val="00017F13"/>
    <w:rsid w:val="00021336"/>
    <w:rsid w:val="00021609"/>
    <w:rsid w:val="00021BFB"/>
    <w:rsid w:val="00022393"/>
    <w:rsid w:val="0002271B"/>
    <w:rsid w:val="00023334"/>
    <w:rsid w:val="0002354E"/>
    <w:rsid w:val="00024020"/>
    <w:rsid w:val="000240E6"/>
    <w:rsid w:val="000241E8"/>
    <w:rsid w:val="0002439C"/>
    <w:rsid w:val="00024F9A"/>
    <w:rsid w:val="0002543C"/>
    <w:rsid w:val="00025503"/>
    <w:rsid w:val="00025B56"/>
    <w:rsid w:val="00026770"/>
    <w:rsid w:val="000269AC"/>
    <w:rsid w:val="000278D0"/>
    <w:rsid w:val="00027AA7"/>
    <w:rsid w:val="000300DD"/>
    <w:rsid w:val="0003069E"/>
    <w:rsid w:val="00030D6A"/>
    <w:rsid w:val="00031332"/>
    <w:rsid w:val="00031592"/>
    <w:rsid w:val="00031B18"/>
    <w:rsid w:val="00032CAC"/>
    <w:rsid w:val="00032F51"/>
    <w:rsid w:val="00033215"/>
    <w:rsid w:val="00033412"/>
    <w:rsid w:val="00034C0D"/>
    <w:rsid w:val="000353E6"/>
    <w:rsid w:val="0003576E"/>
    <w:rsid w:val="00035D0A"/>
    <w:rsid w:val="00036672"/>
    <w:rsid w:val="00036AB1"/>
    <w:rsid w:val="0004063A"/>
    <w:rsid w:val="000407DB"/>
    <w:rsid w:val="0004112C"/>
    <w:rsid w:val="00041DFC"/>
    <w:rsid w:val="000424F5"/>
    <w:rsid w:val="00042BA0"/>
    <w:rsid w:val="0004391A"/>
    <w:rsid w:val="00043A62"/>
    <w:rsid w:val="00043DEB"/>
    <w:rsid w:val="0004437D"/>
    <w:rsid w:val="00044579"/>
    <w:rsid w:val="00044E15"/>
    <w:rsid w:val="00044E24"/>
    <w:rsid w:val="00044E93"/>
    <w:rsid w:val="000453D8"/>
    <w:rsid w:val="000454B7"/>
    <w:rsid w:val="00045502"/>
    <w:rsid w:val="00045DA1"/>
    <w:rsid w:val="00045E4F"/>
    <w:rsid w:val="000461A1"/>
    <w:rsid w:val="000463B4"/>
    <w:rsid w:val="00046695"/>
    <w:rsid w:val="000468D6"/>
    <w:rsid w:val="00046A80"/>
    <w:rsid w:val="000471AE"/>
    <w:rsid w:val="000472BA"/>
    <w:rsid w:val="00047985"/>
    <w:rsid w:val="00047B78"/>
    <w:rsid w:val="000514F0"/>
    <w:rsid w:val="00051754"/>
    <w:rsid w:val="00051F28"/>
    <w:rsid w:val="00052E13"/>
    <w:rsid w:val="00053223"/>
    <w:rsid w:val="00053347"/>
    <w:rsid w:val="00053AF1"/>
    <w:rsid w:val="00053BB4"/>
    <w:rsid w:val="00053C55"/>
    <w:rsid w:val="000542AF"/>
    <w:rsid w:val="00054575"/>
    <w:rsid w:val="00054A12"/>
    <w:rsid w:val="00054E28"/>
    <w:rsid w:val="00054FAC"/>
    <w:rsid w:val="000556C1"/>
    <w:rsid w:val="00055B66"/>
    <w:rsid w:val="00055C59"/>
    <w:rsid w:val="00055D47"/>
    <w:rsid w:val="00056B97"/>
    <w:rsid w:val="0005794A"/>
    <w:rsid w:val="00057B17"/>
    <w:rsid w:val="0006123D"/>
    <w:rsid w:val="0006182A"/>
    <w:rsid w:val="0006197E"/>
    <w:rsid w:val="0006198D"/>
    <w:rsid w:val="00061B7F"/>
    <w:rsid w:val="00063054"/>
    <w:rsid w:val="00063B41"/>
    <w:rsid w:val="00064084"/>
    <w:rsid w:val="0006443F"/>
    <w:rsid w:val="00064925"/>
    <w:rsid w:val="00064E03"/>
    <w:rsid w:val="000651C3"/>
    <w:rsid w:val="00065451"/>
    <w:rsid w:val="00065CB0"/>
    <w:rsid w:val="00066082"/>
    <w:rsid w:val="00066613"/>
    <w:rsid w:val="00066880"/>
    <w:rsid w:val="00066CB9"/>
    <w:rsid w:val="0006711E"/>
    <w:rsid w:val="000675B1"/>
    <w:rsid w:val="00067A98"/>
    <w:rsid w:val="00067F4B"/>
    <w:rsid w:val="00067F7D"/>
    <w:rsid w:val="0007001D"/>
    <w:rsid w:val="00070A02"/>
    <w:rsid w:val="00071002"/>
    <w:rsid w:val="00071875"/>
    <w:rsid w:val="00071DB8"/>
    <w:rsid w:val="00071ED2"/>
    <w:rsid w:val="00071F00"/>
    <w:rsid w:val="00072302"/>
    <w:rsid w:val="0007230E"/>
    <w:rsid w:val="00072401"/>
    <w:rsid w:val="00072ECF"/>
    <w:rsid w:val="00073829"/>
    <w:rsid w:val="00073DCD"/>
    <w:rsid w:val="00073F7B"/>
    <w:rsid w:val="00074326"/>
    <w:rsid w:val="000744E2"/>
    <w:rsid w:val="000746CC"/>
    <w:rsid w:val="00074AAA"/>
    <w:rsid w:val="00074E92"/>
    <w:rsid w:val="00075FCA"/>
    <w:rsid w:val="000760BC"/>
    <w:rsid w:val="000762F6"/>
    <w:rsid w:val="000768CC"/>
    <w:rsid w:val="00076911"/>
    <w:rsid w:val="00077B4E"/>
    <w:rsid w:val="00080586"/>
    <w:rsid w:val="000806F7"/>
    <w:rsid w:val="00080AF0"/>
    <w:rsid w:val="00080C87"/>
    <w:rsid w:val="00080F02"/>
    <w:rsid w:val="000816BC"/>
    <w:rsid w:val="000819BB"/>
    <w:rsid w:val="00081EA2"/>
    <w:rsid w:val="00082606"/>
    <w:rsid w:val="00082B06"/>
    <w:rsid w:val="00082D68"/>
    <w:rsid w:val="00082D80"/>
    <w:rsid w:val="00082E53"/>
    <w:rsid w:val="0008335C"/>
    <w:rsid w:val="00083A02"/>
    <w:rsid w:val="00084278"/>
    <w:rsid w:val="0008451F"/>
    <w:rsid w:val="00085167"/>
    <w:rsid w:val="000851E0"/>
    <w:rsid w:val="00085270"/>
    <w:rsid w:val="000855E0"/>
    <w:rsid w:val="0008621F"/>
    <w:rsid w:val="000863A8"/>
    <w:rsid w:val="000867E0"/>
    <w:rsid w:val="00086869"/>
    <w:rsid w:val="000871A2"/>
    <w:rsid w:val="00090346"/>
    <w:rsid w:val="000904AD"/>
    <w:rsid w:val="000904B6"/>
    <w:rsid w:val="00090707"/>
    <w:rsid w:val="00090883"/>
    <w:rsid w:val="00090F38"/>
    <w:rsid w:val="000912E9"/>
    <w:rsid w:val="00091713"/>
    <w:rsid w:val="00091AC9"/>
    <w:rsid w:val="00092B52"/>
    <w:rsid w:val="00093020"/>
    <w:rsid w:val="00094032"/>
    <w:rsid w:val="00094166"/>
    <w:rsid w:val="000944DE"/>
    <w:rsid w:val="000945BF"/>
    <w:rsid w:val="000953D1"/>
    <w:rsid w:val="0009573F"/>
    <w:rsid w:val="00097561"/>
    <w:rsid w:val="00097930"/>
    <w:rsid w:val="000A000E"/>
    <w:rsid w:val="000A021A"/>
    <w:rsid w:val="000A04DC"/>
    <w:rsid w:val="000A1268"/>
    <w:rsid w:val="000A178B"/>
    <w:rsid w:val="000A1A35"/>
    <w:rsid w:val="000A23CB"/>
    <w:rsid w:val="000A27BD"/>
    <w:rsid w:val="000A3373"/>
    <w:rsid w:val="000A345F"/>
    <w:rsid w:val="000A36D7"/>
    <w:rsid w:val="000A3CF8"/>
    <w:rsid w:val="000A40CE"/>
    <w:rsid w:val="000A470B"/>
    <w:rsid w:val="000A496A"/>
    <w:rsid w:val="000A4B96"/>
    <w:rsid w:val="000A58F3"/>
    <w:rsid w:val="000A5AB0"/>
    <w:rsid w:val="000A5EA8"/>
    <w:rsid w:val="000A6AED"/>
    <w:rsid w:val="000A74B2"/>
    <w:rsid w:val="000A7534"/>
    <w:rsid w:val="000A7713"/>
    <w:rsid w:val="000A7D2E"/>
    <w:rsid w:val="000A7FA2"/>
    <w:rsid w:val="000B03E1"/>
    <w:rsid w:val="000B07D3"/>
    <w:rsid w:val="000B2444"/>
    <w:rsid w:val="000B272F"/>
    <w:rsid w:val="000B31FE"/>
    <w:rsid w:val="000B3524"/>
    <w:rsid w:val="000B4498"/>
    <w:rsid w:val="000B46A2"/>
    <w:rsid w:val="000B499E"/>
    <w:rsid w:val="000B4E46"/>
    <w:rsid w:val="000B54AA"/>
    <w:rsid w:val="000B54E2"/>
    <w:rsid w:val="000B5AFF"/>
    <w:rsid w:val="000B6273"/>
    <w:rsid w:val="000B64D5"/>
    <w:rsid w:val="000B7210"/>
    <w:rsid w:val="000B7229"/>
    <w:rsid w:val="000B7763"/>
    <w:rsid w:val="000B7E82"/>
    <w:rsid w:val="000C0BAD"/>
    <w:rsid w:val="000C0DEB"/>
    <w:rsid w:val="000C0F5C"/>
    <w:rsid w:val="000C13E8"/>
    <w:rsid w:val="000C1619"/>
    <w:rsid w:val="000C1943"/>
    <w:rsid w:val="000C1F15"/>
    <w:rsid w:val="000C2207"/>
    <w:rsid w:val="000C2F08"/>
    <w:rsid w:val="000C322E"/>
    <w:rsid w:val="000C3436"/>
    <w:rsid w:val="000C35A1"/>
    <w:rsid w:val="000C39BE"/>
    <w:rsid w:val="000C56EC"/>
    <w:rsid w:val="000C57BB"/>
    <w:rsid w:val="000C58EE"/>
    <w:rsid w:val="000C6109"/>
    <w:rsid w:val="000C6A6E"/>
    <w:rsid w:val="000C6BD4"/>
    <w:rsid w:val="000C72C2"/>
    <w:rsid w:val="000C73B7"/>
    <w:rsid w:val="000C76BF"/>
    <w:rsid w:val="000C7768"/>
    <w:rsid w:val="000D0301"/>
    <w:rsid w:val="000D124C"/>
    <w:rsid w:val="000D146A"/>
    <w:rsid w:val="000D14C8"/>
    <w:rsid w:val="000D1556"/>
    <w:rsid w:val="000D15D4"/>
    <w:rsid w:val="000D1ABB"/>
    <w:rsid w:val="000D2799"/>
    <w:rsid w:val="000D3347"/>
    <w:rsid w:val="000D359D"/>
    <w:rsid w:val="000D3828"/>
    <w:rsid w:val="000D52E2"/>
    <w:rsid w:val="000D5E5A"/>
    <w:rsid w:val="000D6DAD"/>
    <w:rsid w:val="000D7284"/>
    <w:rsid w:val="000D7519"/>
    <w:rsid w:val="000D7943"/>
    <w:rsid w:val="000D7C9A"/>
    <w:rsid w:val="000E0124"/>
    <w:rsid w:val="000E1CA2"/>
    <w:rsid w:val="000E1FAB"/>
    <w:rsid w:val="000E2473"/>
    <w:rsid w:val="000E321D"/>
    <w:rsid w:val="000E3D0E"/>
    <w:rsid w:val="000E3F99"/>
    <w:rsid w:val="000E4408"/>
    <w:rsid w:val="000E45A6"/>
    <w:rsid w:val="000E45E6"/>
    <w:rsid w:val="000E508F"/>
    <w:rsid w:val="000E58D2"/>
    <w:rsid w:val="000E599E"/>
    <w:rsid w:val="000E6490"/>
    <w:rsid w:val="000E6822"/>
    <w:rsid w:val="000F0093"/>
    <w:rsid w:val="000F0193"/>
    <w:rsid w:val="000F035A"/>
    <w:rsid w:val="000F0411"/>
    <w:rsid w:val="000F1340"/>
    <w:rsid w:val="000F1B14"/>
    <w:rsid w:val="000F1C12"/>
    <w:rsid w:val="000F20A6"/>
    <w:rsid w:val="000F20E8"/>
    <w:rsid w:val="000F22ED"/>
    <w:rsid w:val="000F2706"/>
    <w:rsid w:val="000F2CC2"/>
    <w:rsid w:val="000F3844"/>
    <w:rsid w:val="000F3E7D"/>
    <w:rsid w:val="000F3F7D"/>
    <w:rsid w:val="000F4891"/>
    <w:rsid w:val="000F5164"/>
    <w:rsid w:val="000F675C"/>
    <w:rsid w:val="000F6789"/>
    <w:rsid w:val="000F685A"/>
    <w:rsid w:val="000F6B59"/>
    <w:rsid w:val="000F75A1"/>
    <w:rsid w:val="000F77A1"/>
    <w:rsid w:val="00100615"/>
    <w:rsid w:val="001017C8"/>
    <w:rsid w:val="00101A1B"/>
    <w:rsid w:val="00101C1F"/>
    <w:rsid w:val="00101EA6"/>
    <w:rsid w:val="0010204C"/>
    <w:rsid w:val="00102AE1"/>
    <w:rsid w:val="00104461"/>
    <w:rsid w:val="001047FC"/>
    <w:rsid w:val="00104862"/>
    <w:rsid w:val="00104D6A"/>
    <w:rsid w:val="001052CA"/>
    <w:rsid w:val="00105ACB"/>
    <w:rsid w:val="00105DC8"/>
    <w:rsid w:val="001068AF"/>
    <w:rsid w:val="00106A88"/>
    <w:rsid w:val="00106F95"/>
    <w:rsid w:val="00107591"/>
    <w:rsid w:val="00107C26"/>
    <w:rsid w:val="001102CC"/>
    <w:rsid w:val="0011070D"/>
    <w:rsid w:val="0011242E"/>
    <w:rsid w:val="001128A7"/>
    <w:rsid w:val="0011298E"/>
    <w:rsid w:val="00112F92"/>
    <w:rsid w:val="00113251"/>
    <w:rsid w:val="00113877"/>
    <w:rsid w:val="001148E5"/>
    <w:rsid w:val="00114952"/>
    <w:rsid w:val="00114E18"/>
    <w:rsid w:val="0011510B"/>
    <w:rsid w:val="00115791"/>
    <w:rsid w:val="00115923"/>
    <w:rsid w:val="00115E73"/>
    <w:rsid w:val="001200AA"/>
    <w:rsid w:val="001204D6"/>
    <w:rsid w:val="001211CB"/>
    <w:rsid w:val="00121424"/>
    <w:rsid w:val="00121B77"/>
    <w:rsid w:val="00121B8E"/>
    <w:rsid w:val="001222F0"/>
    <w:rsid w:val="001227D6"/>
    <w:rsid w:val="00122814"/>
    <w:rsid w:val="00122DCA"/>
    <w:rsid w:val="001245EC"/>
    <w:rsid w:val="00124F1E"/>
    <w:rsid w:val="00125637"/>
    <w:rsid w:val="001256A0"/>
    <w:rsid w:val="00125CB9"/>
    <w:rsid w:val="00125D2E"/>
    <w:rsid w:val="00126464"/>
    <w:rsid w:val="00126D98"/>
    <w:rsid w:val="00127988"/>
    <w:rsid w:val="0013047F"/>
    <w:rsid w:val="0013179D"/>
    <w:rsid w:val="001317E1"/>
    <w:rsid w:val="001327A1"/>
    <w:rsid w:val="00132E89"/>
    <w:rsid w:val="00132FC1"/>
    <w:rsid w:val="0013451C"/>
    <w:rsid w:val="00134801"/>
    <w:rsid w:val="0013528D"/>
    <w:rsid w:val="00135802"/>
    <w:rsid w:val="0013584A"/>
    <w:rsid w:val="00135C4B"/>
    <w:rsid w:val="001366F7"/>
    <w:rsid w:val="001368EE"/>
    <w:rsid w:val="001375A5"/>
    <w:rsid w:val="001375DC"/>
    <w:rsid w:val="0013772B"/>
    <w:rsid w:val="00137B84"/>
    <w:rsid w:val="00140548"/>
    <w:rsid w:val="00140A19"/>
    <w:rsid w:val="00140C63"/>
    <w:rsid w:val="00140ECD"/>
    <w:rsid w:val="00141613"/>
    <w:rsid w:val="00141E8E"/>
    <w:rsid w:val="001420E3"/>
    <w:rsid w:val="00142158"/>
    <w:rsid w:val="00142360"/>
    <w:rsid w:val="00142556"/>
    <w:rsid w:val="0014276B"/>
    <w:rsid w:val="00142BDE"/>
    <w:rsid w:val="00142E01"/>
    <w:rsid w:val="00144662"/>
    <w:rsid w:val="001447F6"/>
    <w:rsid w:val="00145105"/>
    <w:rsid w:val="0014513A"/>
    <w:rsid w:val="001457FB"/>
    <w:rsid w:val="001459EC"/>
    <w:rsid w:val="001462D1"/>
    <w:rsid w:val="00146F07"/>
    <w:rsid w:val="00147187"/>
    <w:rsid w:val="00147417"/>
    <w:rsid w:val="00147FE4"/>
    <w:rsid w:val="00150145"/>
    <w:rsid w:val="00150350"/>
    <w:rsid w:val="001505FB"/>
    <w:rsid w:val="00150789"/>
    <w:rsid w:val="001507C6"/>
    <w:rsid w:val="001510AE"/>
    <w:rsid w:val="00151802"/>
    <w:rsid w:val="00151C18"/>
    <w:rsid w:val="001523F0"/>
    <w:rsid w:val="0015242A"/>
    <w:rsid w:val="00153DA8"/>
    <w:rsid w:val="00153F1F"/>
    <w:rsid w:val="001542D4"/>
    <w:rsid w:val="00155886"/>
    <w:rsid w:val="0015604E"/>
    <w:rsid w:val="00156429"/>
    <w:rsid w:val="00157230"/>
    <w:rsid w:val="00157B26"/>
    <w:rsid w:val="00157CFC"/>
    <w:rsid w:val="00157F0B"/>
    <w:rsid w:val="00160858"/>
    <w:rsid w:val="00160C04"/>
    <w:rsid w:val="00160EFD"/>
    <w:rsid w:val="00161B48"/>
    <w:rsid w:val="00162FA8"/>
    <w:rsid w:val="00163151"/>
    <w:rsid w:val="001637CC"/>
    <w:rsid w:val="00164226"/>
    <w:rsid w:val="00165477"/>
    <w:rsid w:val="00165817"/>
    <w:rsid w:val="00165AB6"/>
    <w:rsid w:val="00165D24"/>
    <w:rsid w:val="0016613F"/>
    <w:rsid w:val="00167080"/>
    <w:rsid w:val="001670C2"/>
    <w:rsid w:val="00170248"/>
    <w:rsid w:val="0017075B"/>
    <w:rsid w:val="00170B1D"/>
    <w:rsid w:val="00171018"/>
    <w:rsid w:val="001710E9"/>
    <w:rsid w:val="001714F1"/>
    <w:rsid w:val="00171834"/>
    <w:rsid w:val="001718DF"/>
    <w:rsid w:val="00171D1E"/>
    <w:rsid w:val="00171D4F"/>
    <w:rsid w:val="00171DD2"/>
    <w:rsid w:val="0017219A"/>
    <w:rsid w:val="00172460"/>
    <w:rsid w:val="001729B4"/>
    <w:rsid w:val="00172FF6"/>
    <w:rsid w:val="001734A9"/>
    <w:rsid w:val="00173587"/>
    <w:rsid w:val="0017373A"/>
    <w:rsid w:val="00174136"/>
    <w:rsid w:val="00174314"/>
    <w:rsid w:val="00174B22"/>
    <w:rsid w:val="00175077"/>
    <w:rsid w:val="00175192"/>
    <w:rsid w:val="00175EF2"/>
    <w:rsid w:val="0017605D"/>
    <w:rsid w:val="00176607"/>
    <w:rsid w:val="00177229"/>
    <w:rsid w:val="0017764A"/>
    <w:rsid w:val="00177675"/>
    <w:rsid w:val="00177EB9"/>
    <w:rsid w:val="0018183B"/>
    <w:rsid w:val="00181FAB"/>
    <w:rsid w:val="00182597"/>
    <w:rsid w:val="00182B63"/>
    <w:rsid w:val="00182E18"/>
    <w:rsid w:val="001836A3"/>
    <w:rsid w:val="00183C8D"/>
    <w:rsid w:val="00183E2F"/>
    <w:rsid w:val="00184622"/>
    <w:rsid w:val="0018553A"/>
    <w:rsid w:val="0018647E"/>
    <w:rsid w:val="00186770"/>
    <w:rsid w:val="001867F7"/>
    <w:rsid w:val="001870BC"/>
    <w:rsid w:val="0018721D"/>
    <w:rsid w:val="0018776E"/>
    <w:rsid w:val="00187942"/>
    <w:rsid w:val="00187A88"/>
    <w:rsid w:val="00190043"/>
    <w:rsid w:val="0019037C"/>
    <w:rsid w:val="00190591"/>
    <w:rsid w:val="001905A0"/>
    <w:rsid w:val="001913B9"/>
    <w:rsid w:val="00191538"/>
    <w:rsid w:val="001919B5"/>
    <w:rsid w:val="001920DA"/>
    <w:rsid w:val="00192517"/>
    <w:rsid w:val="00192DDD"/>
    <w:rsid w:val="00192ED3"/>
    <w:rsid w:val="00193011"/>
    <w:rsid w:val="00193745"/>
    <w:rsid w:val="00193938"/>
    <w:rsid w:val="00193A29"/>
    <w:rsid w:val="00193A71"/>
    <w:rsid w:val="0019472A"/>
    <w:rsid w:val="00194D7B"/>
    <w:rsid w:val="00195008"/>
    <w:rsid w:val="001954F2"/>
    <w:rsid w:val="00196397"/>
    <w:rsid w:val="001970E7"/>
    <w:rsid w:val="0019760B"/>
    <w:rsid w:val="0019799B"/>
    <w:rsid w:val="00197FB6"/>
    <w:rsid w:val="001A1515"/>
    <w:rsid w:val="001A1663"/>
    <w:rsid w:val="001A1ACE"/>
    <w:rsid w:val="001A3137"/>
    <w:rsid w:val="001A3808"/>
    <w:rsid w:val="001A4388"/>
    <w:rsid w:val="001A4DF4"/>
    <w:rsid w:val="001A5036"/>
    <w:rsid w:val="001A5A28"/>
    <w:rsid w:val="001A64AF"/>
    <w:rsid w:val="001A677D"/>
    <w:rsid w:val="001A6FD4"/>
    <w:rsid w:val="001A7080"/>
    <w:rsid w:val="001A72CD"/>
    <w:rsid w:val="001A72DC"/>
    <w:rsid w:val="001A754E"/>
    <w:rsid w:val="001A75F0"/>
    <w:rsid w:val="001A7A48"/>
    <w:rsid w:val="001B0BAC"/>
    <w:rsid w:val="001B0C41"/>
    <w:rsid w:val="001B123A"/>
    <w:rsid w:val="001B13B7"/>
    <w:rsid w:val="001B27BB"/>
    <w:rsid w:val="001B37D1"/>
    <w:rsid w:val="001B3CE2"/>
    <w:rsid w:val="001B42AE"/>
    <w:rsid w:val="001B4597"/>
    <w:rsid w:val="001B5A63"/>
    <w:rsid w:val="001B62BF"/>
    <w:rsid w:val="001B63BB"/>
    <w:rsid w:val="001B6745"/>
    <w:rsid w:val="001B70AD"/>
    <w:rsid w:val="001B7643"/>
    <w:rsid w:val="001B7DBC"/>
    <w:rsid w:val="001C00B9"/>
    <w:rsid w:val="001C00D9"/>
    <w:rsid w:val="001C0726"/>
    <w:rsid w:val="001C1859"/>
    <w:rsid w:val="001C1A57"/>
    <w:rsid w:val="001C1C37"/>
    <w:rsid w:val="001C1ECB"/>
    <w:rsid w:val="001C20DA"/>
    <w:rsid w:val="001C2139"/>
    <w:rsid w:val="001C244E"/>
    <w:rsid w:val="001C2A1F"/>
    <w:rsid w:val="001C2EA8"/>
    <w:rsid w:val="001C2F0C"/>
    <w:rsid w:val="001C2FAD"/>
    <w:rsid w:val="001C365D"/>
    <w:rsid w:val="001C4024"/>
    <w:rsid w:val="001C47E5"/>
    <w:rsid w:val="001C4AFA"/>
    <w:rsid w:val="001C5176"/>
    <w:rsid w:val="001C586D"/>
    <w:rsid w:val="001C58AB"/>
    <w:rsid w:val="001C5BFA"/>
    <w:rsid w:val="001C60EF"/>
    <w:rsid w:val="001C61A2"/>
    <w:rsid w:val="001C697D"/>
    <w:rsid w:val="001C7559"/>
    <w:rsid w:val="001C77AA"/>
    <w:rsid w:val="001D06DA"/>
    <w:rsid w:val="001D0C7E"/>
    <w:rsid w:val="001D1115"/>
    <w:rsid w:val="001D1232"/>
    <w:rsid w:val="001D14E6"/>
    <w:rsid w:val="001D2638"/>
    <w:rsid w:val="001D274D"/>
    <w:rsid w:val="001D325F"/>
    <w:rsid w:val="001D3582"/>
    <w:rsid w:val="001D3B2B"/>
    <w:rsid w:val="001D48E7"/>
    <w:rsid w:val="001D4B0C"/>
    <w:rsid w:val="001D5925"/>
    <w:rsid w:val="001D5A6E"/>
    <w:rsid w:val="001D5A72"/>
    <w:rsid w:val="001D5ACE"/>
    <w:rsid w:val="001D5DDF"/>
    <w:rsid w:val="001D5F61"/>
    <w:rsid w:val="001D5FAD"/>
    <w:rsid w:val="001D61E8"/>
    <w:rsid w:val="001D63D2"/>
    <w:rsid w:val="001D7262"/>
    <w:rsid w:val="001D7488"/>
    <w:rsid w:val="001D7F27"/>
    <w:rsid w:val="001E003E"/>
    <w:rsid w:val="001E0935"/>
    <w:rsid w:val="001E0B14"/>
    <w:rsid w:val="001E12DB"/>
    <w:rsid w:val="001E1F2D"/>
    <w:rsid w:val="001E215B"/>
    <w:rsid w:val="001E2436"/>
    <w:rsid w:val="001E2661"/>
    <w:rsid w:val="001E27E6"/>
    <w:rsid w:val="001E2AF0"/>
    <w:rsid w:val="001E3639"/>
    <w:rsid w:val="001E41B4"/>
    <w:rsid w:val="001E43D5"/>
    <w:rsid w:val="001E4571"/>
    <w:rsid w:val="001E45CE"/>
    <w:rsid w:val="001E49CA"/>
    <w:rsid w:val="001E4B72"/>
    <w:rsid w:val="001E4C2A"/>
    <w:rsid w:val="001E66D1"/>
    <w:rsid w:val="001E6840"/>
    <w:rsid w:val="001E6F1F"/>
    <w:rsid w:val="001E78C3"/>
    <w:rsid w:val="001E79D5"/>
    <w:rsid w:val="001E7A37"/>
    <w:rsid w:val="001E7C3A"/>
    <w:rsid w:val="001F06A6"/>
    <w:rsid w:val="001F0767"/>
    <w:rsid w:val="001F0989"/>
    <w:rsid w:val="001F1410"/>
    <w:rsid w:val="001F16B0"/>
    <w:rsid w:val="001F1EFD"/>
    <w:rsid w:val="001F2165"/>
    <w:rsid w:val="001F221F"/>
    <w:rsid w:val="001F24D8"/>
    <w:rsid w:val="001F28DD"/>
    <w:rsid w:val="001F2B86"/>
    <w:rsid w:val="001F2F34"/>
    <w:rsid w:val="001F31BD"/>
    <w:rsid w:val="001F33EF"/>
    <w:rsid w:val="001F4241"/>
    <w:rsid w:val="001F42EB"/>
    <w:rsid w:val="001F458E"/>
    <w:rsid w:val="001F4AD6"/>
    <w:rsid w:val="001F4C18"/>
    <w:rsid w:val="001F509A"/>
    <w:rsid w:val="001F57A0"/>
    <w:rsid w:val="001F5939"/>
    <w:rsid w:val="001F5A6A"/>
    <w:rsid w:val="001F5D20"/>
    <w:rsid w:val="001F5D46"/>
    <w:rsid w:val="001F6D90"/>
    <w:rsid w:val="001F78AC"/>
    <w:rsid w:val="001F7A2A"/>
    <w:rsid w:val="00200066"/>
    <w:rsid w:val="002005D9"/>
    <w:rsid w:val="00200931"/>
    <w:rsid w:val="00200B0F"/>
    <w:rsid w:val="00201D8B"/>
    <w:rsid w:val="00203AE1"/>
    <w:rsid w:val="00203BD5"/>
    <w:rsid w:val="0020404D"/>
    <w:rsid w:val="00204221"/>
    <w:rsid w:val="00204489"/>
    <w:rsid w:val="00205215"/>
    <w:rsid w:val="00205C61"/>
    <w:rsid w:val="00206205"/>
    <w:rsid w:val="00206694"/>
    <w:rsid w:val="00206D4F"/>
    <w:rsid w:val="0020737E"/>
    <w:rsid w:val="00207BB2"/>
    <w:rsid w:val="00210121"/>
    <w:rsid w:val="00210174"/>
    <w:rsid w:val="00210E42"/>
    <w:rsid w:val="00211295"/>
    <w:rsid w:val="00211514"/>
    <w:rsid w:val="00211A56"/>
    <w:rsid w:val="002120AF"/>
    <w:rsid w:val="002123B6"/>
    <w:rsid w:val="00212A15"/>
    <w:rsid w:val="0021539A"/>
    <w:rsid w:val="00215691"/>
    <w:rsid w:val="00215CE8"/>
    <w:rsid w:val="00216026"/>
    <w:rsid w:val="002160E5"/>
    <w:rsid w:val="002160EF"/>
    <w:rsid w:val="002167EF"/>
    <w:rsid w:val="00217265"/>
    <w:rsid w:val="00217514"/>
    <w:rsid w:val="00217766"/>
    <w:rsid w:val="002178FA"/>
    <w:rsid w:val="00217F76"/>
    <w:rsid w:val="00220C60"/>
    <w:rsid w:val="00220F27"/>
    <w:rsid w:val="002214BD"/>
    <w:rsid w:val="002214E3"/>
    <w:rsid w:val="00221819"/>
    <w:rsid w:val="00221D9A"/>
    <w:rsid w:val="00221F20"/>
    <w:rsid w:val="00222061"/>
    <w:rsid w:val="00222594"/>
    <w:rsid w:val="002226E5"/>
    <w:rsid w:val="00222987"/>
    <w:rsid w:val="00222A80"/>
    <w:rsid w:val="00222B6B"/>
    <w:rsid w:val="0022336B"/>
    <w:rsid w:val="00223D04"/>
    <w:rsid w:val="00223D5D"/>
    <w:rsid w:val="00224020"/>
    <w:rsid w:val="002240E3"/>
    <w:rsid w:val="00224E58"/>
    <w:rsid w:val="0022518A"/>
    <w:rsid w:val="00225509"/>
    <w:rsid w:val="00225CDB"/>
    <w:rsid w:val="0022603D"/>
    <w:rsid w:val="00226235"/>
    <w:rsid w:val="00226B1D"/>
    <w:rsid w:val="00227300"/>
    <w:rsid w:val="002274D4"/>
    <w:rsid w:val="00227F1A"/>
    <w:rsid w:val="00230972"/>
    <w:rsid w:val="00230AB9"/>
    <w:rsid w:val="00231BCC"/>
    <w:rsid w:val="00232011"/>
    <w:rsid w:val="00232C50"/>
    <w:rsid w:val="00232F13"/>
    <w:rsid w:val="002330B2"/>
    <w:rsid w:val="00233622"/>
    <w:rsid w:val="002338ED"/>
    <w:rsid w:val="00233981"/>
    <w:rsid w:val="00233FDB"/>
    <w:rsid w:val="002341FE"/>
    <w:rsid w:val="00235053"/>
    <w:rsid w:val="0023578B"/>
    <w:rsid w:val="00235B81"/>
    <w:rsid w:val="00235F2A"/>
    <w:rsid w:val="00235FB8"/>
    <w:rsid w:val="002367C3"/>
    <w:rsid w:val="00236CED"/>
    <w:rsid w:val="00236F1E"/>
    <w:rsid w:val="0023750A"/>
    <w:rsid w:val="0023797A"/>
    <w:rsid w:val="002379DC"/>
    <w:rsid w:val="00237A34"/>
    <w:rsid w:val="0024058E"/>
    <w:rsid w:val="002406AF"/>
    <w:rsid w:val="0024141D"/>
    <w:rsid w:val="002415BB"/>
    <w:rsid w:val="002423C3"/>
    <w:rsid w:val="002427A6"/>
    <w:rsid w:val="0024327B"/>
    <w:rsid w:val="0024452B"/>
    <w:rsid w:val="002472B0"/>
    <w:rsid w:val="00247711"/>
    <w:rsid w:val="002478F9"/>
    <w:rsid w:val="0025026D"/>
    <w:rsid w:val="00250373"/>
    <w:rsid w:val="0025048D"/>
    <w:rsid w:val="00250706"/>
    <w:rsid w:val="00250B54"/>
    <w:rsid w:val="00250EC8"/>
    <w:rsid w:val="00251069"/>
    <w:rsid w:val="002511B3"/>
    <w:rsid w:val="00251A3C"/>
    <w:rsid w:val="00252C28"/>
    <w:rsid w:val="00252CE1"/>
    <w:rsid w:val="00253287"/>
    <w:rsid w:val="002532AD"/>
    <w:rsid w:val="00253B13"/>
    <w:rsid w:val="0025408A"/>
    <w:rsid w:val="002541DE"/>
    <w:rsid w:val="0025452A"/>
    <w:rsid w:val="002547DA"/>
    <w:rsid w:val="00254FB7"/>
    <w:rsid w:val="0025504D"/>
    <w:rsid w:val="00255BF3"/>
    <w:rsid w:val="00256062"/>
    <w:rsid w:val="002564A6"/>
    <w:rsid w:val="002568BF"/>
    <w:rsid w:val="00257132"/>
    <w:rsid w:val="0025792D"/>
    <w:rsid w:val="00260058"/>
    <w:rsid w:val="002602F2"/>
    <w:rsid w:val="002603CC"/>
    <w:rsid w:val="00260A33"/>
    <w:rsid w:val="0026170F"/>
    <w:rsid w:val="002627D8"/>
    <w:rsid w:val="00262916"/>
    <w:rsid w:val="002647DF"/>
    <w:rsid w:val="00264B84"/>
    <w:rsid w:val="00264E3A"/>
    <w:rsid w:val="00265460"/>
    <w:rsid w:val="00265850"/>
    <w:rsid w:val="0026607C"/>
    <w:rsid w:val="0026668F"/>
    <w:rsid w:val="002666DC"/>
    <w:rsid w:val="00266905"/>
    <w:rsid w:val="0026709D"/>
    <w:rsid w:val="002671BB"/>
    <w:rsid w:val="002678D6"/>
    <w:rsid w:val="00267FC6"/>
    <w:rsid w:val="0027062C"/>
    <w:rsid w:val="0027091C"/>
    <w:rsid w:val="002726F4"/>
    <w:rsid w:val="0027289D"/>
    <w:rsid w:val="0027299F"/>
    <w:rsid w:val="0027425C"/>
    <w:rsid w:val="00274D52"/>
    <w:rsid w:val="00275475"/>
    <w:rsid w:val="00276D04"/>
    <w:rsid w:val="00276FFE"/>
    <w:rsid w:val="002772E9"/>
    <w:rsid w:val="00277503"/>
    <w:rsid w:val="002779F8"/>
    <w:rsid w:val="00277B10"/>
    <w:rsid w:val="002804B4"/>
    <w:rsid w:val="002806CB"/>
    <w:rsid w:val="002806E9"/>
    <w:rsid w:val="00280EB7"/>
    <w:rsid w:val="00280FAF"/>
    <w:rsid w:val="0028112A"/>
    <w:rsid w:val="0028115F"/>
    <w:rsid w:val="002816AE"/>
    <w:rsid w:val="0028180F"/>
    <w:rsid w:val="00281C3D"/>
    <w:rsid w:val="0028289E"/>
    <w:rsid w:val="00282BAC"/>
    <w:rsid w:val="00282E34"/>
    <w:rsid w:val="00283767"/>
    <w:rsid w:val="0028399B"/>
    <w:rsid w:val="00283A0E"/>
    <w:rsid w:val="00283BC1"/>
    <w:rsid w:val="00283D8C"/>
    <w:rsid w:val="00283DFE"/>
    <w:rsid w:val="0028408C"/>
    <w:rsid w:val="00284520"/>
    <w:rsid w:val="0028470A"/>
    <w:rsid w:val="00284C50"/>
    <w:rsid w:val="00285315"/>
    <w:rsid w:val="002858FF"/>
    <w:rsid w:val="0028646B"/>
    <w:rsid w:val="002865BC"/>
    <w:rsid w:val="002868B5"/>
    <w:rsid w:val="00287A1D"/>
    <w:rsid w:val="00287BFD"/>
    <w:rsid w:val="00290246"/>
    <w:rsid w:val="0029048B"/>
    <w:rsid w:val="002907B8"/>
    <w:rsid w:val="00290E1C"/>
    <w:rsid w:val="002918C3"/>
    <w:rsid w:val="00291E32"/>
    <w:rsid w:val="00291EF6"/>
    <w:rsid w:val="002928C9"/>
    <w:rsid w:val="0029359F"/>
    <w:rsid w:val="00293760"/>
    <w:rsid w:val="00293A50"/>
    <w:rsid w:val="00294220"/>
    <w:rsid w:val="0029477F"/>
    <w:rsid w:val="002949A8"/>
    <w:rsid w:val="00294CEF"/>
    <w:rsid w:val="0029535A"/>
    <w:rsid w:val="00295436"/>
    <w:rsid w:val="002955F5"/>
    <w:rsid w:val="002957A9"/>
    <w:rsid w:val="00295B03"/>
    <w:rsid w:val="00295D60"/>
    <w:rsid w:val="00295F69"/>
    <w:rsid w:val="00296230"/>
    <w:rsid w:val="00296517"/>
    <w:rsid w:val="00297E6A"/>
    <w:rsid w:val="002A01FE"/>
    <w:rsid w:val="002A0846"/>
    <w:rsid w:val="002A1195"/>
    <w:rsid w:val="002A1895"/>
    <w:rsid w:val="002A2177"/>
    <w:rsid w:val="002A2B4D"/>
    <w:rsid w:val="002A34A4"/>
    <w:rsid w:val="002A34AC"/>
    <w:rsid w:val="002A41CA"/>
    <w:rsid w:val="002A466B"/>
    <w:rsid w:val="002A4CB5"/>
    <w:rsid w:val="002A5785"/>
    <w:rsid w:val="002A5926"/>
    <w:rsid w:val="002A5C81"/>
    <w:rsid w:val="002A7DFF"/>
    <w:rsid w:val="002B018C"/>
    <w:rsid w:val="002B123D"/>
    <w:rsid w:val="002B1293"/>
    <w:rsid w:val="002B19C4"/>
    <w:rsid w:val="002B276A"/>
    <w:rsid w:val="002B329E"/>
    <w:rsid w:val="002B3BE7"/>
    <w:rsid w:val="002B3F91"/>
    <w:rsid w:val="002B4517"/>
    <w:rsid w:val="002B4908"/>
    <w:rsid w:val="002B4FCF"/>
    <w:rsid w:val="002B5067"/>
    <w:rsid w:val="002B50BF"/>
    <w:rsid w:val="002B5198"/>
    <w:rsid w:val="002B5633"/>
    <w:rsid w:val="002B5861"/>
    <w:rsid w:val="002B5AB9"/>
    <w:rsid w:val="002B5BB1"/>
    <w:rsid w:val="002B5D0C"/>
    <w:rsid w:val="002B6105"/>
    <w:rsid w:val="002B6495"/>
    <w:rsid w:val="002B79C4"/>
    <w:rsid w:val="002B7A9A"/>
    <w:rsid w:val="002C0FC6"/>
    <w:rsid w:val="002C2930"/>
    <w:rsid w:val="002C2B6C"/>
    <w:rsid w:val="002C2E61"/>
    <w:rsid w:val="002C33C4"/>
    <w:rsid w:val="002C3881"/>
    <w:rsid w:val="002C40DF"/>
    <w:rsid w:val="002C4331"/>
    <w:rsid w:val="002C4993"/>
    <w:rsid w:val="002C4AFE"/>
    <w:rsid w:val="002C4FA8"/>
    <w:rsid w:val="002C535D"/>
    <w:rsid w:val="002C5402"/>
    <w:rsid w:val="002C5772"/>
    <w:rsid w:val="002C59D9"/>
    <w:rsid w:val="002C5EF3"/>
    <w:rsid w:val="002C6E82"/>
    <w:rsid w:val="002C70E5"/>
    <w:rsid w:val="002C76EB"/>
    <w:rsid w:val="002D02C9"/>
    <w:rsid w:val="002D115E"/>
    <w:rsid w:val="002D1561"/>
    <w:rsid w:val="002D178D"/>
    <w:rsid w:val="002D1A67"/>
    <w:rsid w:val="002D1CD5"/>
    <w:rsid w:val="002D1DE9"/>
    <w:rsid w:val="002D1F29"/>
    <w:rsid w:val="002D211E"/>
    <w:rsid w:val="002D2208"/>
    <w:rsid w:val="002D2B03"/>
    <w:rsid w:val="002D2D35"/>
    <w:rsid w:val="002D40B5"/>
    <w:rsid w:val="002D491C"/>
    <w:rsid w:val="002D4D03"/>
    <w:rsid w:val="002D59E4"/>
    <w:rsid w:val="002D5D15"/>
    <w:rsid w:val="002D5D7E"/>
    <w:rsid w:val="002D6275"/>
    <w:rsid w:val="002D63C2"/>
    <w:rsid w:val="002D709F"/>
    <w:rsid w:val="002D728B"/>
    <w:rsid w:val="002D787E"/>
    <w:rsid w:val="002D790D"/>
    <w:rsid w:val="002D7E69"/>
    <w:rsid w:val="002D7FF1"/>
    <w:rsid w:val="002E0009"/>
    <w:rsid w:val="002E00A3"/>
    <w:rsid w:val="002E0942"/>
    <w:rsid w:val="002E0B04"/>
    <w:rsid w:val="002E0DFC"/>
    <w:rsid w:val="002E27CE"/>
    <w:rsid w:val="002E2C4E"/>
    <w:rsid w:val="002E2D81"/>
    <w:rsid w:val="002E2DB5"/>
    <w:rsid w:val="002E3DA2"/>
    <w:rsid w:val="002E43F3"/>
    <w:rsid w:val="002E505A"/>
    <w:rsid w:val="002E59AD"/>
    <w:rsid w:val="002E5C1C"/>
    <w:rsid w:val="002E6291"/>
    <w:rsid w:val="002E6869"/>
    <w:rsid w:val="002E6F12"/>
    <w:rsid w:val="002E722C"/>
    <w:rsid w:val="002E747D"/>
    <w:rsid w:val="002E7A02"/>
    <w:rsid w:val="002F0431"/>
    <w:rsid w:val="002F044F"/>
    <w:rsid w:val="002F0F28"/>
    <w:rsid w:val="002F1186"/>
    <w:rsid w:val="002F1ECE"/>
    <w:rsid w:val="002F2992"/>
    <w:rsid w:val="002F2CE7"/>
    <w:rsid w:val="002F336E"/>
    <w:rsid w:val="002F3644"/>
    <w:rsid w:val="002F3675"/>
    <w:rsid w:val="002F3934"/>
    <w:rsid w:val="002F41E1"/>
    <w:rsid w:val="002F4254"/>
    <w:rsid w:val="002F442C"/>
    <w:rsid w:val="002F4B97"/>
    <w:rsid w:val="002F5C7E"/>
    <w:rsid w:val="002F5E0C"/>
    <w:rsid w:val="002F5E94"/>
    <w:rsid w:val="002F5EDF"/>
    <w:rsid w:val="002F60EC"/>
    <w:rsid w:val="002F639F"/>
    <w:rsid w:val="002F7362"/>
    <w:rsid w:val="002F7560"/>
    <w:rsid w:val="002F790F"/>
    <w:rsid w:val="00300090"/>
    <w:rsid w:val="00300838"/>
    <w:rsid w:val="00300C29"/>
    <w:rsid w:val="00302376"/>
    <w:rsid w:val="00302E6A"/>
    <w:rsid w:val="00302E8B"/>
    <w:rsid w:val="003032DF"/>
    <w:rsid w:val="00304CEE"/>
    <w:rsid w:val="00304F20"/>
    <w:rsid w:val="00305002"/>
    <w:rsid w:val="003055DD"/>
    <w:rsid w:val="003061A3"/>
    <w:rsid w:val="003061DA"/>
    <w:rsid w:val="00306615"/>
    <w:rsid w:val="003068CC"/>
    <w:rsid w:val="00306C6A"/>
    <w:rsid w:val="00306DA7"/>
    <w:rsid w:val="00306FFC"/>
    <w:rsid w:val="00310099"/>
    <w:rsid w:val="003106CD"/>
    <w:rsid w:val="00310EAA"/>
    <w:rsid w:val="003114BC"/>
    <w:rsid w:val="003134BD"/>
    <w:rsid w:val="00313613"/>
    <w:rsid w:val="003138BA"/>
    <w:rsid w:val="00313ED5"/>
    <w:rsid w:val="00314786"/>
    <w:rsid w:val="0031508E"/>
    <w:rsid w:val="003155CF"/>
    <w:rsid w:val="00315CA1"/>
    <w:rsid w:val="00315CF9"/>
    <w:rsid w:val="00315F8C"/>
    <w:rsid w:val="00316373"/>
    <w:rsid w:val="00316484"/>
    <w:rsid w:val="003167E4"/>
    <w:rsid w:val="003203D4"/>
    <w:rsid w:val="00320B7F"/>
    <w:rsid w:val="00320CAD"/>
    <w:rsid w:val="0032119C"/>
    <w:rsid w:val="003212DE"/>
    <w:rsid w:val="00321391"/>
    <w:rsid w:val="0032166B"/>
    <w:rsid w:val="00321BD9"/>
    <w:rsid w:val="00321C5B"/>
    <w:rsid w:val="0032222C"/>
    <w:rsid w:val="00322367"/>
    <w:rsid w:val="00322721"/>
    <w:rsid w:val="003229AB"/>
    <w:rsid w:val="003229AF"/>
    <w:rsid w:val="00322B16"/>
    <w:rsid w:val="0032355F"/>
    <w:rsid w:val="00323DE6"/>
    <w:rsid w:val="0032490F"/>
    <w:rsid w:val="00325814"/>
    <w:rsid w:val="00326191"/>
    <w:rsid w:val="003263AD"/>
    <w:rsid w:val="00327789"/>
    <w:rsid w:val="00327F54"/>
    <w:rsid w:val="00330156"/>
    <w:rsid w:val="00330598"/>
    <w:rsid w:val="00331774"/>
    <w:rsid w:val="00331D10"/>
    <w:rsid w:val="00331F17"/>
    <w:rsid w:val="00332252"/>
    <w:rsid w:val="00332508"/>
    <w:rsid w:val="00332A91"/>
    <w:rsid w:val="00333A75"/>
    <w:rsid w:val="00333D29"/>
    <w:rsid w:val="003342CD"/>
    <w:rsid w:val="00334355"/>
    <w:rsid w:val="003347D2"/>
    <w:rsid w:val="00335134"/>
    <w:rsid w:val="00335992"/>
    <w:rsid w:val="00335C48"/>
    <w:rsid w:val="00336E4A"/>
    <w:rsid w:val="00337054"/>
    <w:rsid w:val="003372C4"/>
    <w:rsid w:val="003375C6"/>
    <w:rsid w:val="00337E30"/>
    <w:rsid w:val="00341394"/>
    <w:rsid w:val="00341E6C"/>
    <w:rsid w:val="00342067"/>
    <w:rsid w:val="003426B7"/>
    <w:rsid w:val="00342964"/>
    <w:rsid w:val="00342E8C"/>
    <w:rsid w:val="00342EB7"/>
    <w:rsid w:val="003432F2"/>
    <w:rsid w:val="003436C0"/>
    <w:rsid w:val="00343E30"/>
    <w:rsid w:val="00344595"/>
    <w:rsid w:val="00344E4E"/>
    <w:rsid w:val="00345113"/>
    <w:rsid w:val="00345E71"/>
    <w:rsid w:val="00346BDE"/>
    <w:rsid w:val="00346E62"/>
    <w:rsid w:val="00350139"/>
    <w:rsid w:val="003503D4"/>
    <w:rsid w:val="00350791"/>
    <w:rsid w:val="00350E7D"/>
    <w:rsid w:val="0035121C"/>
    <w:rsid w:val="003520E5"/>
    <w:rsid w:val="00352DFC"/>
    <w:rsid w:val="00353134"/>
    <w:rsid w:val="00353D82"/>
    <w:rsid w:val="00354315"/>
    <w:rsid w:val="00354C77"/>
    <w:rsid w:val="00354DF7"/>
    <w:rsid w:val="0035586C"/>
    <w:rsid w:val="00355BE8"/>
    <w:rsid w:val="00355DF0"/>
    <w:rsid w:val="0035654F"/>
    <w:rsid w:val="00356C8D"/>
    <w:rsid w:val="003573D3"/>
    <w:rsid w:val="0035749E"/>
    <w:rsid w:val="00357858"/>
    <w:rsid w:val="00357859"/>
    <w:rsid w:val="00357DE4"/>
    <w:rsid w:val="0036196E"/>
    <w:rsid w:val="00362D20"/>
    <w:rsid w:val="00362DB5"/>
    <w:rsid w:val="00363232"/>
    <w:rsid w:val="003638D1"/>
    <w:rsid w:val="00363D4C"/>
    <w:rsid w:val="0036406F"/>
    <w:rsid w:val="0036477D"/>
    <w:rsid w:val="00364F9C"/>
    <w:rsid w:val="0036523B"/>
    <w:rsid w:val="00365C82"/>
    <w:rsid w:val="003661BF"/>
    <w:rsid w:val="00366829"/>
    <w:rsid w:val="0036725B"/>
    <w:rsid w:val="003674DC"/>
    <w:rsid w:val="00367F07"/>
    <w:rsid w:val="00367FAB"/>
    <w:rsid w:val="00370A58"/>
    <w:rsid w:val="00370AF7"/>
    <w:rsid w:val="003715AC"/>
    <w:rsid w:val="00371A7F"/>
    <w:rsid w:val="00371E74"/>
    <w:rsid w:val="0037241F"/>
    <w:rsid w:val="00372A0E"/>
    <w:rsid w:val="00372A97"/>
    <w:rsid w:val="00372D5A"/>
    <w:rsid w:val="00373427"/>
    <w:rsid w:val="00373892"/>
    <w:rsid w:val="003738BE"/>
    <w:rsid w:val="003740B3"/>
    <w:rsid w:val="00375006"/>
    <w:rsid w:val="00375637"/>
    <w:rsid w:val="00375BB7"/>
    <w:rsid w:val="00375C37"/>
    <w:rsid w:val="00376A97"/>
    <w:rsid w:val="0037726C"/>
    <w:rsid w:val="00377C6D"/>
    <w:rsid w:val="00380BD9"/>
    <w:rsid w:val="00380C4F"/>
    <w:rsid w:val="00380E94"/>
    <w:rsid w:val="00380F8C"/>
    <w:rsid w:val="00381810"/>
    <w:rsid w:val="00381C0A"/>
    <w:rsid w:val="00383AD8"/>
    <w:rsid w:val="0038494B"/>
    <w:rsid w:val="00384AB4"/>
    <w:rsid w:val="00384DD2"/>
    <w:rsid w:val="00385A80"/>
    <w:rsid w:val="00385DFD"/>
    <w:rsid w:val="00386314"/>
    <w:rsid w:val="0038640D"/>
    <w:rsid w:val="003864A6"/>
    <w:rsid w:val="00386A60"/>
    <w:rsid w:val="00386D44"/>
    <w:rsid w:val="00386DDB"/>
    <w:rsid w:val="003878B9"/>
    <w:rsid w:val="00387B22"/>
    <w:rsid w:val="00387D22"/>
    <w:rsid w:val="003903F2"/>
    <w:rsid w:val="00390B04"/>
    <w:rsid w:val="00390EA9"/>
    <w:rsid w:val="0039185D"/>
    <w:rsid w:val="00392242"/>
    <w:rsid w:val="003922B2"/>
    <w:rsid w:val="00392344"/>
    <w:rsid w:val="0039246C"/>
    <w:rsid w:val="003929AE"/>
    <w:rsid w:val="0039373C"/>
    <w:rsid w:val="00393873"/>
    <w:rsid w:val="00393B49"/>
    <w:rsid w:val="00393CBD"/>
    <w:rsid w:val="00393D14"/>
    <w:rsid w:val="0039436E"/>
    <w:rsid w:val="0039513C"/>
    <w:rsid w:val="003956BB"/>
    <w:rsid w:val="00396447"/>
    <w:rsid w:val="0039688D"/>
    <w:rsid w:val="00396929"/>
    <w:rsid w:val="00396E2E"/>
    <w:rsid w:val="00396F8F"/>
    <w:rsid w:val="003A00CE"/>
    <w:rsid w:val="003A04F9"/>
    <w:rsid w:val="003A1515"/>
    <w:rsid w:val="003A162B"/>
    <w:rsid w:val="003A178E"/>
    <w:rsid w:val="003A1A22"/>
    <w:rsid w:val="003A1B1A"/>
    <w:rsid w:val="003A1FD9"/>
    <w:rsid w:val="003A210C"/>
    <w:rsid w:val="003A2217"/>
    <w:rsid w:val="003A25F3"/>
    <w:rsid w:val="003A2807"/>
    <w:rsid w:val="003A295D"/>
    <w:rsid w:val="003A31C2"/>
    <w:rsid w:val="003A3EEE"/>
    <w:rsid w:val="003A42F0"/>
    <w:rsid w:val="003A47A2"/>
    <w:rsid w:val="003A49A7"/>
    <w:rsid w:val="003A58E7"/>
    <w:rsid w:val="003A59A4"/>
    <w:rsid w:val="003A62C8"/>
    <w:rsid w:val="003A6DE6"/>
    <w:rsid w:val="003A6F54"/>
    <w:rsid w:val="003A7962"/>
    <w:rsid w:val="003B0588"/>
    <w:rsid w:val="003B07F9"/>
    <w:rsid w:val="003B0AC1"/>
    <w:rsid w:val="003B170A"/>
    <w:rsid w:val="003B1CB5"/>
    <w:rsid w:val="003B1CBB"/>
    <w:rsid w:val="003B1DEF"/>
    <w:rsid w:val="003B1FA9"/>
    <w:rsid w:val="003B220D"/>
    <w:rsid w:val="003B261B"/>
    <w:rsid w:val="003B2C9D"/>
    <w:rsid w:val="003B317C"/>
    <w:rsid w:val="003B3CD6"/>
    <w:rsid w:val="003B40E3"/>
    <w:rsid w:val="003B4F18"/>
    <w:rsid w:val="003B550B"/>
    <w:rsid w:val="003B62D3"/>
    <w:rsid w:val="003B67A9"/>
    <w:rsid w:val="003B6F2B"/>
    <w:rsid w:val="003B72F1"/>
    <w:rsid w:val="003B7EC9"/>
    <w:rsid w:val="003C069D"/>
    <w:rsid w:val="003C0DCB"/>
    <w:rsid w:val="003C0DE6"/>
    <w:rsid w:val="003C1277"/>
    <w:rsid w:val="003C134C"/>
    <w:rsid w:val="003C1B61"/>
    <w:rsid w:val="003C1C81"/>
    <w:rsid w:val="003C1F65"/>
    <w:rsid w:val="003C28EA"/>
    <w:rsid w:val="003C3FD4"/>
    <w:rsid w:val="003C4340"/>
    <w:rsid w:val="003C486A"/>
    <w:rsid w:val="003C4946"/>
    <w:rsid w:val="003C4FEB"/>
    <w:rsid w:val="003C572D"/>
    <w:rsid w:val="003C66B0"/>
    <w:rsid w:val="003C670F"/>
    <w:rsid w:val="003C7434"/>
    <w:rsid w:val="003C77B6"/>
    <w:rsid w:val="003C787A"/>
    <w:rsid w:val="003C7EC0"/>
    <w:rsid w:val="003D016A"/>
    <w:rsid w:val="003D06F1"/>
    <w:rsid w:val="003D07BB"/>
    <w:rsid w:val="003D0878"/>
    <w:rsid w:val="003D0E4F"/>
    <w:rsid w:val="003D186D"/>
    <w:rsid w:val="003D1A06"/>
    <w:rsid w:val="003D1B42"/>
    <w:rsid w:val="003D1E80"/>
    <w:rsid w:val="003D2015"/>
    <w:rsid w:val="003D29B9"/>
    <w:rsid w:val="003D36C1"/>
    <w:rsid w:val="003D3D2F"/>
    <w:rsid w:val="003D466E"/>
    <w:rsid w:val="003D48E4"/>
    <w:rsid w:val="003D48F2"/>
    <w:rsid w:val="003D507A"/>
    <w:rsid w:val="003D54C2"/>
    <w:rsid w:val="003D55CD"/>
    <w:rsid w:val="003D591B"/>
    <w:rsid w:val="003D5D4B"/>
    <w:rsid w:val="003D6E78"/>
    <w:rsid w:val="003D6F47"/>
    <w:rsid w:val="003D7879"/>
    <w:rsid w:val="003D7DCA"/>
    <w:rsid w:val="003D7E97"/>
    <w:rsid w:val="003E01EB"/>
    <w:rsid w:val="003E03C9"/>
    <w:rsid w:val="003E04A3"/>
    <w:rsid w:val="003E060A"/>
    <w:rsid w:val="003E0BB6"/>
    <w:rsid w:val="003E11F1"/>
    <w:rsid w:val="003E1522"/>
    <w:rsid w:val="003E28CD"/>
    <w:rsid w:val="003E2DE9"/>
    <w:rsid w:val="003E2E8C"/>
    <w:rsid w:val="003E3092"/>
    <w:rsid w:val="003E37BA"/>
    <w:rsid w:val="003E3909"/>
    <w:rsid w:val="003E39C9"/>
    <w:rsid w:val="003E43D3"/>
    <w:rsid w:val="003E46C2"/>
    <w:rsid w:val="003E55C4"/>
    <w:rsid w:val="003E64A4"/>
    <w:rsid w:val="003E6F4B"/>
    <w:rsid w:val="003F0654"/>
    <w:rsid w:val="003F0C0D"/>
    <w:rsid w:val="003F12F0"/>
    <w:rsid w:val="003F20FE"/>
    <w:rsid w:val="003F26E1"/>
    <w:rsid w:val="003F27CD"/>
    <w:rsid w:val="003F29DB"/>
    <w:rsid w:val="003F2C1A"/>
    <w:rsid w:val="003F3B32"/>
    <w:rsid w:val="003F3C50"/>
    <w:rsid w:val="003F4661"/>
    <w:rsid w:val="003F47C3"/>
    <w:rsid w:val="003F4E9A"/>
    <w:rsid w:val="003F54D8"/>
    <w:rsid w:val="003F57BA"/>
    <w:rsid w:val="003F6CD4"/>
    <w:rsid w:val="003F6F05"/>
    <w:rsid w:val="003F7A6B"/>
    <w:rsid w:val="003F7CAA"/>
    <w:rsid w:val="00400C84"/>
    <w:rsid w:val="00401ED2"/>
    <w:rsid w:val="00402552"/>
    <w:rsid w:val="004028C6"/>
    <w:rsid w:val="0040320D"/>
    <w:rsid w:val="0040367F"/>
    <w:rsid w:val="00403876"/>
    <w:rsid w:val="004039FC"/>
    <w:rsid w:val="00403EA5"/>
    <w:rsid w:val="00403F87"/>
    <w:rsid w:val="0040417A"/>
    <w:rsid w:val="004042AB"/>
    <w:rsid w:val="004042E7"/>
    <w:rsid w:val="00404525"/>
    <w:rsid w:val="004050D2"/>
    <w:rsid w:val="004059E7"/>
    <w:rsid w:val="00405F17"/>
    <w:rsid w:val="004062A2"/>
    <w:rsid w:val="00406640"/>
    <w:rsid w:val="0040693C"/>
    <w:rsid w:val="004076A3"/>
    <w:rsid w:val="004077E1"/>
    <w:rsid w:val="004077FC"/>
    <w:rsid w:val="00410A5C"/>
    <w:rsid w:val="00410BF4"/>
    <w:rsid w:val="00411A91"/>
    <w:rsid w:val="004122B2"/>
    <w:rsid w:val="00413421"/>
    <w:rsid w:val="00413CC0"/>
    <w:rsid w:val="00413DD2"/>
    <w:rsid w:val="00414764"/>
    <w:rsid w:val="00414AE5"/>
    <w:rsid w:val="0041556C"/>
    <w:rsid w:val="00415CEA"/>
    <w:rsid w:val="00415DFB"/>
    <w:rsid w:val="00416261"/>
    <w:rsid w:val="00416565"/>
    <w:rsid w:val="00416597"/>
    <w:rsid w:val="00416648"/>
    <w:rsid w:val="004168D1"/>
    <w:rsid w:val="0042005F"/>
    <w:rsid w:val="00420381"/>
    <w:rsid w:val="00420DF8"/>
    <w:rsid w:val="00421062"/>
    <w:rsid w:val="004217D4"/>
    <w:rsid w:val="0042201C"/>
    <w:rsid w:val="00422037"/>
    <w:rsid w:val="004220ED"/>
    <w:rsid w:val="004227C5"/>
    <w:rsid w:val="00422857"/>
    <w:rsid w:val="004232A8"/>
    <w:rsid w:val="0042336E"/>
    <w:rsid w:val="00423705"/>
    <w:rsid w:val="00423754"/>
    <w:rsid w:val="00423B84"/>
    <w:rsid w:val="00423CEE"/>
    <w:rsid w:val="0042453C"/>
    <w:rsid w:val="004248E9"/>
    <w:rsid w:val="00424B6F"/>
    <w:rsid w:val="00424EE6"/>
    <w:rsid w:val="00424FFD"/>
    <w:rsid w:val="004250AB"/>
    <w:rsid w:val="00425DA7"/>
    <w:rsid w:val="00425DC3"/>
    <w:rsid w:val="00426D6D"/>
    <w:rsid w:val="00427884"/>
    <w:rsid w:val="00427CF8"/>
    <w:rsid w:val="00427E90"/>
    <w:rsid w:val="004300CD"/>
    <w:rsid w:val="004301AF"/>
    <w:rsid w:val="00430584"/>
    <w:rsid w:val="004307DD"/>
    <w:rsid w:val="00430AB5"/>
    <w:rsid w:val="0043145C"/>
    <w:rsid w:val="00431C31"/>
    <w:rsid w:val="00431CE4"/>
    <w:rsid w:val="00432000"/>
    <w:rsid w:val="004322BE"/>
    <w:rsid w:val="00432781"/>
    <w:rsid w:val="004327F2"/>
    <w:rsid w:val="00433043"/>
    <w:rsid w:val="0043370F"/>
    <w:rsid w:val="0043384F"/>
    <w:rsid w:val="00434295"/>
    <w:rsid w:val="00434A54"/>
    <w:rsid w:val="00434B46"/>
    <w:rsid w:val="00435674"/>
    <w:rsid w:val="0043602C"/>
    <w:rsid w:val="004360C6"/>
    <w:rsid w:val="00436166"/>
    <w:rsid w:val="004414E4"/>
    <w:rsid w:val="00441C31"/>
    <w:rsid w:val="00441C5C"/>
    <w:rsid w:val="00441E4C"/>
    <w:rsid w:val="004421C3"/>
    <w:rsid w:val="00442821"/>
    <w:rsid w:val="004428BC"/>
    <w:rsid w:val="00443036"/>
    <w:rsid w:val="00443054"/>
    <w:rsid w:val="0044443F"/>
    <w:rsid w:val="00444E6D"/>
    <w:rsid w:val="0044550F"/>
    <w:rsid w:val="00445608"/>
    <w:rsid w:val="00445730"/>
    <w:rsid w:val="00445C19"/>
    <w:rsid w:val="00446BCA"/>
    <w:rsid w:val="00446E22"/>
    <w:rsid w:val="00447257"/>
    <w:rsid w:val="004476AD"/>
    <w:rsid w:val="00450025"/>
    <w:rsid w:val="004503DB"/>
    <w:rsid w:val="0045057F"/>
    <w:rsid w:val="00450805"/>
    <w:rsid w:val="004512E9"/>
    <w:rsid w:val="00452B0B"/>
    <w:rsid w:val="00452F4E"/>
    <w:rsid w:val="0045325D"/>
    <w:rsid w:val="00453C95"/>
    <w:rsid w:val="00454DCA"/>
    <w:rsid w:val="00455E7D"/>
    <w:rsid w:val="00455EF8"/>
    <w:rsid w:val="00456112"/>
    <w:rsid w:val="0045615F"/>
    <w:rsid w:val="004561B8"/>
    <w:rsid w:val="00456414"/>
    <w:rsid w:val="004565CA"/>
    <w:rsid w:val="004567F2"/>
    <w:rsid w:val="00460224"/>
    <w:rsid w:val="004605A5"/>
    <w:rsid w:val="004609CA"/>
    <w:rsid w:val="00460B12"/>
    <w:rsid w:val="004616FF"/>
    <w:rsid w:val="00461969"/>
    <w:rsid w:val="00461C0C"/>
    <w:rsid w:val="0046212C"/>
    <w:rsid w:val="00462E4C"/>
    <w:rsid w:val="0046322A"/>
    <w:rsid w:val="004632A4"/>
    <w:rsid w:val="0046336A"/>
    <w:rsid w:val="00463EE0"/>
    <w:rsid w:val="00464039"/>
    <w:rsid w:val="00464304"/>
    <w:rsid w:val="00464AFC"/>
    <w:rsid w:val="00465139"/>
    <w:rsid w:val="00465676"/>
    <w:rsid w:val="00465804"/>
    <w:rsid w:val="00465861"/>
    <w:rsid w:val="004662CB"/>
    <w:rsid w:val="004667DE"/>
    <w:rsid w:val="004678CB"/>
    <w:rsid w:val="00467A18"/>
    <w:rsid w:val="00467F1A"/>
    <w:rsid w:val="00470679"/>
    <w:rsid w:val="004709D6"/>
    <w:rsid w:val="00471034"/>
    <w:rsid w:val="00471F3C"/>
    <w:rsid w:val="00471FA3"/>
    <w:rsid w:val="004726C7"/>
    <w:rsid w:val="004728DD"/>
    <w:rsid w:val="00472E44"/>
    <w:rsid w:val="004738B2"/>
    <w:rsid w:val="00474B68"/>
    <w:rsid w:val="00474CA4"/>
    <w:rsid w:val="004751D0"/>
    <w:rsid w:val="004751E3"/>
    <w:rsid w:val="004751FB"/>
    <w:rsid w:val="00475C68"/>
    <w:rsid w:val="0047611A"/>
    <w:rsid w:val="00476296"/>
    <w:rsid w:val="0047668B"/>
    <w:rsid w:val="0047685C"/>
    <w:rsid w:val="00476AF5"/>
    <w:rsid w:val="004771C6"/>
    <w:rsid w:val="00477330"/>
    <w:rsid w:val="004779B8"/>
    <w:rsid w:val="00477E51"/>
    <w:rsid w:val="00480BA6"/>
    <w:rsid w:val="0048114D"/>
    <w:rsid w:val="0048136A"/>
    <w:rsid w:val="00481777"/>
    <w:rsid w:val="004823CC"/>
    <w:rsid w:val="00482749"/>
    <w:rsid w:val="0048294F"/>
    <w:rsid w:val="004830E0"/>
    <w:rsid w:val="00483AFE"/>
    <w:rsid w:val="00483D64"/>
    <w:rsid w:val="0048411E"/>
    <w:rsid w:val="00484474"/>
    <w:rsid w:val="00485294"/>
    <w:rsid w:val="00485899"/>
    <w:rsid w:val="00485BE6"/>
    <w:rsid w:val="00486941"/>
    <w:rsid w:val="00487F69"/>
    <w:rsid w:val="004900D0"/>
    <w:rsid w:val="00490326"/>
    <w:rsid w:val="00490801"/>
    <w:rsid w:val="004909D7"/>
    <w:rsid w:val="004910BE"/>
    <w:rsid w:val="00491488"/>
    <w:rsid w:val="004914D3"/>
    <w:rsid w:val="00491546"/>
    <w:rsid w:val="00491D5E"/>
    <w:rsid w:val="00491F99"/>
    <w:rsid w:val="00492B9C"/>
    <w:rsid w:val="00492C58"/>
    <w:rsid w:val="00492DAC"/>
    <w:rsid w:val="00493179"/>
    <w:rsid w:val="004935BD"/>
    <w:rsid w:val="004943E6"/>
    <w:rsid w:val="00494738"/>
    <w:rsid w:val="00494BC4"/>
    <w:rsid w:val="004953A4"/>
    <w:rsid w:val="0049593B"/>
    <w:rsid w:val="0049658D"/>
    <w:rsid w:val="00497ADB"/>
    <w:rsid w:val="00497E8C"/>
    <w:rsid w:val="004A00E2"/>
    <w:rsid w:val="004A0389"/>
    <w:rsid w:val="004A0717"/>
    <w:rsid w:val="004A291D"/>
    <w:rsid w:val="004A29B1"/>
    <w:rsid w:val="004A370C"/>
    <w:rsid w:val="004A386A"/>
    <w:rsid w:val="004A3B14"/>
    <w:rsid w:val="004A3F15"/>
    <w:rsid w:val="004A4ADF"/>
    <w:rsid w:val="004A5321"/>
    <w:rsid w:val="004A537A"/>
    <w:rsid w:val="004A5869"/>
    <w:rsid w:val="004A6485"/>
    <w:rsid w:val="004A6CBC"/>
    <w:rsid w:val="004A7471"/>
    <w:rsid w:val="004B04CA"/>
    <w:rsid w:val="004B0850"/>
    <w:rsid w:val="004B099C"/>
    <w:rsid w:val="004B0E23"/>
    <w:rsid w:val="004B127A"/>
    <w:rsid w:val="004B1C59"/>
    <w:rsid w:val="004B2C5F"/>
    <w:rsid w:val="004B31B4"/>
    <w:rsid w:val="004B39E7"/>
    <w:rsid w:val="004B3F6F"/>
    <w:rsid w:val="004B44C1"/>
    <w:rsid w:val="004B4861"/>
    <w:rsid w:val="004B4986"/>
    <w:rsid w:val="004B4F5A"/>
    <w:rsid w:val="004B51BB"/>
    <w:rsid w:val="004B5243"/>
    <w:rsid w:val="004B52DB"/>
    <w:rsid w:val="004B5408"/>
    <w:rsid w:val="004B541E"/>
    <w:rsid w:val="004B764A"/>
    <w:rsid w:val="004B7D97"/>
    <w:rsid w:val="004B7E1D"/>
    <w:rsid w:val="004C014A"/>
    <w:rsid w:val="004C02A7"/>
    <w:rsid w:val="004C034B"/>
    <w:rsid w:val="004C129C"/>
    <w:rsid w:val="004C1472"/>
    <w:rsid w:val="004C1625"/>
    <w:rsid w:val="004C1ED5"/>
    <w:rsid w:val="004C2339"/>
    <w:rsid w:val="004C2679"/>
    <w:rsid w:val="004C2DCD"/>
    <w:rsid w:val="004C2E84"/>
    <w:rsid w:val="004C378F"/>
    <w:rsid w:val="004C384D"/>
    <w:rsid w:val="004C3A67"/>
    <w:rsid w:val="004C4075"/>
    <w:rsid w:val="004C40FE"/>
    <w:rsid w:val="004C4F1A"/>
    <w:rsid w:val="004C5F43"/>
    <w:rsid w:val="004C613D"/>
    <w:rsid w:val="004C6250"/>
    <w:rsid w:val="004C632A"/>
    <w:rsid w:val="004C6B63"/>
    <w:rsid w:val="004C6DA4"/>
    <w:rsid w:val="004C6F68"/>
    <w:rsid w:val="004C7738"/>
    <w:rsid w:val="004C7AE3"/>
    <w:rsid w:val="004D1073"/>
    <w:rsid w:val="004D1962"/>
    <w:rsid w:val="004D2EA2"/>
    <w:rsid w:val="004D3C02"/>
    <w:rsid w:val="004D3E4D"/>
    <w:rsid w:val="004D4870"/>
    <w:rsid w:val="004D4DD0"/>
    <w:rsid w:val="004D6835"/>
    <w:rsid w:val="004D69CA"/>
    <w:rsid w:val="004D6F09"/>
    <w:rsid w:val="004D7601"/>
    <w:rsid w:val="004D78F5"/>
    <w:rsid w:val="004D7BBE"/>
    <w:rsid w:val="004D7C1C"/>
    <w:rsid w:val="004E028B"/>
    <w:rsid w:val="004E03D1"/>
    <w:rsid w:val="004E0D74"/>
    <w:rsid w:val="004E159F"/>
    <w:rsid w:val="004E164D"/>
    <w:rsid w:val="004E1712"/>
    <w:rsid w:val="004E1989"/>
    <w:rsid w:val="004E2904"/>
    <w:rsid w:val="004E2CD0"/>
    <w:rsid w:val="004E348B"/>
    <w:rsid w:val="004E3F84"/>
    <w:rsid w:val="004E43F7"/>
    <w:rsid w:val="004E4564"/>
    <w:rsid w:val="004E45F5"/>
    <w:rsid w:val="004E468B"/>
    <w:rsid w:val="004E528F"/>
    <w:rsid w:val="004E583F"/>
    <w:rsid w:val="004E699C"/>
    <w:rsid w:val="004E6F2C"/>
    <w:rsid w:val="004E72C0"/>
    <w:rsid w:val="004F0AC6"/>
    <w:rsid w:val="004F0CEE"/>
    <w:rsid w:val="004F0E09"/>
    <w:rsid w:val="004F0FDA"/>
    <w:rsid w:val="004F1104"/>
    <w:rsid w:val="004F1663"/>
    <w:rsid w:val="004F1784"/>
    <w:rsid w:val="004F23DB"/>
    <w:rsid w:val="004F28EE"/>
    <w:rsid w:val="004F2A8F"/>
    <w:rsid w:val="004F2DAB"/>
    <w:rsid w:val="004F3296"/>
    <w:rsid w:val="004F33FD"/>
    <w:rsid w:val="004F358D"/>
    <w:rsid w:val="004F4B28"/>
    <w:rsid w:val="004F4E8A"/>
    <w:rsid w:val="004F5E9C"/>
    <w:rsid w:val="004F5EFE"/>
    <w:rsid w:val="004F622F"/>
    <w:rsid w:val="004F7712"/>
    <w:rsid w:val="004F7E6C"/>
    <w:rsid w:val="00500422"/>
    <w:rsid w:val="00500678"/>
    <w:rsid w:val="00500DDA"/>
    <w:rsid w:val="00500DF6"/>
    <w:rsid w:val="005011C9"/>
    <w:rsid w:val="00501643"/>
    <w:rsid w:val="005018EE"/>
    <w:rsid w:val="005019AD"/>
    <w:rsid w:val="00502BB3"/>
    <w:rsid w:val="0050358D"/>
    <w:rsid w:val="00503916"/>
    <w:rsid w:val="00503EF2"/>
    <w:rsid w:val="0050438C"/>
    <w:rsid w:val="005044CF"/>
    <w:rsid w:val="00504724"/>
    <w:rsid w:val="00504854"/>
    <w:rsid w:val="00504962"/>
    <w:rsid w:val="005049E6"/>
    <w:rsid w:val="00504FB8"/>
    <w:rsid w:val="00505217"/>
    <w:rsid w:val="00505EE7"/>
    <w:rsid w:val="00506832"/>
    <w:rsid w:val="00506E44"/>
    <w:rsid w:val="005077AE"/>
    <w:rsid w:val="005077EE"/>
    <w:rsid w:val="00507C31"/>
    <w:rsid w:val="00507D7D"/>
    <w:rsid w:val="005103D8"/>
    <w:rsid w:val="00510BAC"/>
    <w:rsid w:val="00510D69"/>
    <w:rsid w:val="00510D82"/>
    <w:rsid w:val="00510EB5"/>
    <w:rsid w:val="00510FE9"/>
    <w:rsid w:val="0051163A"/>
    <w:rsid w:val="0051173E"/>
    <w:rsid w:val="00511A2C"/>
    <w:rsid w:val="00511B56"/>
    <w:rsid w:val="00512663"/>
    <w:rsid w:val="00512AB4"/>
    <w:rsid w:val="00512C16"/>
    <w:rsid w:val="0051311F"/>
    <w:rsid w:val="00513EED"/>
    <w:rsid w:val="00513F23"/>
    <w:rsid w:val="00513FCF"/>
    <w:rsid w:val="00514191"/>
    <w:rsid w:val="00514406"/>
    <w:rsid w:val="005144E0"/>
    <w:rsid w:val="00514A65"/>
    <w:rsid w:val="00515123"/>
    <w:rsid w:val="00515800"/>
    <w:rsid w:val="0051586D"/>
    <w:rsid w:val="00516345"/>
    <w:rsid w:val="00516D35"/>
    <w:rsid w:val="00517060"/>
    <w:rsid w:val="00517F48"/>
    <w:rsid w:val="00520787"/>
    <w:rsid w:val="00522FA8"/>
    <w:rsid w:val="00522FEA"/>
    <w:rsid w:val="005239AF"/>
    <w:rsid w:val="005239F8"/>
    <w:rsid w:val="005242B9"/>
    <w:rsid w:val="00524391"/>
    <w:rsid w:val="005245BE"/>
    <w:rsid w:val="0052473B"/>
    <w:rsid w:val="005253C3"/>
    <w:rsid w:val="0052571C"/>
    <w:rsid w:val="0052581D"/>
    <w:rsid w:val="005265D3"/>
    <w:rsid w:val="00526692"/>
    <w:rsid w:val="005273D3"/>
    <w:rsid w:val="00527CC9"/>
    <w:rsid w:val="00527FE6"/>
    <w:rsid w:val="005303E5"/>
    <w:rsid w:val="00530437"/>
    <w:rsid w:val="00531651"/>
    <w:rsid w:val="00531956"/>
    <w:rsid w:val="00531BD8"/>
    <w:rsid w:val="00531F9B"/>
    <w:rsid w:val="005324DF"/>
    <w:rsid w:val="00533F85"/>
    <w:rsid w:val="00534101"/>
    <w:rsid w:val="0053447E"/>
    <w:rsid w:val="0053562F"/>
    <w:rsid w:val="00535A1D"/>
    <w:rsid w:val="00535CD4"/>
    <w:rsid w:val="00536312"/>
    <w:rsid w:val="0053639B"/>
    <w:rsid w:val="005363BA"/>
    <w:rsid w:val="005369EB"/>
    <w:rsid w:val="00536B50"/>
    <w:rsid w:val="00537442"/>
    <w:rsid w:val="005378F5"/>
    <w:rsid w:val="0054059D"/>
    <w:rsid w:val="005406D7"/>
    <w:rsid w:val="00540C19"/>
    <w:rsid w:val="00541687"/>
    <w:rsid w:val="00542BE5"/>
    <w:rsid w:val="00543276"/>
    <w:rsid w:val="00543940"/>
    <w:rsid w:val="00544780"/>
    <w:rsid w:val="00546032"/>
    <w:rsid w:val="00546218"/>
    <w:rsid w:val="0054653E"/>
    <w:rsid w:val="00546731"/>
    <w:rsid w:val="005467C1"/>
    <w:rsid w:val="00547214"/>
    <w:rsid w:val="00547F9E"/>
    <w:rsid w:val="0055048C"/>
    <w:rsid w:val="0055106E"/>
    <w:rsid w:val="0055136F"/>
    <w:rsid w:val="00551405"/>
    <w:rsid w:val="0055202E"/>
    <w:rsid w:val="00552919"/>
    <w:rsid w:val="005531CE"/>
    <w:rsid w:val="005540F1"/>
    <w:rsid w:val="00554404"/>
    <w:rsid w:val="005546E3"/>
    <w:rsid w:val="00554C45"/>
    <w:rsid w:val="00554D96"/>
    <w:rsid w:val="00554EF0"/>
    <w:rsid w:val="00555481"/>
    <w:rsid w:val="00556536"/>
    <w:rsid w:val="00556750"/>
    <w:rsid w:val="00556F58"/>
    <w:rsid w:val="00557694"/>
    <w:rsid w:val="005577D9"/>
    <w:rsid w:val="00557BD5"/>
    <w:rsid w:val="00557CCD"/>
    <w:rsid w:val="00557D24"/>
    <w:rsid w:val="00557E9C"/>
    <w:rsid w:val="0056063F"/>
    <w:rsid w:val="00560838"/>
    <w:rsid w:val="005608E6"/>
    <w:rsid w:val="005615D2"/>
    <w:rsid w:val="005616A2"/>
    <w:rsid w:val="00561973"/>
    <w:rsid w:val="00561D9E"/>
    <w:rsid w:val="00562237"/>
    <w:rsid w:val="00562ABF"/>
    <w:rsid w:val="005632A1"/>
    <w:rsid w:val="00564060"/>
    <w:rsid w:val="00564A42"/>
    <w:rsid w:val="00564A8D"/>
    <w:rsid w:val="00564DD1"/>
    <w:rsid w:val="0056551B"/>
    <w:rsid w:val="00565835"/>
    <w:rsid w:val="00565C92"/>
    <w:rsid w:val="00566076"/>
    <w:rsid w:val="00566435"/>
    <w:rsid w:val="005670AB"/>
    <w:rsid w:val="005670F8"/>
    <w:rsid w:val="00567337"/>
    <w:rsid w:val="00567395"/>
    <w:rsid w:val="00570E98"/>
    <w:rsid w:val="00571125"/>
    <w:rsid w:val="00572508"/>
    <w:rsid w:val="00572BEE"/>
    <w:rsid w:val="00572D2C"/>
    <w:rsid w:val="00573057"/>
    <w:rsid w:val="00573115"/>
    <w:rsid w:val="00573AA2"/>
    <w:rsid w:val="005743CD"/>
    <w:rsid w:val="005746F7"/>
    <w:rsid w:val="0057472E"/>
    <w:rsid w:val="00574883"/>
    <w:rsid w:val="00574A32"/>
    <w:rsid w:val="00574EF9"/>
    <w:rsid w:val="00575C92"/>
    <w:rsid w:val="00575D7C"/>
    <w:rsid w:val="00575EAF"/>
    <w:rsid w:val="00576758"/>
    <w:rsid w:val="0057685C"/>
    <w:rsid w:val="00576EB8"/>
    <w:rsid w:val="00577397"/>
    <w:rsid w:val="00577682"/>
    <w:rsid w:val="00577AA3"/>
    <w:rsid w:val="00577DF5"/>
    <w:rsid w:val="00577DFB"/>
    <w:rsid w:val="00577E04"/>
    <w:rsid w:val="0058019B"/>
    <w:rsid w:val="005801E0"/>
    <w:rsid w:val="005804D9"/>
    <w:rsid w:val="005807F6"/>
    <w:rsid w:val="005808B3"/>
    <w:rsid w:val="0058153D"/>
    <w:rsid w:val="00581B3D"/>
    <w:rsid w:val="00581CCD"/>
    <w:rsid w:val="0058258E"/>
    <w:rsid w:val="00582B99"/>
    <w:rsid w:val="00583296"/>
    <w:rsid w:val="00583E28"/>
    <w:rsid w:val="0058455C"/>
    <w:rsid w:val="00585080"/>
    <w:rsid w:val="0058514A"/>
    <w:rsid w:val="005855B8"/>
    <w:rsid w:val="005858D8"/>
    <w:rsid w:val="00585F84"/>
    <w:rsid w:val="0058689B"/>
    <w:rsid w:val="00586D32"/>
    <w:rsid w:val="00586F71"/>
    <w:rsid w:val="00587863"/>
    <w:rsid w:val="00587973"/>
    <w:rsid w:val="0059031D"/>
    <w:rsid w:val="00590B3B"/>
    <w:rsid w:val="00590BD7"/>
    <w:rsid w:val="00590D78"/>
    <w:rsid w:val="00590DB0"/>
    <w:rsid w:val="0059125F"/>
    <w:rsid w:val="005913D4"/>
    <w:rsid w:val="00591ADD"/>
    <w:rsid w:val="0059205B"/>
    <w:rsid w:val="005926C8"/>
    <w:rsid w:val="005929B7"/>
    <w:rsid w:val="00593FBF"/>
    <w:rsid w:val="005945A0"/>
    <w:rsid w:val="00594CD8"/>
    <w:rsid w:val="00594F39"/>
    <w:rsid w:val="00595535"/>
    <w:rsid w:val="005967F7"/>
    <w:rsid w:val="005970EB"/>
    <w:rsid w:val="005974CB"/>
    <w:rsid w:val="00597569"/>
    <w:rsid w:val="00597C77"/>
    <w:rsid w:val="005A04AF"/>
    <w:rsid w:val="005A0977"/>
    <w:rsid w:val="005A0B3B"/>
    <w:rsid w:val="005A0FE8"/>
    <w:rsid w:val="005A1025"/>
    <w:rsid w:val="005A17B3"/>
    <w:rsid w:val="005A188A"/>
    <w:rsid w:val="005A1A65"/>
    <w:rsid w:val="005A1EB9"/>
    <w:rsid w:val="005A222B"/>
    <w:rsid w:val="005A2960"/>
    <w:rsid w:val="005A2FBF"/>
    <w:rsid w:val="005A4024"/>
    <w:rsid w:val="005A45C2"/>
    <w:rsid w:val="005A465F"/>
    <w:rsid w:val="005A4765"/>
    <w:rsid w:val="005A4DF8"/>
    <w:rsid w:val="005A4FA1"/>
    <w:rsid w:val="005A51E2"/>
    <w:rsid w:val="005A5204"/>
    <w:rsid w:val="005A55CA"/>
    <w:rsid w:val="005A6A1E"/>
    <w:rsid w:val="005A7884"/>
    <w:rsid w:val="005B02C6"/>
    <w:rsid w:val="005B0D5A"/>
    <w:rsid w:val="005B10A3"/>
    <w:rsid w:val="005B1105"/>
    <w:rsid w:val="005B2BAE"/>
    <w:rsid w:val="005B2FDF"/>
    <w:rsid w:val="005B303D"/>
    <w:rsid w:val="005B422E"/>
    <w:rsid w:val="005B45D1"/>
    <w:rsid w:val="005B4B10"/>
    <w:rsid w:val="005B4BD2"/>
    <w:rsid w:val="005B4C52"/>
    <w:rsid w:val="005B4E2A"/>
    <w:rsid w:val="005B526A"/>
    <w:rsid w:val="005B5391"/>
    <w:rsid w:val="005B5756"/>
    <w:rsid w:val="005B5972"/>
    <w:rsid w:val="005B5A68"/>
    <w:rsid w:val="005B5BF1"/>
    <w:rsid w:val="005B5D9C"/>
    <w:rsid w:val="005B5EC1"/>
    <w:rsid w:val="005B6DBB"/>
    <w:rsid w:val="005B6F67"/>
    <w:rsid w:val="005B7560"/>
    <w:rsid w:val="005B7AD2"/>
    <w:rsid w:val="005C064C"/>
    <w:rsid w:val="005C0924"/>
    <w:rsid w:val="005C19B2"/>
    <w:rsid w:val="005C1B88"/>
    <w:rsid w:val="005C20E6"/>
    <w:rsid w:val="005C291B"/>
    <w:rsid w:val="005C29D0"/>
    <w:rsid w:val="005C2B32"/>
    <w:rsid w:val="005C30D8"/>
    <w:rsid w:val="005C3C45"/>
    <w:rsid w:val="005C3C8A"/>
    <w:rsid w:val="005C402D"/>
    <w:rsid w:val="005C417D"/>
    <w:rsid w:val="005C50B1"/>
    <w:rsid w:val="005C5AC1"/>
    <w:rsid w:val="005C5B7E"/>
    <w:rsid w:val="005C6E3C"/>
    <w:rsid w:val="005C6ED2"/>
    <w:rsid w:val="005C6F58"/>
    <w:rsid w:val="005D0429"/>
    <w:rsid w:val="005D14DA"/>
    <w:rsid w:val="005D1EC6"/>
    <w:rsid w:val="005D20A9"/>
    <w:rsid w:val="005D21CD"/>
    <w:rsid w:val="005D23F0"/>
    <w:rsid w:val="005D2426"/>
    <w:rsid w:val="005D268D"/>
    <w:rsid w:val="005D2B4F"/>
    <w:rsid w:val="005D2CAD"/>
    <w:rsid w:val="005D2CF2"/>
    <w:rsid w:val="005D30BD"/>
    <w:rsid w:val="005D369D"/>
    <w:rsid w:val="005D3BA6"/>
    <w:rsid w:val="005D47E4"/>
    <w:rsid w:val="005D4952"/>
    <w:rsid w:val="005D4DC6"/>
    <w:rsid w:val="005D4EE5"/>
    <w:rsid w:val="005D5C9A"/>
    <w:rsid w:val="005D5FDA"/>
    <w:rsid w:val="005D68C7"/>
    <w:rsid w:val="005D69F1"/>
    <w:rsid w:val="005D729A"/>
    <w:rsid w:val="005D75C4"/>
    <w:rsid w:val="005D76BE"/>
    <w:rsid w:val="005D779A"/>
    <w:rsid w:val="005D7ADC"/>
    <w:rsid w:val="005E0F9B"/>
    <w:rsid w:val="005E1370"/>
    <w:rsid w:val="005E1776"/>
    <w:rsid w:val="005E1950"/>
    <w:rsid w:val="005E1C01"/>
    <w:rsid w:val="005E2829"/>
    <w:rsid w:val="005E2964"/>
    <w:rsid w:val="005E29AC"/>
    <w:rsid w:val="005E2E52"/>
    <w:rsid w:val="005E3081"/>
    <w:rsid w:val="005E3101"/>
    <w:rsid w:val="005E354E"/>
    <w:rsid w:val="005E35A1"/>
    <w:rsid w:val="005E372C"/>
    <w:rsid w:val="005E3B58"/>
    <w:rsid w:val="005E3D62"/>
    <w:rsid w:val="005E43C5"/>
    <w:rsid w:val="005E45A4"/>
    <w:rsid w:val="005E46DD"/>
    <w:rsid w:val="005E4B43"/>
    <w:rsid w:val="005E53FE"/>
    <w:rsid w:val="005E558E"/>
    <w:rsid w:val="005E5669"/>
    <w:rsid w:val="005E5E7A"/>
    <w:rsid w:val="005E6788"/>
    <w:rsid w:val="005E68DC"/>
    <w:rsid w:val="005E73BB"/>
    <w:rsid w:val="005E7C49"/>
    <w:rsid w:val="005E7C4B"/>
    <w:rsid w:val="005E7C51"/>
    <w:rsid w:val="005E7CAF"/>
    <w:rsid w:val="005F09E5"/>
    <w:rsid w:val="005F1367"/>
    <w:rsid w:val="005F199D"/>
    <w:rsid w:val="005F1D4B"/>
    <w:rsid w:val="005F2AC8"/>
    <w:rsid w:val="005F2C0F"/>
    <w:rsid w:val="005F2D4C"/>
    <w:rsid w:val="005F4067"/>
    <w:rsid w:val="005F4581"/>
    <w:rsid w:val="005F54F1"/>
    <w:rsid w:val="005F56F2"/>
    <w:rsid w:val="005F5801"/>
    <w:rsid w:val="005F5AD6"/>
    <w:rsid w:val="005F623B"/>
    <w:rsid w:val="005F6297"/>
    <w:rsid w:val="005F6561"/>
    <w:rsid w:val="005F6C86"/>
    <w:rsid w:val="005F6CF3"/>
    <w:rsid w:val="005F7DFD"/>
    <w:rsid w:val="00600013"/>
    <w:rsid w:val="006007E3"/>
    <w:rsid w:val="00600995"/>
    <w:rsid w:val="00600BA2"/>
    <w:rsid w:val="00600ED0"/>
    <w:rsid w:val="00601763"/>
    <w:rsid w:val="0060190D"/>
    <w:rsid w:val="006025B7"/>
    <w:rsid w:val="00602F7B"/>
    <w:rsid w:val="00603184"/>
    <w:rsid w:val="006032E1"/>
    <w:rsid w:val="0060452B"/>
    <w:rsid w:val="00604B51"/>
    <w:rsid w:val="00604C5F"/>
    <w:rsid w:val="0060568A"/>
    <w:rsid w:val="00605AB5"/>
    <w:rsid w:val="00605B44"/>
    <w:rsid w:val="00605E23"/>
    <w:rsid w:val="006066C3"/>
    <w:rsid w:val="006066D3"/>
    <w:rsid w:val="006068F0"/>
    <w:rsid w:val="00606BC6"/>
    <w:rsid w:val="00606F2E"/>
    <w:rsid w:val="00607A0D"/>
    <w:rsid w:val="00607C11"/>
    <w:rsid w:val="00607F53"/>
    <w:rsid w:val="0061024D"/>
    <w:rsid w:val="006110EF"/>
    <w:rsid w:val="00611256"/>
    <w:rsid w:val="00611259"/>
    <w:rsid w:val="00611400"/>
    <w:rsid w:val="0061151C"/>
    <w:rsid w:val="006116BB"/>
    <w:rsid w:val="00611C68"/>
    <w:rsid w:val="00612144"/>
    <w:rsid w:val="0061267E"/>
    <w:rsid w:val="00612D12"/>
    <w:rsid w:val="006135E1"/>
    <w:rsid w:val="00614023"/>
    <w:rsid w:val="00614AFA"/>
    <w:rsid w:val="00614D0F"/>
    <w:rsid w:val="00614E67"/>
    <w:rsid w:val="0061611C"/>
    <w:rsid w:val="00616142"/>
    <w:rsid w:val="00616BC9"/>
    <w:rsid w:val="00617038"/>
    <w:rsid w:val="00617703"/>
    <w:rsid w:val="00617C7B"/>
    <w:rsid w:val="00620083"/>
    <w:rsid w:val="0062037F"/>
    <w:rsid w:val="006204EC"/>
    <w:rsid w:val="006207AC"/>
    <w:rsid w:val="006207E3"/>
    <w:rsid w:val="006212E0"/>
    <w:rsid w:val="00621367"/>
    <w:rsid w:val="00621AEC"/>
    <w:rsid w:val="00622011"/>
    <w:rsid w:val="0062254B"/>
    <w:rsid w:val="00622637"/>
    <w:rsid w:val="0062286A"/>
    <w:rsid w:val="00622B50"/>
    <w:rsid w:val="00622EA7"/>
    <w:rsid w:val="006239B5"/>
    <w:rsid w:val="00624181"/>
    <w:rsid w:val="006245BA"/>
    <w:rsid w:val="00624B5B"/>
    <w:rsid w:val="006250F5"/>
    <w:rsid w:val="00625361"/>
    <w:rsid w:val="0062579A"/>
    <w:rsid w:val="0062615F"/>
    <w:rsid w:val="0062629F"/>
    <w:rsid w:val="006265FC"/>
    <w:rsid w:val="00626C88"/>
    <w:rsid w:val="00626FF6"/>
    <w:rsid w:val="00627277"/>
    <w:rsid w:val="006277EB"/>
    <w:rsid w:val="00630593"/>
    <w:rsid w:val="00630B0F"/>
    <w:rsid w:val="00630F3A"/>
    <w:rsid w:val="00631243"/>
    <w:rsid w:val="006313D4"/>
    <w:rsid w:val="006313DF"/>
    <w:rsid w:val="00631445"/>
    <w:rsid w:val="00631CF5"/>
    <w:rsid w:val="0063269B"/>
    <w:rsid w:val="00633032"/>
    <w:rsid w:val="006334C6"/>
    <w:rsid w:val="006335E6"/>
    <w:rsid w:val="00633A33"/>
    <w:rsid w:val="00634CA1"/>
    <w:rsid w:val="00634FFD"/>
    <w:rsid w:val="00636186"/>
    <w:rsid w:val="00636D4C"/>
    <w:rsid w:val="00636D86"/>
    <w:rsid w:val="0063707D"/>
    <w:rsid w:val="00640113"/>
    <w:rsid w:val="0064024D"/>
    <w:rsid w:val="00640338"/>
    <w:rsid w:val="006404C8"/>
    <w:rsid w:val="00640911"/>
    <w:rsid w:val="0064095C"/>
    <w:rsid w:val="00640ED3"/>
    <w:rsid w:val="00641205"/>
    <w:rsid w:val="006413A9"/>
    <w:rsid w:val="00641F19"/>
    <w:rsid w:val="00643287"/>
    <w:rsid w:val="0064331D"/>
    <w:rsid w:val="00644755"/>
    <w:rsid w:val="00644D99"/>
    <w:rsid w:val="00645AF0"/>
    <w:rsid w:val="00646217"/>
    <w:rsid w:val="0064649F"/>
    <w:rsid w:val="00646759"/>
    <w:rsid w:val="00647182"/>
    <w:rsid w:val="006504EE"/>
    <w:rsid w:val="0065094A"/>
    <w:rsid w:val="00650F6B"/>
    <w:rsid w:val="00651183"/>
    <w:rsid w:val="00651339"/>
    <w:rsid w:val="006513B5"/>
    <w:rsid w:val="006529A1"/>
    <w:rsid w:val="00652C38"/>
    <w:rsid w:val="006533EF"/>
    <w:rsid w:val="0065340B"/>
    <w:rsid w:val="00653653"/>
    <w:rsid w:val="006545C7"/>
    <w:rsid w:val="006545CC"/>
    <w:rsid w:val="0065589E"/>
    <w:rsid w:val="006560AD"/>
    <w:rsid w:val="006565B8"/>
    <w:rsid w:val="00656B9B"/>
    <w:rsid w:val="00656C84"/>
    <w:rsid w:val="00657BD0"/>
    <w:rsid w:val="00657C12"/>
    <w:rsid w:val="00657DB9"/>
    <w:rsid w:val="00657E18"/>
    <w:rsid w:val="006601AC"/>
    <w:rsid w:val="00660419"/>
    <w:rsid w:val="00660A3C"/>
    <w:rsid w:val="00661A98"/>
    <w:rsid w:val="00661D61"/>
    <w:rsid w:val="00661D9A"/>
    <w:rsid w:val="0066221C"/>
    <w:rsid w:val="006625A1"/>
    <w:rsid w:val="00662C3F"/>
    <w:rsid w:val="00663207"/>
    <w:rsid w:val="0066360E"/>
    <w:rsid w:val="0066392D"/>
    <w:rsid w:val="00663E6E"/>
    <w:rsid w:val="006647B9"/>
    <w:rsid w:val="00664A29"/>
    <w:rsid w:val="00664BDD"/>
    <w:rsid w:val="0066509E"/>
    <w:rsid w:val="0066527A"/>
    <w:rsid w:val="00665480"/>
    <w:rsid w:val="006655C1"/>
    <w:rsid w:val="0066593E"/>
    <w:rsid w:val="006666FA"/>
    <w:rsid w:val="00666EAA"/>
    <w:rsid w:val="00667007"/>
    <w:rsid w:val="00667787"/>
    <w:rsid w:val="006701B8"/>
    <w:rsid w:val="00670619"/>
    <w:rsid w:val="006714A2"/>
    <w:rsid w:val="0067174F"/>
    <w:rsid w:val="00671E43"/>
    <w:rsid w:val="00672174"/>
    <w:rsid w:val="00672EF2"/>
    <w:rsid w:val="00672F4F"/>
    <w:rsid w:val="0067358B"/>
    <w:rsid w:val="00673809"/>
    <w:rsid w:val="00673991"/>
    <w:rsid w:val="00673BEB"/>
    <w:rsid w:val="00673DBE"/>
    <w:rsid w:val="00673FC9"/>
    <w:rsid w:val="00674031"/>
    <w:rsid w:val="00674461"/>
    <w:rsid w:val="00674891"/>
    <w:rsid w:val="00674BE1"/>
    <w:rsid w:val="00674F0B"/>
    <w:rsid w:val="0067507F"/>
    <w:rsid w:val="00675F26"/>
    <w:rsid w:val="00676199"/>
    <w:rsid w:val="00676886"/>
    <w:rsid w:val="00676AC4"/>
    <w:rsid w:val="00676E59"/>
    <w:rsid w:val="00676FD7"/>
    <w:rsid w:val="00677157"/>
    <w:rsid w:val="00680431"/>
    <w:rsid w:val="00680869"/>
    <w:rsid w:val="00681A41"/>
    <w:rsid w:val="00681B89"/>
    <w:rsid w:val="00682219"/>
    <w:rsid w:val="006826B8"/>
    <w:rsid w:val="00683205"/>
    <w:rsid w:val="00683650"/>
    <w:rsid w:val="00683675"/>
    <w:rsid w:val="00683EB0"/>
    <w:rsid w:val="006841E8"/>
    <w:rsid w:val="0068518F"/>
    <w:rsid w:val="00685E88"/>
    <w:rsid w:val="00686C83"/>
    <w:rsid w:val="00687CFB"/>
    <w:rsid w:val="00690194"/>
    <w:rsid w:val="0069044A"/>
    <w:rsid w:val="00690702"/>
    <w:rsid w:val="00690933"/>
    <w:rsid w:val="00690B83"/>
    <w:rsid w:val="006916E3"/>
    <w:rsid w:val="00691B97"/>
    <w:rsid w:val="0069209C"/>
    <w:rsid w:val="00692367"/>
    <w:rsid w:val="00692C25"/>
    <w:rsid w:val="00692C41"/>
    <w:rsid w:val="00692FC2"/>
    <w:rsid w:val="00694595"/>
    <w:rsid w:val="006947DB"/>
    <w:rsid w:val="00694C3B"/>
    <w:rsid w:val="00694C8C"/>
    <w:rsid w:val="00694E76"/>
    <w:rsid w:val="00695586"/>
    <w:rsid w:val="00695B21"/>
    <w:rsid w:val="00696773"/>
    <w:rsid w:val="00697213"/>
    <w:rsid w:val="00697965"/>
    <w:rsid w:val="006A03D8"/>
    <w:rsid w:val="006A08BE"/>
    <w:rsid w:val="006A0B24"/>
    <w:rsid w:val="006A0DEC"/>
    <w:rsid w:val="006A18C0"/>
    <w:rsid w:val="006A1DD0"/>
    <w:rsid w:val="006A26EA"/>
    <w:rsid w:val="006A3D2C"/>
    <w:rsid w:val="006A448B"/>
    <w:rsid w:val="006A4716"/>
    <w:rsid w:val="006A4BF0"/>
    <w:rsid w:val="006A57F3"/>
    <w:rsid w:val="006A5823"/>
    <w:rsid w:val="006A637B"/>
    <w:rsid w:val="006A6387"/>
    <w:rsid w:val="006A75A5"/>
    <w:rsid w:val="006A7A2C"/>
    <w:rsid w:val="006A7B92"/>
    <w:rsid w:val="006B1033"/>
    <w:rsid w:val="006B1369"/>
    <w:rsid w:val="006B2627"/>
    <w:rsid w:val="006B28B7"/>
    <w:rsid w:val="006B311D"/>
    <w:rsid w:val="006B363F"/>
    <w:rsid w:val="006B38A1"/>
    <w:rsid w:val="006B41D1"/>
    <w:rsid w:val="006B422D"/>
    <w:rsid w:val="006B43CA"/>
    <w:rsid w:val="006B44EA"/>
    <w:rsid w:val="006B4C23"/>
    <w:rsid w:val="006B5785"/>
    <w:rsid w:val="006B59EB"/>
    <w:rsid w:val="006B5AFD"/>
    <w:rsid w:val="006B5B5D"/>
    <w:rsid w:val="006B5CAF"/>
    <w:rsid w:val="006B5DDA"/>
    <w:rsid w:val="006B5FCC"/>
    <w:rsid w:val="006B60AB"/>
    <w:rsid w:val="006B60CF"/>
    <w:rsid w:val="006B75A5"/>
    <w:rsid w:val="006B78FF"/>
    <w:rsid w:val="006B79A1"/>
    <w:rsid w:val="006C130E"/>
    <w:rsid w:val="006C196F"/>
    <w:rsid w:val="006C19F5"/>
    <w:rsid w:val="006C1ED2"/>
    <w:rsid w:val="006C2C81"/>
    <w:rsid w:val="006C330E"/>
    <w:rsid w:val="006C3447"/>
    <w:rsid w:val="006C3B4F"/>
    <w:rsid w:val="006C4112"/>
    <w:rsid w:val="006C561D"/>
    <w:rsid w:val="006C7230"/>
    <w:rsid w:val="006C726F"/>
    <w:rsid w:val="006C78CF"/>
    <w:rsid w:val="006C7E25"/>
    <w:rsid w:val="006C7E84"/>
    <w:rsid w:val="006D0547"/>
    <w:rsid w:val="006D0552"/>
    <w:rsid w:val="006D06BE"/>
    <w:rsid w:val="006D099F"/>
    <w:rsid w:val="006D1094"/>
    <w:rsid w:val="006D160F"/>
    <w:rsid w:val="006D2518"/>
    <w:rsid w:val="006D2566"/>
    <w:rsid w:val="006D2C6A"/>
    <w:rsid w:val="006D3FD0"/>
    <w:rsid w:val="006D4411"/>
    <w:rsid w:val="006D4796"/>
    <w:rsid w:val="006D49D3"/>
    <w:rsid w:val="006D4E69"/>
    <w:rsid w:val="006D4E9E"/>
    <w:rsid w:val="006D5B94"/>
    <w:rsid w:val="006D60DF"/>
    <w:rsid w:val="006D65D3"/>
    <w:rsid w:val="006E01A1"/>
    <w:rsid w:val="006E0700"/>
    <w:rsid w:val="006E0C59"/>
    <w:rsid w:val="006E137D"/>
    <w:rsid w:val="006E1D9B"/>
    <w:rsid w:val="006E1E72"/>
    <w:rsid w:val="006E214A"/>
    <w:rsid w:val="006E22B3"/>
    <w:rsid w:val="006E2466"/>
    <w:rsid w:val="006E2DA6"/>
    <w:rsid w:val="006E36BE"/>
    <w:rsid w:val="006E3AF5"/>
    <w:rsid w:val="006E3B74"/>
    <w:rsid w:val="006E3E48"/>
    <w:rsid w:val="006E4307"/>
    <w:rsid w:val="006E4577"/>
    <w:rsid w:val="006E5283"/>
    <w:rsid w:val="006E5AC2"/>
    <w:rsid w:val="006E5B46"/>
    <w:rsid w:val="006E5EB1"/>
    <w:rsid w:val="006E6125"/>
    <w:rsid w:val="006E6EF1"/>
    <w:rsid w:val="006E7096"/>
    <w:rsid w:val="006F1400"/>
    <w:rsid w:val="006F1526"/>
    <w:rsid w:val="006F17F0"/>
    <w:rsid w:val="006F20AF"/>
    <w:rsid w:val="006F2873"/>
    <w:rsid w:val="006F499A"/>
    <w:rsid w:val="006F4CFC"/>
    <w:rsid w:val="006F500A"/>
    <w:rsid w:val="006F5401"/>
    <w:rsid w:val="006F5720"/>
    <w:rsid w:val="006F5BDE"/>
    <w:rsid w:val="006F71CA"/>
    <w:rsid w:val="006F7C7F"/>
    <w:rsid w:val="006F7D57"/>
    <w:rsid w:val="0070111D"/>
    <w:rsid w:val="007011C9"/>
    <w:rsid w:val="00701747"/>
    <w:rsid w:val="00701D64"/>
    <w:rsid w:val="00701F3B"/>
    <w:rsid w:val="007021F7"/>
    <w:rsid w:val="007023C6"/>
    <w:rsid w:val="0070262A"/>
    <w:rsid w:val="007028F5"/>
    <w:rsid w:val="0070358C"/>
    <w:rsid w:val="0070492B"/>
    <w:rsid w:val="007049FB"/>
    <w:rsid w:val="00704B37"/>
    <w:rsid w:val="007059CF"/>
    <w:rsid w:val="00705A5F"/>
    <w:rsid w:val="00706207"/>
    <w:rsid w:val="00706806"/>
    <w:rsid w:val="00706EAC"/>
    <w:rsid w:val="00706F4E"/>
    <w:rsid w:val="00707170"/>
    <w:rsid w:val="007071F1"/>
    <w:rsid w:val="007072F2"/>
    <w:rsid w:val="007103F0"/>
    <w:rsid w:val="007107E0"/>
    <w:rsid w:val="007109D9"/>
    <w:rsid w:val="00710A93"/>
    <w:rsid w:val="00713A4F"/>
    <w:rsid w:val="00714826"/>
    <w:rsid w:val="00714AEE"/>
    <w:rsid w:val="00714CFD"/>
    <w:rsid w:val="0071522F"/>
    <w:rsid w:val="007158E9"/>
    <w:rsid w:val="00715AEC"/>
    <w:rsid w:val="00715BDF"/>
    <w:rsid w:val="00716660"/>
    <w:rsid w:val="00716F55"/>
    <w:rsid w:val="00717C33"/>
    <w:rsid w:val="00720140"/>
    <w:rsid w:val="00721A0A"/>
    <w:rsid w:val="00722F2C"/>
    <w:rsid w:val="0072306D"/>
    <w:rsid w:val="00723171"/>
    <w:rsid w:val="00723235"/>
    <w:rsid w:val="00723D2E"/>
    <w:rsid w:val="00723DDB"/>
    <w:rsid w:val="00724205"/>
    <w:rsid w:val="00724371"/>
    <w:rsid w:val="00724C2B"/>
    <w:rsid w:val="00724F1E"/>
    <w:rsid w:val="00724F3A"/>
    <w:rsid w:val="0072546E"/>
    <w:rsid w:val="0072560F"/>
    <w:rsid w:val="00726305"/>
    <w:rsid w:val="007273D7"/>
    <w:rsid w:val="00727437"/>
    <w:rsid w:val="00727F7C"/>
    <w:rsid w:val="007306BC"/>
    <w:rsid w:val="00730832"/>
    <w:rsid w:val="0073107D"/>
    <w:rsid w:val="0073127F"/>
    <w:rsid w:val="00731BCE"/>
    <w:rsid w:val="00731FFA"/>
    <w:rsid w:val="00733718"/>
    <w:rsid w:val="00734041"/>
    <w:rsid w:val="00734ED2"/>
    <w:rsid w:val="00735C16"/>
    <w:rsid w:val="00736404"/>
    <w:rsid w:val="00736FAF"/>
    <w:rsid w:val="00737128"/>
    <w:rsid w:val="00740013"/>
    <w:rsid w:val="00740F38"/>
    <w:rsid w:val="0074122C"/>
    <w:rsid w:val="007415E2"/>
    <w:rsid w:val="0074241C"/>
    <w:rsid w:val="0074262A"/>
    <w:rsid w:val="00742B96"/>
    <w:rsid w:val="00744619"/>
    <w:rsid w:val="00744ADF"/>
    <w:rsid w:val="0074519E"/>
    <w:rsid w:val="0074526A"/>
    <w:rsid w:val="00745862"/>
    <w:rsid w:val="00745BF8"/>
    <w:rsid w:val="007460EE"/>
    <w:rsid w:val="00746DA4"/>
    <w:rsid w:val="007472C8"/>
    <w:rsid w:val="0074761C"/>
    <w:rsid w:val="0074785F"/>
    <w:rsid w:val="00747AB6"/>
    <w:rsid w:val="0075083B"/>
    <w:rsid w:val="00750BEF"/>
    <w:rsid w:val="00750E4F"/>
    <w:rsid w:val="00751041"/>
    <w:rsid w:val="00751197"/>
    <w:rsid w:val="00751583"/>
    <w:rsid w:val="007526C9"/>
    <w:rsid w:val="00752964"/>
    <w:rsid w:val="00752FE8"/>
    <w:rsid w:val="007545DC"/>
    <w:rsid w:val="00754905"/>
    <w:rsid w:val="00754925"/>
    <w:rsid w:val="00754A87"/>
    <w:rsid w:val="00754D2C"/>
    <w:rsid w:val="00755BAD"/>
    <w:rsid w:val="00755F7F"/>
    <w:rsid w:val="00756920"/>
    <w:rsid w:val="00756E79"/>
    <w:rsid w:val="00757B36"/>
    <w:rsid w:val="00760081"/>
    <w:rsid w:val="0076009D"/>
    <w:rsid w:val="0076075C"/>
    <w:rsid w:val="00760793"/>
    <w:rsid w:val="00760C0E"/>
    <w:rsid w:val="007619AE"/>
    <w:rsid w:val="00761D3C"/>
    <w:rsid w:val="00761E5A"/>
    <w:rsid w:val="00762217"/>
    <w:rsid w:val="00762A01"/>
    <w:rsid w:val="007630AC"/>
    <w:rsid w:val="00763186"/>
    <w:rsid w:val="007652DD"/>
    <w:rsid w:val="00765DD0"/>
    <w:rsid w:val="00765DFB"/>
    <w:rsid w:val="00766035"/>
    <w:rsid w:val="0076605A"/>
    <w:rsid w:val="0076672F"/>
    <w:rsid w:val="00766BA3"/>
    <w:rsid w:val="0076725E"/>
    <w:rsid w:val="00770D21"/>
    <w:rsid w:val="007729BD"/>
    <w:rsid w:val="007729E0"/>
    <w:rsid w:val="007731B4"/>
    <w:rsid w:val="007736C0"/>
    <w:rsid w:val="007737EC"/>
    <w:rsid w:val="00773B65"/>
    <w:rsid w:val="007746CC"/>
    <w:rsid w:val="00775002"/>
    <w:rsid w:val="00775349"/>
    <w:rsid w:val="0077585D"/>
    <w:rsid w:val="007758AC"/>
    <w:rsid w:val="007763A2"/>
    <w:rsid w:val="0077647B"/>
    <w:rsid w:val="007768F5"/>
    <w:rsid w:val="00776961"/>
    <w:rsid w:val="00777D2B"/>
    <w:rsid w:val="00780102"/>
    <w:rsid w:val="007805A9"/>
    <w:rsid w:val="00780648"/>
    <w:rsid w:val="00781F4B"/>
    <w:rsid w:val="00782A18"/>
    <w:rsid w:val="00783460"/>
    <w:rsid w:val="00784009"/>
    <w:rsid w:val="00784A5D"/>
    <w:rsid w:val="00784DEC"/>
    <w:rsid w:val="007852DB"/>
    <w:rsid w:val="007866D4"/>
    <w:rsid w:val="0078692E"/>
    <w:rsid w:val="00786C0D"/>
    <w:rsid w:val="007870E3"/>
    <w:rsid w:val="0078714E"/>
    <w:rsid w:val="00787EB1"/>
    <w:rsid w:val="0079066F"/>
    <w:rsid w:val="00791B31"/>
    <w:rsid w:val="00791BF8"/>
    <w:rsid w:val="00792D48"/>
    <w:rsid w:val="00792FA1"/>
    <w:rsid w:val="00793349"/>
    <w:rsid w:val="00793500"/>
    <w:rsid w:val="00793A4F"/>
    <w:rsid w:val="00793FF6"/>
    <w:rsid w:val="00794258"/>
    <w:rsid w:val="00794544"/>
    <w:rsid w:val="00794AD4"/>
    <w:rsid w:val="007958BC"/>
    <w:rsid w:val="007959FC"/>
    <w:rsid w:val="00795AC0"/>
    <w:rsid w:val="00795EB9"/>
    <w:rsid w:val="007963D3"/>
    <w:rsid w:val="0079661B"/>
    <w:rsid w:val="00796DD0"/>
    <w:rsid w:val="00796E57"/>
    <w:rsid w:val="0079763A"/>
    <w:rsid w:val="007A146A"/>
    <w:rsid w:val="007A1E9A"/>
    <w:rsid w:val="007A2464"/>
    <w:rsid w:val="007A2D7C"/>
    <w:rsid w:val="007A2D9E"/>
    <w:rsid w:val="007A3268"/>
    <w:rsid w:val="007A34AD"/>
    <w:rsid w:val="007A3D80"/>
    <w:rsid w:val="007A47EC"/>
    <w:rsid w:val="007A4879"/>
    <w:rsid w:val="007A573A"/>
    <w:rsid w:val="007A598F"/>
    <w:rsid w:val="007A5BD6"/>
    <w:rsid w:val="007A5DD9"/>
    <w:rsid w:val="007A611E"/>
    <w:rsid w:val="007A6FB5"/>
    <w:rsid w:val="007A7025"/>
    <w:rsid w:val="007A7844"/>
    <w:rsid w:val="007B0233"/>
    <w:rsid w:val="007B02A4"/>
    <w:rsid w:val="007B0B1E"/>
    <w:rsid w:val="007B16E9"/>
    <w:rsid w:val="007B1D7A"/>
    <w:rsid w:val="007B1DC9"/>
    <w:rsid w:val="007B21DC"/>
    <w:rsid w:val="007B2481"/>
    <w:rsid w:val="007B285D"/>
    <w:rsid w:val="007B3346"/>
    <w:rsid w:val="007B3479"/>
    <w:rsid w:val="007B38F2"/>
    <w:rsid w:val="007B4897"/>
    <w:rsid w:val="007B5254"/>
    <w:rsid w:val="007B6E7E"/>
    <w:rsid w:val="007B716E"/>
    <w:rsid w:val="007B73B6"/>
    <w:rsid w:val="007B73E0"/>
    <w:rsid w:val="007B79FC"/>
    <w:rsid w:val="007C055C"/>
    <w:rsid w:val="007C0992"/>
    <w:rsid w:val="007C0E5E"/>
    <w:rsid w:val="007C18E2"/>
    <w:rsid w:val="007C19D9"/>
    <w:rsid w:val="007C1DA5"/>
    <w:rsid w:val="007C2FA2"/>
    <w:rsid w:val="007C3A5C"/>
    <w:rsid w:val="007C3CD0"/>
    <w:rsid w:val="007C56A9"/>
    <w:rsid w:val="007C5888"/>
    <w:rsid w:val="007C5B5B"/>
    <w:rsid w:val="007C5D6A"/>
    <w:rsid w:val="007C6049"/>
    <w:rsid w:val="007C63CB"/>
    <w:rsid w:val="007C63E7"/>
    <w:rsid w:val="007C6412"/>
    <w:rsid w:val="007C64D3"/>
    <w:rsid w:val="007C6E82"/>
    <w:rsid w:val="007D02AB"/>
    <w:rsid w:val="007D0E49"/>
    <w:rsid w:val="007D17E3"/>
    <w:rsid w:val="007D19C1"/>
    <w:rsid w:val="007D1FA1"/>
    <w:rsid w:val="007D2184"/>
    <w:rsid w:val="007D2D54"/>
    <w:rsid w:val="007D36B6"/>
    <w:rsid w:val="007D4FBE"/>
    <w:rsid w:val="007D520F"/>
    <w:rsid w:val="007D5572"/>
    <w:rsid w:val="007D5BC2"/>
    <w:rsid w:val="007D5BEA"/>
    <w:rsid w:val="007D60E6"/>
    <w:rsid w:val="007D61C9"/>
    <w:rsid w:val="007D683B"/>
    <w:rsid w:val="007D6CFB"/>
    <w:rsid w:val="007D6D56"/>
    <w:rsid w:val="007D7223"/>
    <w:rsid w:val="007D757B"/>
    <w:rsid w:val="007D7C38"/>
    <w:rsid w:val="007D7C5B"/>
    <w:rsid w:val="007D7EEE"/>
    <w:rsid w:val="007E040A"/>
    <w:rsid w:val="007E15B3"/>
    <w:rsid w:val="007E355F"/>
    <w:rsid w:val="007E367B"/>
    <w:rsid w:val="007E4127"/>
    <w:rsid w:val="007E42C4"/>
    <w:rsid w:val="007E42D6"/>
    <w:rsid w:val="007E4660"/>
    <w:rsid w:val="007E4A57"/>
    <w:rsid w:val="007E4FBE"/>
    <w:rsid w:val="007E5194"/>
    <w:rsid w:val="007E56BB"/>
    <w:rsid w:val="007E5A2A"/>
    <w:rsid w:val="007E5B48"/>
    <w:rsid w:val="007E5C9A"/>
    <w:rsid w:val="007E64E8"/>
    <w:rsid w:val="007E6630"/>
    <w:rsid w:val="007E7558"/>
    <w:rsid w:val="007F0846"/>
    <w:rsid w:val="007F1252"/>
    <w:rsid w:val="007F14A7"/>
    <w:rsid w:val="007F1696"/>
    <w:rsid w:val="007F1A7A"/>
    <w:rsid w:val="007F2E81"/>
    <w:rsid w:val="007F339D"/>
    <w:rsid w:val="007F39BE"/>
    <w:rsid w:val="007F3B6E"/>
    <w:rsid w:val="007F3EAA"/>
    <w:rsid w:val="007F5059"/>
    <w:rsid w:val="007F5456"/>
    <w:rsid w:val="007F58AD"/>
    <w:rsid w:val="007F65AB"/>
    <w:rsid w:val="007F6D9F"/>
    <w:rsid w:val="007F6E19"/>
    <w:rsid w:val="007F72FA"/>
    <w:rsid w:val="007F75B2"/>
    <w:rsid w:val="007F7814"/>
    <w:rsid w:val="007F7FC5"/>
    <w:rsid w:val="0080036F"/>
    <w:rsid w:val="0080080D"/>
    <w:rsid w:val="00800F9C"/>
    <w:rsid w:val="00801A65"/>
    <w:rsid w:val="00802E01"/>
    <w:rsid w:val="0080308E"/>
    <w:rsid w:val="00803720"/>
    <w:rsid w:val="008038B6"/>
    <w:rsid w:val="00803B07"/>
    <w:rsid w:val="00803B9D"/>
    <w:rsid w:val="00803F18"/>
    <w:rsid w:val="008040CE"/>
    <w:rsid w:val="008040D0"/>
    <w:rsid w:val="008041B2"/>
    <w:rsid w:val="00804243"/>
    <w:rsid w:val="008046BE"/>
    <w:rsid w:val="008047F8"/>
    <w:rsid w:val="00804CB5"/>
    <w:rsid w:val="0080534A"/>
    <w:rsid w:val="00805C4B"/>
    <w:rsid w:val="00806017"/>
    <w:rsid w:val="008060B4"/>
    <w:rsid w:val="00806CF6"/>
    <w:rsid w:val="00806EA2"/>
    <w:rsid w:val="00807999"/>
    <w:rsid w:val="00807CEA"/>
    <w:rsid w:val="00810290"/>
    <w:rsid w:val="00810324"/>
    <w:rsid w:val="00810D8C"/>
    <w:rsid w:val="00810E11"/>
    <w:rsid w:val="008110C7"/>
    <w:rsid w:val="00811774"/>
    <w:rsid w:val="008120B5"/>
    <w:rsid w:val="00812116"/>
    <w:rsid w:val="008121A5"/>
    <w:rsid w:val="008121F1"/>
    <w:rsid w:val="00812807"/>
    <w:rsid w:val="00812BB1"/>
    <w:rsid w:val="00812D13"/>
    <w:rsid w:val="00812E6C"/>
    <w:rsid w:val="00813C76"/>
    <w:rsid w:val="00814B51"/>
    <w:rsid w:val="00814E13"/>
    <w:rsid w:val="0081506C"/>
    <w:rsid w:val="008159F9"/>
    <w:rsid w:val="00815F8F"/>
    <w:rsid w:val="008167D9"/>
    <w:rsid w:val="00816E44"/>
    <w:rsid w:val="00817C1C"/>
    <w:rsid w:val="00820423"/>
    <w:rsid w:val="00821136"/>
    <w:rsid w:val="008213D8"/>
    <w:rsid w:val="00821720"/>
    <w:rsid w:val="00821B43"/>
    <w:rsid w:val="00821EC6"/>
    <w:rsid w:val="008227C5"/>
    <w:rsid w:val="0082304E"/>
    <w:rsid w:val="00823381"/>
    <w:rsid w:val="00823430"/>
    <w:rsid w:val="00823A48"/>
    <w:rsid w:val="00823A84"/>
    <w:rsid w:val="00825540"/>
    <w:rsid w:val="00825BA6"/>
    <w:rsid w:val="00827161"/>
    <w:rsid w:val="0082755C"/>
    <w:rsid w:val="0083040C"/>
    <w:rsid w:val="00830595"/>
    <w:rsid w:val="008307ED"/>
    <w:rsid w:val="00831782"/>
    <w:rsid w:val="00831DEC"/>
    <w:rsid w:val="008320B0"/>
    <w:rsid w:val="0083236E"/>
    <w:rsid w:val="008326DB"/>
    <w:rsid w:val="00832A4C"/>
    <w:rsid w:val="00832B3E"/>
    <w:rsid w:val="00832DFB"/>
    <w:rsid w:val="00833259"/>
    <w:rsid w:val="0083356E"/>
    <w:rsid w:val="0083387B"/>
    <w:rsid w:val="00833A2B"/>
    <w:rsid w:val="00833AE4"/>
    <w:rsid w:val="0083563F"/>
    <w:rsid w:val="00836280"/>
    <w:rsid w:val="0083649C"/>
    <w:rsid w:val="00836804"/>
    <w:rsid w:val="008372F8"/>
    <w:rsid w:val="008403EF"/>
    <w:rsid w:val="00840DCC"/>
    <w:rsid w:val="00841069"/>
    <w:rsid w:val="00842880"/>
    <w:rsid w:val="00842EB1"/>
    <w:rsid w:val="00842FDE"/>
    <w:rsid w:val="008434A3"/>
    <w:rsid w:val="00843693"/>
    <w:rsid w:val="00843D62"/>
    <w:rsid w:val="00843E95"/>
    <w:rsid w:val="00844415"/>
    <w:rsid w:val="00844631"/>
    <w:rsid w:val="0084502A"/>
    <w:rsid w:val="00846619"/>
    <w:rsid w:val="00846BD3"/>
    <w:rsid w:val="00847262"/>
    <w:rsid w:val="008472A1"/>
    <w:rsid w:val="0085106C"/>
    <w:rsid w:val="00851B26"/>
    <w:rsid w:val="00851CEE"/>
    <w:rsid w:val="008520FF"/>
    <w:rsid w:val="008521D3"/>
    <w:rsid w:val="00852690"/>
    <w:rsid w:val="008530E7"/>
    <w:rsid w:val="008532D8"/>
    <w:rsid w:val="0085392F"/>
    <w:rsid w:val="00853D2F"/>
    <w:rsid w:val="00853E1E"/>
    <w:rsid w:val="00854460"/>
    <w:rsid w:val="00854B1D"/>
    <w:rsid w:val="00855103"/>
    <w:rsid w:val="00855663"/>
    <w:rsid w:val="00855E4E"/>
    <w:rsid w:val="00856310"/>
    <w:rsid w:val="00856B9D"/>
    <w:rsid w:val="008606CD"/>
    <w:rsid w:val="00861215"/>
    <w:rsid w:val="008616D8"/>
    <w:rsid w:val="0086181F"/>
    <w:rsid w:val="00862107"/>
    <w:rsid w:val="008627ED"/>
    <w:rsid w:val="00862B00"/>
    <w:rsid w:val="00863336"/>
    <w:rsid w:val="0086337D"/>
    <w:rsid w:val="00863A75"/>
    <w:rsid w:val="00863C42"/>
    <w:rsid w:val="00864832"/>
    <w:rsid w:val="00865D7A"/>
    <w:rsid w:val="00865F9A"/>
    <w:rsid w:val="0086650E"/>
    <w:rsid w:val="00866526"/>
    <w:rsid w:val="00866A5A"/>
    <w:rsid w:val="00866F6C"/>
    <w:rsid w:val="008672DA"/>
    <w:rsid w:val="0086741F"/>
    <w:rsid w:val="00867AA2"/>
    <w:rsid w:val="00870082"/>
    <w:rsid w:val="008700AB"/>
    <w:rsid w:val="00870E2E"/>
    <w:rsid w:val="0087125E"/>
    <w:rsid w:val="0087141D"/>
    <w:rsid w:val="00871E8D"/>
    <w:rsid w:val="0087242E"/>
    <w:rsid w:val="008724BB"/>
    <w:rsid w:val="00872B93"/>
    <w:rsid w:val="00872EE1"/>
    <w:rsid w:val="00872F16"/>
    <w:rsid w:val="00872F70"/>
    <w:rsid w:val="00874557"/>
    <w:rsid w:val="008751C1"/>
    <w:rsid w:val="00875785"/>
    <w:rsid w:val="008761FB"/>
    <w:rsid w:val="00876F4A"/>
    <w:rsid w:val="008770FE"/>
    <w:rsid w:val="008779E3"/>
    <w:rsid w:val="00877F02"/>
    <w:rsid w:val="00880013"/>
    <w:rsid w:val="0088009C"/>
    <w:rsid w:val="00880CEE"/>
    <w:rsid w:val="00880ED9"/>
    <w:rsid w:val="0088118F"/>
    <w:rsid w:val="00881331"/>
    <w:rsid w:val="00881AC0"/>
    <w:rsid w:val="00882244"/>
    <w:rsid w:val="008822C0"/>
    <w:rsid w:val="008824CB"/>
    <w:rsid w:val="00882AFC"/>
    <w:rsid w:val="00882EAD"/>
    <w:rsid w:val="00882F7F"/>
    <w:rsid w:val="0088311D"/>
    <w:rsid w:val="00883960"/>
    <w:rsid w:val="00883D94"/>
    <w:rsid w:val="00884665"/>
    <w:rsid w:val="008847EF"/>
    <w:rsid w:val="00885C89"/>
    <w:rsid w:val="008866DF"/>
    <w:rsid w:val="00886A7A"/>
    <w:rsid w:val="00886C89"/>
    <w:rsid w:val="00886E89"/>
    <w:rsid w:val="008870BB"/>
    <w:rsid w:val="00887250"/>
    <w:rsid w:val="00887A6B"/>
    <w:rsid w:val="00890274"/>
    <w:rsid w:val="0089078E"/>
    <w:rsid w:val="008916AE"/>
    <w:rsid w:val="00891AD2"/>
    <w:rsid w:val="00891EED"/>
    <w:rsid w:val="008922D0"/>
    <w:rsid w:val="0089283F"/>
    <w:rsid w:val="008928D0"/>
    <w:rsid w:val="00892CCD"/>
    <w:rsid w:val="00893622"/>
    <w:rsid w:val="008938B2"/>
    <w:rsid w:val="00893EFE"/>
    <w:rsid w:val="00893FD6"/>
    <w:rsid w:val="0089444C"/>
    <w:rsid w:val="0089470C"/>
    <w:rsid w:val="0089478B"/>
    <w:rsid w:val="0089487B"/>
    <w:rsid w:val="00894AEB"/>
    <w:rsid w:val="00894D9D"/>
    <w:rsid w:val="0089528B"/>
    <w:rsid w:val="008952AD"/>
    <w:rsid w:val="00895E4C"/>
    <w:rsid w:val="0089606E"/>
    <w:rsid w:val="00896643"/>
    <w:rsid w:val="008974E7"/>
    <w:rsid w:val="00897B32"/>
    <w:rsid w:val="008A01BD"/>
    <w:rsid w:val="008A0730"/>
    <w:rsid w:val="008A07C7"/>
    <w:rsid w:val="008A088D"/>
    <w:rsid w:val="008A0F0F"/>
    <w:rsid w:val="008A1DBA"/>
    <w:rsid w:val="008A208B"/>
    <w:rsid w:val="008A3258"/>
    <w:rsid w:val="008A34E6"/>
    <w:rsid w:val="008A3845"/>
    <w:rsid w:val="008A3BE5"/>
    <w:rsid w:val="008A42B0"/>
    <w:rsid w:val="008A48F9"/>
    <w:rsid w:val="008A4982"/>
    <w:rsid w:val="008A5301"/>
    <w:rsid w:val="008A53C0"/>
    <w:rsid w:val="008A5518"/>
    <w:rsid w:val="008A655E"/>
    <w:rsid w:val="008A72FA"/>
    <w:rsid w:val="008A7594"/>
    <w:rsid w:val="008A764C"/>
    <w:rsid w:val="008A7806"/>
    <w:rsid w:val="008A7814"/>
    <w:rsid w:val="008A7C96"/>
    <w:rsid w:val="008B0ED4"/>
    <w:rsid w:val="008B126C"/>
    <w:rsid w:val="008B1A52"/>
    <w:rsid w:val="008B2081"/>
    <w:rsid w:val="008B2333"/>
    <w:rsid w:val="008B2943"/>
    <w:rsid w:val="008B377F"/>
    <w:rsid w:val="008B386A"/>
    <w:rsid w:val="008B39EF"/>
    <w:rsid w:val="008B4005"/>
    <w:rsid w:val="008B4067"/>
    <w:rsid w:val="008B48BA"/>
    <w:rsid w:val="008B4F38"/>
    <w:rsid w:val="008B5E00"/>
    <w:rsid w:val="008B6161"/>
    <w:rsid w:val="008B619B"/>
    <w:rsid w:val="008B6F3F"/>
    <w:rsid w:val="008B763A"/>
    <w:rsid w:val="008B7DA3"/>
    <w:rsid w:val="008B7EE2"/>
    <w:rsid w:val="008C037B"/>
    <w:rsid w:val="008C0BFE"/>
    <w:rsid w:val="008C16B5"/>
    <w:rsid w:val="008C1C87"/>
    <w:rsid w:val="008C1FC9"/>
    <w:rsid w:val="008C242F"/>
    <w:rsid w:val="008C29F0"/>
    <w:rsid w:val="008C2CD6"/>
    <w:rsid w:val="008C2EB8"/>
    <w:rsid w:val="008C36C6"/>
    <w:rsid w:val="008C4FF7"/>
    <w:rsid w:val="008C539D"/>
    <w:rsid w:val="008C53CF"/>
    <w:rsid w:val="008C5422"/>
    <w:rsid w:val="008C5501"/>
    <w:rsid w:val="008C580B"/>
    <w:rsid w:val="008C601A"/>
    <w:rsid w:val="008C6671"/>
    <w:rsid w:val="008D0260"/>
    <w:rsid w:val="008D05D3"/>
    <w:rsid w:val="008D0D49"/>
    <w:rsid w:val="008D11E1"/>
    <w:rsid w:val="008D1557"/>
    <w:rsid w:val="008D1A6C"/>
    <w:rsid w:val="008D1BA2"/>
    <w:rsid w:val="008D1FAD"/>
    <w:rsid w:val="008D23DE"/>
    <w:rsid w:val="008D2696"/>
    <w:rsid w:val="008D275E"/>
    <w:rsid w:val="008D2F96"/>
    <w:rsid w:val="008D3917"/>
    <w:rsid w:val="008D41E6"/>
    <w:rsid w:val="008D460D"/>
    <w:rsid w:val="008D4C02"/>
    <w:rsid w:val="008D620F"/>
    <w:rsid w:val="008D6D01"/>
    <w:rsid w:val="008D6DDF"/>
    <w:rsid w:val="008D728A"/>
    <w:rsid w:val="008D791B"/>
    <w:rsid w:val="008E0608"/>
    <w:rsid w:val="008E0ABA"/>
    <w:rsid w:val="008E132A"/>
    <w:rsid w:val="008E199E"/>
    <w:rsid w:val="008E1A43"/>
    <w:rsid w:val="008E1E1B"/>
    <w:rsid w:val="008E1F82"/>
    <w:rsid w:val="008E2D46"/>
    <w:rsid w:val="008E3392"/>
    <w:rsid w:val="008E39E2"/>
    <w:rsid w:val="008E3F8B"/>
    <w:rsid w:val="008E4471"/>
    <w:rsid w:val="008E4B56"/>
    <w:rsid w:val="008E4E5C"/>
    <w:rsid w:val="008E57CF"/>
    <w:rsid w:val="008E5A5F"/>
    <w:rsid w:val="008E632A"/>
    <w:rsid w:val="008E6AC8"/>
    <w:rsid w:val="008E6D91"/>
    <w:rsid w:val="008E6F4B"/>
    <w:rsid w:val="008E7A85"/>
    <w:rsid w:val="008E7CDF"/>
    <w:rsid w:val="008F01F3"/>
    <w:rsid w:val="008F028F"/>
    <w:rsid w:val="008F0833"/>
    <w:rsid w:val="008F090F"/>
    <w:rsid w:val="008F09B3"/>
    <w:rsid w:val="008F0D96"/>
    <w:rsid w:val="008F1FDA"/>
    <w:rsid w:val="008F230E"/>
    <w:rsid w:val="008F2B3E"/>
    <w:rsid w:val="008F2CC1"/>
    <w:rsid w:val="008F2FCA"/>
    <w:rsid w:val="008F32C0"/>
    <w:rsid w:val="008F35F1"/>
    <w:rsid w:val="008F3CD8"/>
    <w:rsid w:val="008F4B4F"/>
    <w:rsid w:val="008F6692"/>
    <w:rsid w:val="008F6A2E"/>
    <w:rsid w:val="008F6DA0"/>
    <w:rsid w:val="008F6DD3"/>
    <w:rsid w:val="0090065E"/>
    <w:rsid w:val="009007C0"/>
    <w:rsid w:val="00900845"/>
    <w:rsid w:val="009009C0"/>
    <w:rsid w:val="009009DE"/>
    <w:rsid w:val="00900CBE"/>
    <w:rsid w:val="009016B2"/>
    <w:rsid w:val="00901B69"/>
    <w:rsid w:val="00901BC1"/>
    <w:rsid w:val="00901E07"/>
    <w:rsid w:val="00901E83"/>
    <w:rsid w:val="0090226F"/>
    <w:rsid w:val="00903194"/>
    <w:rsid w:val="0090320F"/>
    <w:rsid w:val="00903559"/>
    <w:rsid w:val="009036D8"/>
    <w:rsid w:val="00903764"/>
    <w:rsid w:val="00903C57"/>
    <w:rsid w:val="00903ED5"/>
    <w:rsid w:val="0090446D"/>
    <w:rsid w:val="00904663"/>
    <w:rsid w:val="00904665"/>
    <w:rsid w:val="00905464"/>
    <w:rsid w:val="00905743"/>
    <w:rsid w:val="00905E2C"/>
    <w:rsid w:val="00905E9E"/>
    <w:rsid w:val="00906043"/>
    <w:rsid w:val="0090774C"/>
    <w:rsid w:val="0090795C"/>
    <w:rsid w:val="00907D81"/>
    <w:rsid w:val="00907F21"/>
    <w:rsid w:val="00910030"/>
    <w:rsid w:val="00910050"/>
    <w:rsid w:val="00910055"/>
    <w:rsid w:val="00910514"/>
    <w:rsid w:val="00910A06"/>
    <w:rsid w:val="00910E68"/>
    <w:rsid w:val="00911369"/>
    <w:rsid w:val="00911628"/>
    <w:rsid w:val="00911F8E"/>
    <w:rsid w:val="0091213C"/>
    <w:rsid w:val="00912A79"/>
    <w:rsid w:val="00912D51"/>
    <w:rsid w:val="00913044"/>
    <w:rsid w:val="00913A83"/>
    <w:rsid w:val="0091400E"/>
    <w:rsid w:val="009140D1"/>
    <w:rsid w:val="00914BD8"/>
    <w:rsid w:val="00915364"/>
    <w:rsid w:val="009156B6"/>
    <w:rsid w:val="00915C0A"/>
    <w:rsid w:val="00916C01"/>
    <w:rsid w:val="0091734D"/>
    <w:rsid w:val="00917683"/>
    <w:rsid w:val="009179EE"/>
    <w:rsid w:val="0092125D"/>
    <w:rsid w:val="00921C4A"/>
    <w:rsid w:val="00921E0E"/>
    <w:rsid w:val="009228B5"/>
    <w:rsid w:val="00922E13"/>
    <w:rsid w:val="00922EEF"/>
    <w:rsid w:val="00923220"/>
    <w:rsid w:val="00923A4D"/>
    <w:rsid w:val="00924F71"/>
    <w:rsid w:val="009251C5"/>
    <w:rsid w:val="00925CC6"/>
    <w:rsid w:val="0092605C"/>
    <w:rsid w:val="009260A7"/>
    <w:rsid w:val="0092616B"/>
    <w:rsid w:val="00926A5D"/>
    <w:rsid w:val="0092751D"/>
    <w:rsid w:val="00930078"/>
    <w:rsid w:val="009300DF"/>
    <w:rsid w:val="00930356"/>
    <w:rsid w:val="0093060D"/>
    <w:rsid w:val="0093144F"/>
    <w:rsid w:val="00931751"/>
    <w:rsid w:val="009317CE"/>
    <w:rsid w:val="00931A97"/>
    <w:rsid w:val="00931C6C"/>
    <w:rsid w:val="009321E1"/>
    <w:rsid w:val="00932B45"/>
    <w:rsid w:val="009332EB"/>
    <w:rsid w:val="00933814"/>
    <w:rsid w:val="00934071"/>
    <w:rsid w:val="009345C1"/>
    <w:rsid w:val="00934BAD"/>
    <w:rsid w:val="00935624"/>
    <w:rsid w:val="0093586B"/>
    <w:rsid w:val="00935B53"/>
    <w:rsid w:val="00936661"/>
    <w:rsid w:val="009367CF"/>
    <w:rsid w:val="00936A79"/>
    <w:rsid w:val="00936B3D"/>
    <w:rsid w:val="00936E9B"/>
    <w:rsid w:val="00937490"/>
    <w:rsid w:val="00937783"/>
    <w:rsid w:val="00937B8D"/>
    <w:rsid w:val="00940308"/>
    <w:rsid w:val="00941CD0"/>
    <w:rsid w:val="00941EC8"/>
    <w:rsid w:val="0094238B"/>
    <w:rsid w:val="009429BF"/>
    <w:rsid w:val="009430A5"/>
    <w:rsid w:val="009444E3"/>
    <w:rsid w:val="009448E6"/>
    <w:rsid w:val="00944C94"/>
    <w:rsid w:val="00944D38"/>
    <w:rsid w:val="00944D95"/>
    <w:rsid w:val="00944E24"/>
    <w:rsid w:val="00945000"/>
    <w:rsid w:val="009455F2"/>
    <w:rsid w:val="0094574E"/>
    <w:rsid w:val="00945FDF"/>
    <w:rsid w:val="0094667A"/>
    <w:rsid w:val="00946A82"/>
    <w:rsid w:val="00946BDE"/>
    <w:rsid w:val="009476CB"/>
    <w:rsid w:val="00947ABB"/>
    <w:rsid w:val="00947E09"/>
    <w:rsid w:val="009501D9"/>
    <w:rsid w:val="00950D90"/>
    <w:rsid w:val="00950E43"/>
    <w:rsid w:val="00953194"/>
    <w:rsid w:val="00953D3D"/>
    <w:rsid w:val="00953F6D"/>
    <w:rsid w:val="0095416C"/>
    <w:rsid w:val="009541B0"/>
    <w:rsid w:val="00955253"/>
    <w:rsid w:val="00955366"/>
    <w:rsid w:val="00955470"/>
    <w:rsid w:val="009565D2"/>
    <w:rsid w:val="00956860"/>
    <w:rsid w:val="00957832"/>
    <w:rsid w:val="009579D9"/>
    <w:rsid w:val="00957F33"/>
    <w:rsid w:val="00960A60"/>
    <w:rsid w:val="00960B3C"/>
    <w:rsid w:val="00960DD0"/>
    <w:rsid w:val="009612A2"/>
    <w:rsid w:val="009612F2"/>
    <w:rsid w:val="00961557"/>
    <w:rsid w:val="00961EAA"/>
    <w:rsid w:val="009620EA"/>
    <w:rsid w:val="00962E48"/>
    <w:rsid w:val="009644FC"/>
    <w:rsid w:val="00964671"/>
    <w:rsid w:val="009648A2"/>
    <w:rsid w:val="00965810"/>
    <w:rsid w:val="00965ABD"/>
    <w:rsid w:val="009665AA"/>
    <w:rsid w:val="00966B80"/>
    <w:rsid w:val="00967B40"/>
    <w:rsid w:val="009701FA"/>
    <w:rsid w:val="00970419"/>
    <w:rsid w:val="0097055C"/>
    <w:rsid w:val="0097072B"/>
    <w:rsid w:val="00971229"/>
    <w:rsid w:val="009716DC"/>
    <w:rsid w:val="009724A6"/>
    <w:rsid w:val="00973258"/>
    <w:rsid w:val="00973F6A"/>
    <w:rsid w:val="0097468D"/>
    <w:rsid w:val="009746FA"/>
    <w:rsid w:val="00974F8B"/>
    <w:rsid w:val="0097500E"/>
    <w:rsid w:val="009750A1"/>
    <w:rsid w:val="009752BE"/>
    <w:rsid w:val="00975453"/>
    <w:rsid w:val="0097545F"/>
    <w:rsid w:val="0097556B"/>
    <w:rsid w:val="0097568E"/>
    <w:rsid w:val="00975773"/>
    <w:rsid w:val="00975BA4"/>
    <w:rsid w:val="00975E49"/>
    <w:rsid w:val="009760BB"/>
    <w:rsid w:val="0097668B"/>
    <w:rsid w:val="00976A3D"/>
    <w:rsid w:val="00976B36"/>
    <w:rsid w:val="00977AD1"/>
    <w:rsid w:val="0098007F"/>
    <w:rsid w:val="00980110"/>
    <w:rsid w:val="00980FAA"/>
    <w:rsid w:val="0098180A"/>
    <w:rsid w:val="00981CB4"/>
    <w:rsid w:val="00981ED4"/>
    <w:rsid w:val="00981F59"/>
    <w:rsid w:val="00981F6E"/>
    <w:rsid w:val="009826A9"/>
    <w:rsid w:val="00982B87"/>
    <w:rsid w:val="0098332F"/>
    <w:rsid w:val="00983C8B"/>
    <w:rsid w:val="00983EEB"/>
    <w:rsid w:val="0098402C"/>
    <w:rsid w:val="0098422A"/>
    <w:rsid w:val="00984318"/>
    <w:rsid w:val="009843AE"/>
    <w:rsid w:val="00984E18"/>
    <w:rsid w:val="00985B10"/>
    <w:rsid w:val="0098636C"/>
    <w:rsid w:val="00986B60"/>
    <w:rsid w:val="00986E93"/>
    <w:rsid w:val="00987629"/>
    <w:rsid w:val="00987755"/>
    <w:rsid w:val="00987AC4"/>
    <w:rsid w:val="00987E35"/>
    <w:rsid w:val="0099028B"/>
    <w:rsid w:val="00990AF0"/>
    <w:rsid w:val="00990B99"/>
    <w:rsid w:val="009910D9"/>
    <w:rsid w:val="009915D7"/>
    <w:rsid w:val="009921E9"/>
    <w:rsid w:val="009922F9"/>
    <w:rsid w:val="00992E22"/>
    <w:rsid w:val="00993EB6"/>
    <w:rsid w:val="00995661"/>
    <w:rsid w:val="009957CB"/>
    <w:rsid w:val="00995940"/>
    <w:rsid w:val="00995D34"/>
    <w:rsid w:val="00995D38"/>
    <w:rsid w:val="0099604D"/>
    <w:rsid w:val="0099622C"/>
    <w:rsid w:val="00997D08"/>
    <w:rsid w:val="00997D32"/>
    <w:rsid w:val="00997EC6"/>
    <w:rsid w:val="009A0BA4"/>
    <w:rsid w:val="009A0FF9"/>
    <w:rsid w:val="009A18A4"/>
    <w:rsid w:val="009A21E6"/>
    <w:rsid w:val="009A2AE3"/>
    <w:rsid w:val="009A39AF"/>
    <w:rsid w:val="009A3F2C"/>
    <w:rsid w:val="009A505C"/>
    <w:rsid w:val="009A54EB"/>
    <w:rsid w:val="009A5976"/>
    <w:rsid w:val="009A623C"/>
    <w:rsid w:val="009A7E68"/>
    <w:rsid w:val="009B0227"/>
    <w:rsid w:val="009B0F99"/>
    <w:rsid w:val="009B12E4"/>
    <w:rsid w:val="009B18FB"/>
    <w:rsid w:val="009B2061"/>
    <w:rsid w:val="009B220E"/>
    <w:rsid w:val="009B26AE"/>
    <w:rsid w:val="009B270C"/>
    <w:rsid w:val="009B285B"/>
    <w:rsid w:val="009B2DCE"/>
    <w:rsid w:val="009B301B"/>
    <w:rsid w:val="009B3E87"/>
    <w:rsid w:val="009B46F3"/>
    <w:rsid w:val="009B486D"/>
    <w:rsid w:val="009B48AF"/>
    <w:rsid w:val="009B578F"/>
    <w:rsid w:val="009B5891"/>
    <w:rsid w:val="009B5E7D"/>
    <w:rsid w:val="009B6244"/>
    <w:rsid w:val="009B63C2"/>
    <w:rsid w:val="009B67B6"/>
    <w:rsid w:val="009B6D50"/>
    <w:rsid w:val="009B7749"/>
    <w:rsid w:val="009B7812"/>
    <w:rsid w:val="009B79A4"/>
    <w:rsid w:val="009B7BB1"/>
    <w:rsid w:val="009B7FC7"/>
    <w:rsid w:val="009C0874"/>
    <w:rsid w:val="009C0DE3"/>
    <w:rsid w:val="009C1307"/>
    <w:rsid w:val="009C1ABF"/>
    <w:rsid w:val="009C1E82"/>
    <w:rsid w:val="009C1EC7"/>
    <w:rsid w:val="009C2151"/>
    <w:rsid w:val="009C2E9D"/>
    <w:rsid w:val="009C39F7"/>
    <w:rsid w:val="009C3C7C"/>
    <w:rsid w:val="009C40EC"/>
    <w:rsid w:val="009C50FF"/>
    <w:rsid w:val="009C56F5"/>
    <w:rsid w:val="009C5971"/>
    <w:rsid w:val="009C5F16"/>
    <w:rsid w:val="009C5FBD"/>
    <w:rsid w:val="009C6A51"/>
    <w:rsid w:val="009C7932"/>
    <w:rsid w:val="009C7BF5"/>
    <w:rsid w:val="009D0999"/>
    <w:rsid w:val="009D0B48"/>
    <w:rsid w:val="009D1094"/>
    <w:rsid w:val="009D126C"/>
    <w:rsid w:val="009D1571"/>
    <w:rsid w:val="009D1668"/>
    <w:rsid w:val="009D198E"/>
    <w:rsid w:val="009D1BD6"/>
    <w:rsid w:val="009D1D0D"/>
    <w:rsid w:val="009D22F7"/>
    <w:rsid w:val="009D252A"/>
    <w:rsid w:val="009D2B11"/>
    <w:rsid w:val="009D2D57"/>
    <w:rsid w:val="009D2D6C"/>
    <w:rsid w:val="009D2ED9"/>
    <w:rsid w:val="009D320F"/>
    <w:rsid w:val="009D39CF"/>
    <w:rsid w:val="009D3D69"/>
    <w:rsid w:val="009D404F"/>
    <w:rsid w:val="009D4366"/>
    <w:rsid w:val="009D4A7F"/>
    <w:rsid w:val="009D5566"/>
    <w:rsid w:val="009D581E"/>
    <w:rsid w:val="009D58B6"/>
    <w:rsid w:val="009D5E7B"/>
    <w:rsid w:val="009D6AB6"/>
    <w:rsid w:val="009D7201"/>
    <w:rsid w:val="009D72FB"/>
    <w:rsid w:val="009D7914"/>
    <w:rsid w:val="009E0483"/>
    <w:rsid w:val="009E098E"/>
    <w:rsid w:val="009E1DDD"/>
    <w:rsid w:val="009E2370"/>
    <w:rsid w:val="009E2A38"/>
    <w:rsid w:val="009E2EF6"/>
    <w:rsid w:val="009E35BA"/>
    <w:rsid w:val="009E39CB"/>
    <w:rsid w:val="009E4090"/>
    <w:rsid w:val="009E452D"/>
    <w:rsid w:val="009E4536"/>
    <w:rsid w:val="009E4B9E"/>
    <w:rsid w:val="009E4E42"/>
    <w:rsid w:val="009E4F5A"/>
    <w:rsid w:val="009E5068"/>
    <w:rsid w:val="009E5156"/>
    <w:rsid w:val="009E678D"/>
    <w:rsid w:val="009E6B23"/>
    <w:rsid w:val="009F046E"/>
    <w:rsid w:val="009F0F7D"/>
    <w:rsid w:val="009F11D2"/>
    <w:rsid w:val="009F1402"/>
    <w:rsid w:val="009F1A24"/>
    <w:rsid w:val="009F2C25"/>
    <w:rsid w:val="009F34FC"/>
    <w:rsid w:val="009F3696"/>
    <w:rsid w:val="009F3941"/>
    <w:rsid w:val="009F3ABD"/>
    <w:rsid w:val="009F426D"/>
    <w:rsid w:val="009F42AD"/>
    <w:rsid w:val="009F4782"/>
    <w:rsid w:val="009F4DF0"/>
    <w:rsid w:val="009F530B"/>
    <w:rsid w:val="009F5EF8"/>
    <w:rsid w:val="009F6253"/>
    <w:rsid w:val="009F6391"/>
    <w:rsid w:val="009F6719"/>
    <w:rsid w:val="009F675A"/>
    <w:rsid w:val="009F68C6"/>
    <w:rsid w:val="009F6900"/>
    <w:rsid w:val="009F6DB6"/>
    <w:rsid w:val="009F6F97"/>
    <w:rsid w:val="009F6FCB"/>
    <w:rsid w:val="009F70F6"/>
    <w:rsid w:val="009F7186"/>
    <w:rsid w:val="009F7312"/>
    <w:rsid w:val="009F75AF"/>
    <w:rsid w:val="009F76CF"/>
    <w:rsid w:val="009F7A02"/>
    <w:rsid w:val="00A00ABF"/>
    <w:rsid w:val="00A01124"/>
    <w:rsid w:val="00A0224C"/>
    <w:rsid w:val="00A03604"/>
    <w:rsid w:val="00A03B59"/>
    <w:rsid w:val="00A04928"/>
    <w:rsid w:val="00A04A1C"/>
    <w:rsid w:val="00A05EA7"/>
    <w:rsid w:val="00A061ED"/>
    <w:rsid w:val="00A0640A"/>
    <w:rsid w:val="00A06ADC"/>
    <w:rsid w:val="00A07205"/>
    <w:rsid w:val="00A07B59"/>
    <w:rsid w:val="00A07E02"/>
    <w:rsid w:val="00A111EF"/>
    <w:rsid w:val="00A112A4"/>
    <w:rsid w:val="00A113FB"/>
    <w:rsid w:val="00A11CA3"/>
    <w:rsid w:val="00A127DF"/>
    <w:rsid w:val="00A12C97"/>
    <w:rsid w:val="00A13296"/>
    <w:rsid w:val="00A13607"/>
    <w:rsid w:val="00A13B49"/>
    <w:rsid w:val="00A13F7E"/>
    <w:rsid w:val="00A1401F"/>
    <w:rsid w:val="00A141D1"/>
    <w:rsid w:val="00A15FDD"/>
    <w:rsid w:val="00A16AEA"/>
    <w:rsid w:val="00A16D2B"/>
    <w:rsid w:val="00A16F5F"/>
    <w:rsid w:val="00A1799E"/>
    <w:rsid w:val="00A208BC"/>
    <w:rsid w:val="00A21471"/>
    <w:rsid w:val="00A2157E"/>
    <w:rsid w:val="00A22468"/>
    <w:rsid w:val="00A2307A"/>
    <w:rsid w:val="00A23B12"/>
    <w:rsid w:val="00A23C91"/>
    <w:rsid w:val="00A23E70"/>
    <w:rsid w:val="00A241DE"/>
    <w:rsid w:val="00A24690"/>
    <w:rsid w:val="00A24752"/>
    <w:rsid w:val="00A2490D"/>
    <w:rsid w:val="00A250C2"/>
    <w:rsid w:val="00A250E7"/>
    <w:rsid w:val="00A25C11"/>
    <w:rsid w:val="00A265E2"/>
    <w:rsid w:val="00A2703E"/>
    <w:rsid w:val="00A270B2"/>
    <w:rsid w:val="00A271AE"/>
    <w:rsid w:val="00A2757D"/>
    <w:rsid w:val="00A3013F"/>
    <w:rsid w:val="00A303F8"/>
    <w:rsid w:val="00A30D95"/>
    <w:rsid w:val="00A30F6F"/>
    <w:rsid w:val="00A31FFD"/>
    <w:rsid w:val="00A323D2"/>
    <w:rsid w:val="00A32494"/>
    <w:rsid w:val="00A32AC5"/>
    <w:rsid w:val="00A333D6"/>
    <w:rsid w:val="00A3488C"/>
    <w:rsid w:val="00A35D48"/>
    <w:rsid w:val="00A36022"/>
    <w:rsid w:val="00A3666F"/>
    <w:rsid w:val="00A36839"/>
    <w:rsid w:val="00A37937"/>
    <w:rsid w:val="00A37DC5"/>
    <w:rsid w:val="00A4030B"/>
    <w:rsid w:val="00A406A4"/>
    <w:rsid w:val="00A4112E"/>
    <w:rsid w:val="00A417EE"/>
    <w:rsid w:val="00A41D8C"/>
    <w:rsid w:val="00A422A9"/>
    <w:rsid w:val="00A42A22"/>
    <w:rsid w:val="00A42CC7"/>
    <w:rsid w:val="00A4312E"/>
    <w:rsid w:val="00A4320C"/>
    <w:rsid w:val="00A432F4"/>
    <w:rsid w:val="00A4364E"/>
    <w:rsid w:val="00A437C9"/>
    <w:rsid w:val="00A44129"/>
    <w:rsid w:val="00A44636"/>
    <w:rsid w:val="00A449D9"/>
    <w:rsid w:val="00A451E1"/>
    <w:rsid w:val="00A45D4D"/>
    <w:rsid w:val="00A45FBC"/>
    <w:rsid w:val="00A46382"/>
    <w:rsid w:val="00A463DD"/>
    <w:rsid w:val="00A4653C"/>
    <w:rsid w:val="00A4671D"/>
    <w:rsid w:val="00A46E71"/>
    <w:rsid w:val="00A46FA0"/>
    <w:rsid w:val="00A472A7"/>
    <w:rsid w:val="00A47865"/>
    <w:rsid w:val="00A50052"/>
    <w:rsid w:val="00A50141"/>
    <w:rsid w:val="00A50219"/>
    <w:rsid w:val="00A51A74"/>
    <w:rsid w:val="00A51D4C"/>
    <w:rsid w:val="00A52523"/>
    <w:rsid w:val="00A52C79"/>
    <w:rsid w:val="00A53801"/>
    <w:rsid w:val="00A53F16"/>
    <w:rsid w:val="00A54552"/>
    <w:rsid w:val="00A54570"/>
    <w:rsid w:val="00A54BD7"/>
    <w:rsid w:val="00A54CB8"/>
    <w:rsid w:val="00A55152"/>
    <w:rsid w:val="00A555AD"/>
    <w:rsid w:val="00A555BF"/>
    <w:rsid w:val="00A55A03"/>
    <w:rsid w:val="00A55AA6"/>
    <w:rsid w:val="00A55AAF"/>
    <w:rsid w:val="00A55AEE"/>
    <w:rsid w:val="00A56358"/>
    <w:rsid w:val="00A56657"/>
    <w:rsid w:val="00A57888"/>
    <w:rsid w:val="00A604F1"/>
    <w:rsid w:val="00A609A4"/>
    <w:rsid w:val="00A62751"/>
    <w:rsid w:val="00A63785"/>
    <w:rsid w:val="00A63AB9"/>
    <w:rsid w:val="00A63B06"/>
    <w:rsid w:val="00A63B4F"/>
    <w:rsid w:val="00A63F4C"/>
    <w:rsid w:val="00A64519"/>
    <w:rsid w:val="00A64746"/>
    <w:rsid w:val="00A653E3"/>
    <w:rsid w:val="00A659EB"/>
    <w:rsid w:val="00A65D37"/>
    <w:rsid w:val="00A65FCD"/>
    <w:rsid w:val="00A66014"/>
    <w:rsid w:val="00A66046"/>
    <w:rsid w:val="00A6605A"/>
    <w:rsid w:val="00A667A0"/>
    <w:rsid w:val="00A66A86"/>
    <w:rsid w:val="00A66DB9"/>
    <w:rsid w:val="00A66EBF"/>
    <w:rsid w:val="00A67604"/>
    <w:rsid w:val="00A67ACF"/>
    <w:rsid w:val="00A67BD9"/>
    <w:rsid w:val="00A67E64"/>
    <w:rsid w:val="00A700D6"/>
    <w:rsid w:val="00A70E95"/>
    <w:rsid w:val="00A713CB"/>
    <w:rsid w:val="00A71516"/>
    <w:rsid w:val="00A717E3"/>
    <w:rsid w:val="00A71C8C"/>
    <w:rsid w:val="00A72EBF"/>
    <w:rsid w:val="00A72FC1"/>
    <w:rsid w:val="00A731E8"/>
    <w:rsid w:val="00A73AE4"/>
    <w:rsid w:val="00A73D5B"/>
    <w:rsid w:val="00A740CD"/>
    <w:rsid w:val="00A74C97"/>
    <w:rsid w:val="00A74D2E"/>
    <w:rsid w:val="00A75145"/>
    <w:rsid w:val="00A758A6"/>
    <w:rsid w:val="00A76D5B"/>
    <w:rsid w:val="00A777CF"/>
    <w:rsid w:val="00A77E69"/>
    <w:rsid w:val="00A77F48"/>
    <w:rsid w:val="00A80078"/>
    <w:rsid w:val="00A804B1"/>
    <w:rsid w:val="00A8159E"/>
    <w:rsid w:val="00A81B93"/>
    <w:rsid w:val="00A81E76"/>
    <w:rsid w:val="00A826E4"/>
    <w:rsid w:val="00A82EA8"/>
    <w:rsid w:val="00A8323F"/>
    <w:rsid w:val="00A833FE"/>
    <w:rsid w:val="00A83A68"/>
    <w:rsid w:val="00A83E0C"/>
    <w:rsid w:val="00A84081"/>
    <w:rsid w:val="00A840F4"/>
    <w:rsid w:val="00A842B9"/>
    <w:rsid w:val="00A84373"/>
    <w:rsid w:val="00A8438B"/>
    <w:rsid w:val="00A84882"/>
    <w:rsid w:val="00A8554B"/>
    <w:rsid w:val="00A85D07"/>
    <w:rsid w:val="00A85E74"/>
    <w:rsid w:val="00A85F64"/>
    <w:rsid w:val="00A8604C"/>
    <w:rsid w:val="00A860B5"/>
    <w:rsid w:val="00A86F03"/>
    <w:rsid w:val="00A8723B"/>
    <w:rsid w:val="00A87249"/>
    <w:rsid w:val="00A873C9"/>
    <w:rsid w:val="00A90153"/>
    <w:rsid w:val="00A903A4"/>
    <w:rsid w:val="00A90515"/>
    <w:rsid w:val="00A90F0F"/>
    <w:rsid w:val="00A90FD6"/>
    <w:rsid w:val="00A92608"/>
    <w:rsid w:val="00A92BF2"/>
    <w:rsid w:val="00A93744"/>
    <w:rsid w:val="00A942A2"/>
    <w:rsid w:val="00A9514E"/>
    <w:rsid w:val="00A952B5"/>
    <w:rsid w:val="00A95417"/>
    <w:rsid w:val="00A95E2A"/>
    <w:rsid w:val="00A9728E"/>
    <w:rsid w:val="00A979AF"/>
    <w:rsid w:val="00A97A25"/>
    <w:rsid w:val="00A97A3B"/>
    <w:rsid w:val="00AA0223"/>
    <w:rsid w:val="00AA077A"/>
    <w:rsid w:val="00AA16EB"/>
    <w:rsid w:val="00AA1A88"/>
    <w:rsid w:val="00AA1B0D"/>
    <w:rsid w:val="00AA1C0E"/>
    <w:rsid w:val="00AA2592"/>
    <w:rsid w:val="00AA2630"/>
    <w:rsid w:val="00AA2737"/>
    <w:rsid w:val="00AA3789"/>
    <w:rsid w:val="00AA3923"/>
    <w:rsid w:val="00AA3A44"/>
    <w:rsid w:val="00AA3DF5"/>
    <w:rsid w:val="00AA454C"/>
    <w:rsid w:val="00AA48FD"/>
    <w:rsid w:val="00AA4932"/>
    <w:rsid w:val="00AA4941"/>
    <w:rsid w:val="00AA612F"/>
    <w:rsid w:val="00AA6DBE"/>
    <w:rsid w:val="00AA72CB"/>
    <w:rsid w:val="00AA753E"/>
    <w:rsid w:val="00AA7BA2"/>
    <w:rsid w:val="00AB02BF"/>
    <w:rsid w:val="00AB0A60"/>
    <w:rsid w:val="00AB141A"/>
    <w:rsid w:val="00AB14CF"/>
    <w:rsid w:val="00AB16E3"/>
    <w:rsid w:val="00AB1BDE"/>
    <w:rsid w:val="00AB2BED"/>
    <w:rsid w:val="00AB38CF"/>
    <w:rsid w:val="00AB39EF"/>
    <w:rsid w:val="00AB3D0B"/>
    <w:rsid w:val="00AB45F8"/>
    <w:rsid w:val="00AB5082"/>
    <w:rsid w:val="00AB5102"/>
    <w:rsid w:val="00AB5B73"/>
    <w:rsid w:val="00AB6D60"/>
    <w:rsid w:val="00AB7391"/>
    <w:rsid w:val="00AB7974"/>
    <w:rsid w:val="00AB7B7C"/>
    <w:rsid w:val="00AC0178"/>
    <w:rsid w:val="00AC05A7"/>
    <w:rsid w:val="00AC07A0"/>
    <w:rsid w:val="00AC0B7A"/>
    <w:rsid w:val="00AC1130"/>
    <w:rsid w:val="00AC1920"/>
    <w:rsid w:val="00AC27B5"/>
    <w:rsid w:val="00AC281F"/>
    <w:rsid w:val="00AC3C34"/>
    <w:rsid w:val="00AC3C82"/>
    <w:rsid w:val="00AC40C5"/>
    <w:rsid w:val="00AC4CE8"/>
    <w:rsid w:val="00AC50DC"/>
    <w:rsid w:val="00AC6493"/>
    <w:rsid w:val="00AC705E"/>
    <w:rsid w:val="00AC72E4"/>
    <w:rsid w:val="00AC7B1E"/>
    <w:rsid w:val="00AC7C08"/>
    <w:rsid w:val="00AC7D2E"/>
    <w:rsid w:val="00AD0593"/>
    <w:rsid w:val="00AD0FD3"/>
    <w:rsid w:val="00AD1A11"/>
    <w:rsid w:val="00AD22BA"/>
    <w:rsid w:val="00AD2E9A"/>
    <w:rsid w:val="00AD34B3"/>
    <w:rsid w:val="00AD367F"/>
    <w:rsid w:val="00AD3E9B"/>
    <w:rsid w:val="00AD4652"/>
    <w:rsid w:val="00AD4BFC"/>
    <w:rsid w:val="00AD4D5F"/>
    <w:rsid w:val="00AD4D8A"/>
    <w:rsid w:val="00AD50A6"/>
    <w:rsid w:val="00AD5508"/>
    <w:rsid w:val="00AD56D7"/>
    <w:rsid w:val="00AD5887"/>
    <w:rsid w:val="00AD5D49"/>
    <w:rsid w:val="00AD62A4"/>
    <w:rsid w:val="00AD66BA"/>
    <w:rsid w:val="00AD6B6D"/>
    <w:rsid w:val="00AD6E41"/>
    <w:rsid w:val="00AD71DE"/>
    <w:rsid w:val="00AD7351"/>
    <w:rsid w:val="00AD73F8"/>
    <w:rsid w:val="00AD777F"/>
    <w:rsid w:val="00AD7F3F"/>
    <w:rsid w:val="00AE0B8A"/>
    <w:rsid w:val="00AE0C6E"/>
    <w:rsid w:val="00AE104B"/>
    <w:rsid w:val="00AE18E6"/>
    <w:rsid w:val="00AE1A53"/>
    <w:rsid w:val="00AE1BEB"/>
    <w:rsid w:val="00AE20B5"/>
    <w:rsid w:val="00AE2E6C"/>
    <w:rsid w:val="00AE2ED4"/>
    <w:rsid w:val="00AE3169"/>
    <w:rsid w:val="00AE3455"/>
    <w:rsid w:val="00AE3A9B"/>
    <w:rsid w:val="00AE3B35"/>
    <w:rsid w:val="00AE42C4"/>
    <w:rsid w:val="00AE4614"/>
    <w:rsid w:val="00AE4797"/>
    <w:rsid w:val="00AE6121"/>
    <w:rsid w:val="00AE616F"/>
    <w:rsid w:val="00AE6C9E"/>
    <w:rsid w:val="00AE743C"/>
    <w:rsid w:val="00AF18D9"/>
    <w:rsid w:val="00AF2D37"/>
    <w:rsid w:val="00AF32C3"/>
    <w:rsid w:val="00AF34DA"/>
    <w:rsid w:val="00AF421F"/>
    <w:rsid w:val="00AF4A50"/>
    <w:rsid w:val="00AF4BC9"/>
    <w:rsid w:val="00AF4C8D"/>
    <w:rsid w:val="00AF4CF4"/>
    <w:rsid w:val="00AF5366"/>
    <w:rsid w:val="00AF5521"/>
    <w:rsid w:val="00AF5B25"/>
    <w:rsid w:val="00AF6091"/>
    <w:rsid w:val="00AF6A4B"/>
    <w:rsid w:val="00AF6C55"/>
    <w:rsid w:val="00AF6E07"/>
    <w:rsid w:val="00AF7055"/>
    <w:rsid w:val="00AF771E"/>
    <w:rsid w:val="00B0011B"/>
    <w:rsid w:val="00B00273"/>
    <w:rsid w:val="00B003C9"/>
    <w:rsid w:val="00B00590"/>
    <w:rsid w:val="00B00808"/>
    <w:rsid w:val="00B008E0"/>
    <w:rsid w:val="00B01306"/>
    <w:rsid w:val="00B0195A"/>
    <w:rsid w:val="00B01E28"/>
    <w:rsid w:val="00B0225D"/>
    <w:rsid w:val="00B024E0"/>
    <w:rsid w:val="00B03429"/>
    <w:rsid w:val="00B037B9"/>
    <w:rsid w:val="00B039D2"/>
    <w:rsid w:val="00B03B23"/>
    <w:rsid w:val="00B03B25"/>
    <w:rsid w:val="00B03C30"/>
    <w:rsid w:val="00B03ED3"/>
    <w:rsid w:val="00B04040"/>
    <w:rsid w:val="00B040F3"/>
    <w:rsid w:val="00B0464C"/>
    <w:rsid w:val="00B046E1"/>
    <w:rsid w:val="00B04EAE"/>
    <w:rsid w:val="00B04F2E"/>
    <w:rsid w:val="00B05358"/>
    <w:rsid w:val="00B05910"/>
    <w:rsid w:val="00B05CE8"/>
    <w:rsid w:val="00B0638D"/>
    <w:rsid w:val="00B06537"/>
    <w:rsid w:val="00B06B8C"/>
    <w:rsid w:val="00B06C8D"/>
    <w:rsid w:val="00B06CC6"/>
    <w:rsid w:val="00B06DE4"/>
    <w:rsid w:val="00B078A5"/>
    <w:rsid w:val="00B07B4F"/>
    <w:rsid w:val="00B07DB5"/>
    <w:rsid w:val="00B07EA5"/>
    <w:rsid w:val="00B1020B"/>
    <w:rsid w:val="00B109E8"/>
    <w:rsid w:val="00B10FFC"/>
    <w:rsid w:val="00B11B6C"/>
    <w:rsid w:val="00B128D8"/>
    <w:rsid w:val="00B12BED"/>
    <w:rsid w:val="00B12D90"/>
    <w:rsid w:val="00B12DFF"/>
    <w:rsid w:val="00B13002"/>
    <w:rsid w:val="00B131AA"/>
    <w:rsid w:val="00B1323E"/>
    <w:rsid w:val="00B1371E"/>
    <w:rsid w:val="00B13A47"/>
    <w:rsid w:val="00B13DFE"/>
    <w:rsid w:val="00B1416A"/>
    <w:rsid w:val="00B1496E"/>
    <w:rsid w:val="00B14AEF"/>
    <w:rsid w:val="00B14FD4"/>
    <w:rsid w:val="00B16D68"/>
    <w:rsid w:val="00B170D6"/>
    <w:rsid w:val="00B17710"/>
    <w:rsid w:val="00B20376"/>
    <w:rsid w:val="00B20620"/>
    <w:rsid w:val="00B206EE"/>
    <w:rsid w:val="00B20B78"/>
    <w:rsid w:val="00B211E5"/>
    <w:rsid w:val="00B21482"/>
    <w:rsid w:val="00B21826"/>
    <w:rsid w:val="00B21ED2"/>
    <w:rsid w:val="00B225F9"/>
    <w:rsid w:val="00B22F04"/>
    <w:rsid w:val="00B231B6"/>
    <w:rsid w:val="00B24163"/>
    <w:rsid w:val="00B253B8"/>
    <w:rsid w:val="00B25822"/>
    <w:rsid w:val="00B262C7"/>
    <w:rsid w:val="00B26736"/>
    <w:rsid w:val="00B26789"/>
    <w:rsid w:val="00B2733C"/>
    <w:rsid w:val="00B27923"/>
    <w:rsid w:val="00B27B4F"/>
    <w:rsid w:val="00B300D9"/>
    <w:rsid w:val="00B31CE4"/>
    <w:rsid w:val="00B3230C"/>
    <w:rsid w:val="00B330A7"/>
    <w:rsid w:val="00B330F6"/>
    <w:rsid w:val="00B33686"/>
    <w:rsid w:val="00B33742"/>
    <w:rsid w:val="00B34EF4"/>
    <w:rsid w:val="00B34FF3"/>
    <w:rsid w:val="00B351B1"/>
    <w:rsid w:val="00B3546F"/>
    <w:rsid w:val="00B3685E"/>
    <w:rsid w:val="00B36C7B"/>
    <w:rsid w:val="00B371C8"/>
    <w:rsid w:val="00B37385"/>
    <w:rsid w:val="00B37BB8"/>
    <w:rsid w:val="00B40E96"/>
    <w:rsid w:val="00B41457"/>
    <w:rsid w:val="00B414DB"/>
    <w:rsid w:val="00B41536"/>
    <w:rsid w:val="00B41805"/>
    <w:rsid w:val="00B41FC3"/>
    <w:rsid w:val="00B42853"/>
    <w:rsid w:val="00B42893"/>
    <w:rsid w:val="00B42CEA"/>
    <w:rsid w:val="00B42F73"/>
    <w:rsid w:val="00B43032"/>
    <w:rsid w:val="00B43C39"/>
    <w:rsid w:val="00B4444C"/>
    <w:rsid w:val="00B4465F"/>
    <w:rsid w:val="00B44DAE"/>
    <w:rsid w:val="00B454F0"/>
    <w:rsid w:val="00B4581C"/>
    <w:rsid w:val="00B460F0"/>
    <w:rsid w:val="00B461F5"/>
    <w:rsid w:val="00B46CCD"/>
    <w:rsid w:val="00B47720"/>
    <w:rsid w:val="00B47861"/>
    <w:rsid w:val="00B5039F"/>
    <w:rsid w:val="00B50B4A"/>
    <w:rsid w:val="00B50E01"/>
    <w:rsid w:val="00B50FFA"/>
    <w:rsid w:val="00B5135A"/>
    <w:rsid w:val="00B5156A"/>
    <w:rsid w:val="00B51616"/>
    <w:rsid w:val="00B5184C"/>
    <w:rsid w:val="00B518AB"/>
    <w:rsid w:val="00B51EA2"/>
    <w:rsid w:val="00B526C7"/>
    <w:rsid w:val="00B52890"/>
    <w:rsid w:val="00B53006"/>
    <w:rsid w:val="00B53CF3"/>
    <w:rsid w:val="00B54B74"/>
    <w:rsid w:val="00B557CD"/>
    <w:rsid w:val="00B562F8"/>
    <w:rsid w:val="00B56440"/>
    <w:rsid w:val="00B56824"/>
    <w:rsid w:val="00B569DE"/>
    <w:rsid w:val="00B56B01"/>
    <w:rsid w:val="00B57740"/>
    <w:rsid w:val="00B5782D"/>
    <w:rsid w:val="00B579B1"/>
    <w:rsid w:val="00B57B5F"/>
    <w:rsid w:val="00B57DB5"/>
    <w:rsid w:val="00B60203"/>
    <w:rsid w:val="00B606AE"/>
    <w:rsid w:val="00B60712"/>
    <w:rsid w:val="00B61219"/>
    <w:rsid w:val="00B61498"/>
    <w:rsid w:val="00B61650"/>
    <w:rsid w:val="00B616C4"/>
    <w:rsid w:val="00B625E5"/>
    <w:rsid w:val="00B6267C"/>
    <w:rsid w:val="00B62EAC"/>
    <w:rsid w:val="00B633D2"/>
    <w:rsid w:val="00B648BF"/>
    <w:rsid w:val="00B64AE5"/>
    <w:rsid w:val="00B64C12"/>
    <w:rsid w:val="00B64F76"/>
    <w:rsid w:val="00B64F9B"/>
    <w:rsid w:val="00B651FB"/>
    <w:rsid w:val="00B65F67"/>
    <w:rsid w:val="00B67584"/>
    <w:rsid w:val="00B67C09"/>
    <w:rsid w:val="00B67E24"/>
    <w:rsid w:val="00B67F16"/>
    <w:rsid w:val="00B70190"/>
    <w:rsid w:val="00B70544"/>
    <w:rsid w:val="00B71558"/>
    <w:rsid w:val="00B72047"/>
    <w:rsid w:val="00B7239F"/>
    <w:rsid w:val="00B72A41"/>
    <w:rsid w:val="00B72B81"/>
    <w:rsid w:val="00B72FCC"/>
    <w:rsid w:val="00B74B14"/>
    <w:rsid w:val="00B750D0"/>
    <w:rsid w:val="00B75687"/>
    <w:rsid w:val="00B756BB"/>
    <w:rsid w:val="00B766BF"/>
    <w:rsid w:val="00B76893"/>
    <w:rsid w:val="00B77670"/>
    <w:rsid w:val="00B77977"/>
    <w:rsid w:val="00B77D48"/>
    <w:rsid w:val="00B80233"/>
    <w:rsid w:val="00B80939"/>
    <w:rsid w:val="00B81803"/>
    <w:rsid w:val="00B81F7E"/>
    <w:rsid w:val="00B82563"/>
    <w:rsid w:val="00B83494"/>
    <w:rsid w:val="00B83CA8"/>
    <w:rsid w:val="00B83E19"/>
    <w:rsid w:val="00B841AD"/>
    <w:rsid w:val="00B8439B"/>
    <w:rsid w:val="00B84673"/>
    <w:rsid w:val="00B84B72"/>
    <w:rsid w:val="00B84E44"/>
    <w:rsid w:val="00B85F6E"/>
    <w:rsid w:val="00B86266"/>
    <w:rsid w:val="00B863D0"/>
    <w:rsid w:val="00B86626"/>
    <w:rsid w:val="00B870B6"/>
    <w:rsid w:val="00B878F8"/>
    <w:rsid w:val="00B87FBB"/>
    <w:rsid w:val="00B901A0"/>
    <w:rsid w:val="00B90C2B"/>
    <w:rsid w:val="00B90EC8"/>
    <w:rsid w:val="00B91A9E"/>
    <w:rsid w:val="00B91ECA"/>
    <w:rsid w:val="00B92412"/>
    <w:rsid w:val="00B92465"/>
    <w:rsid w:val="00B924B5"/>
    <w:rsid w:val="00B9289A"/>
    <w:rsid w:val="00B92AA9"/>
    <w:rsid w:val="00B93162"/>
    <w:rsid w:val="00B936B6"/>
    <w:rsid w:val="00B93AFA"/>
    <w:rsid w:val="00B93E3C"/>
    <w:rsid w:val="00B93FC3"/>
    <w:rsid w:val="00B9473F"/>
    <w:rsid w:val="00B94B41"/>
    <w:rsid w:val="00B94BDE"/>
    <w:rsid w:val="00B94E02"/>
    <w:rsid w:val="00B96111"/>
    <w:rsid w:val="00B96126"/>
    <w:rsid w:val="00B9627A"/>
    <w:rsid w:val="00B96347"/>
    <w:rsid w:val="00B9634B"/>
    <w:rsid w:val="00BA0151"/>
    <w:rsid w:val="00BA09B3"/>
    <w:rsid w:val="00BA0CD1"/>
    <w:rsid w:val="00BA14BA"/>
    <w:rsid w:val="00BA1507"/>
    <w:rsid w:val="00BA25AE"/>
    <w:rsid w:val="00BA2705"/>
    <w:rsid w:val="00BA40F0"/>
    <w:rsid w:val="00BA452D"/>
    <w:rsid w:val="00BA4F02"/>
    <w:rsid w:val="00BA4F99"/>
    <w:rsid w:val="00BA5177"/>
    <w:rsid w:val="00BA5CF6"/>
    <w:rsid w:val="00BA69B3"/>
    <w:rsid w:val="00BA70F9"/>
    <w:rsid w:val="00BA71B3"/>
    <w:rsid w:val="00BA7793"/>
    <w:rsid w:val="00BA79C3"/>
    <w:rsid w:val="00BB036A"/>
    <w:rsid w:val="00BB1022"/>
    <w:rsid w:val="00BB12A5"/>
    <w:rsid w:val="00BB17AA"/>
    <w:rsid w:val="00BB18A3"/>
    <w:rsid w:val="00BB2287"/>
    <w:rsid w:val="00BB24CD"/>
    <w:rsid w:val="00BB265F"/>
    <w:rsid w:val="00BB295C"/>
    <w:rsid w:val="00BB3132"/>
    <w:rsid w:val="00BB336F"/>
    <w:rsid w:val="00BB3BF9"/>
    <w:rsid w:val="00BB3D94"/>
    <w:rsid w:val="00BB4073"/>
    <w:rsid w:val="00BB4C3C"/>
    <w:rsid w:val="00BB4EEC"/>
    <w:rsid w:val="00BB58AC"/>
    <w:rsid w:val="00BB7EA2"/>
    <w:rsid w:val="00BC0A2D"/>
    <w:rsid w:val="00BC0DA3"/>
    <w:rsid w:val="00BC1548"/>
    <w:rsid w:val="00BC1F12"/>
    <w:rsid w:val="00BC20A9"/>
    <w:rsid w:val="00BC28DC"/>
    <w:rsid w:val="00BC2CBE"/>
    <w:rsid w:val="00BC30B1"/>
    <w:rsid w:val="00BC3611"/>
    <w:rsid w:val="00BC3BD8"/>
    <w:rsid w:val="00BC41D7"/>
    <w:rsid w:val="00BC4DC0"/>
    <w:rsid w:val="00BC4FF9"/>
    <w:rsid w:val="00BC5FE6"/>
    <w:rsid w:val="00BC601C"/>
    <w:rsid w:val="00BC62E6"/>
    <w:rsid w:val="00BD06B6"/>
    <w:rsid w:val="00BD25E3"/>
    <w:rsid w:val="00BD29FF"/>
    <w:rsid w:val="00BD33AE"/>
    <w:rsid w:val="00BD4EEF"/>
    <w:rsid w:val="00BD4FAC"/>
    <w:rsid w:val="00BD5765"/>
    <w:rsid w:val="00BD6358"/>
    <w:rsid w:val="00BD6541"/>
    <w:rsid w:val="00BD68E5"/>
    <w:rsid w:val="00BD74A9"/>
    <w:rsid w:val="00BD7571"/>
    <w:rsid w:val="00BD7A26"/>
    <w:rsid w:val="00BE064C"/>
    <w:rsid w:val="00BE07AC"/>
    <w:rsid w:val="00BE0A78"/>
    <w:rsid w:val="00BE100B"/>
    <w:rsid w:val="00BE1118"/>
    <w:rsid w:val="00BE125A"/>
    <w:rsid w:val="00BE17EB"/>
    <w:rsid w:val="00BE196C"/>
    <w:rsid w:val="00BE1B83"/>
    <w:rsid w:val="00BE1C4B"/>
    <w:rsid w:val="00BE1E32"/>
    <w:rsid w:val="00BE22DC"/>
    <w:rsid w:val="00BE3007"/>
    <w:rsid w:val="00BE30DF"/>
    <w:rsid w:val="00BE3619"/>
    <w:rsid w:val="00BE39FF"/>
    <w:rsid w:val="00BE44C2"/>
    <w:rsid w:val="00BE4DE8"/>
    <w:rsid w:val="00BE4ECE"/>
    <w:rsid w:val="00BE56C8"/>
    <w:rsid w:val="00BE643A"/>
    <w:rsid w:val="00BE649F"/>
    <w:rsid w:val="00BE6753"/>
    <w:rsid w:val="00BE7191"/>
    <w:rsid w:val="00BE7195"/>
    <w:rsid w:val="00BE780D"/>
    <w:rsid w:val="00BF084B"/>
    <w:rsid w:val="00BF0C3E"/>
    <w:rsid w:val="00BF0E99"/>
    <w:rsid w:val="00BF0FC6"/>
    <w:rsid w:val="00BF19E8"/>
    <w:rsid w:val="00BF1A77"/>
    <w:rsid w:val="00BF1C97"/>
    <w:rsid w:val="00BF1D9F"/>
    <w:rsid w:val="00BF2FA5"/>
    <w:rsid w:val="00BF326B"/>
    <w:rsid w:val="00BF3907"/>
    <w:rsid w:val="00BF3A97"/>
    <w:rsid w:val="00BF44C3"/>
    <w:rsid w:val="00BF686B"/>
    <w:rsid w:val="00BF7966"/>
    <w:rsid w:val="00BF7B06"/>
    <w:rsid w:val="00BF7BDF"/>
    <w:rsid w:val="00BF7C17"/>
    <w:rsid w:val="00C0032B"/>
    <w:rsid w:val="00C00450"/>
    <w:rsid w:val="00C006E5"/>
    <w:rsid w:val="00C00821"/>
    <w:rsid w:val="00C011E9"/>
    <w:rsid w:val="00C016FB"/>
    <w:rsid w:val="00C018D1"/>
    <w:rsid w:val="00C01C35"/>
    <w:rsid w:val="00C01CC8"/>
    <w:rsid w:val="00C02B95"/>
    <w:rsid w:val="00C0337D"/>
    <w:rsid w:val="00C0371D"/>
    <w:rsid w:val="00C0373E"/>
    <w:rsid w:val="00C03A29"/>
    <w:rsid w:val="00C04700"/>
    <w:rsid w:val="00C048BB"/>
    <w:rsid w:val="00C04C7F"/>
    <w:rsid w:val="00C04EA2"/>
    <w:rsid w:val="00C05B8A"/>
    <w:rsid w:val="00C05CDB"/>
    <w:rsid w:val="00C0630A"/>
    <w:rsid w:val="00C068A7"/>
    <w:rsid w:val="00C06960"/>
    <w:rsid w:val="00C069BD"/>
    <w:rsid w:val="00C06B41"/>
    <w:rsid w:val="00C07098"/>
    <w:rsid w:val="00C07349"/>
    <w:rsid w:val="00C07513"/>
    <w:rsid w:val="00C07A09"/>
    <w:rsid w:val="00C07DF8"/>
    <w:rsid w:val="00C10A78"/>
    <w:rsid w:val="00C10E66"/>
    <w:rsid w:val="00C11451"/>
    <w:rsid w:val="00C12226"/>
    <w:rsid w:val="00C133F0"/>
    <w:rsid w:val="00C1376F"/>
    <w:rsid w:val="00C144C0"/>
    <w:rsid w:val="00C14F24"/>
    <w:rsid w:val="00C15060"/>
    <w:rsid w:val="00C150C8"/>
    <w:rsid w:val="00C15A27"/>
    <w:rsid w:val="00C16825"/>
    <w:rsid w:val="00C169FD"/>
    <w:rsid w:val="00C16AB9"/>
    <w:rsid w:val="00C16DF2"/>
    <w:rsid w:val="00C172F9"/>
    <w:rsid w:val="00C17674"/>
    <w:rsid w:val="00C1779C"/>
    <w:rsid w:val="00C2040F"/>
    <w:rsid w:val="00C21CCE"/>
    <w:rsid w:val="00C22170"/>
    <w:rsid w:val="00C23389"/>
    <w:rsid w:val="00C233A0"/>
    <w:rsid w:val="00C23814"/>
    <w:rsid w:val="00C24291"/>
    <w:rsid w:val="00C25362"/>
    <w:rsid w:val="00C25768"/>
    <w:rsid w:val="00C25838"/>
    <w:rsid w:val="00C2693F"/>
    <w:rsid w:val="00C2727E"/>
    <w:rsid w:val="00C27775"/>
    <w:rsid w:val="00C27B19"/>
    <w:rsid w:val="00C3035F"/>
    <w:rsid w:val="00C30515"/>
    <w:rsid w:val="00C31287"/>
    <w:rsid w:val="00C313C6"/>
    <w:rsid w:val="00C3185E"/>
    <w:rsid w:val="00C31B40"/>
    <w:rsid w:val="00C32234"/>
    <w:rsid w:val="00C3311A"/>
    <w:rsid w:val="00C33F57"/>
    <w:rsid w:val="00C34675"/>
    <w:rsid w:val="00C353F9"/>
    <w:rsid w:val="00C35D39"/>
    <w:rsid w:val="00C36A0F"/>
    <w:rsid w:val="00C36F1F"/>
    <w:rsid w:val="00C37D1D"/>
    <w:rsid w:val="00C40A18"/>
    <w:rsid w:val="00C40BF6"/>
    <w:rsid w:val="00C41243"/>
    <w:rsid w:val="00C415CD"/>
    <w:rsid w:val="00C41737"/>
    <w:rsid w:val="00C41A1D"/>
    <w:rsid w:val="00C41B70"/>
    <w:rsid w:val="00C42100"/>
    <w:rsid w:val="00C425DC"/>
    <w:rsid w:val="00C42997"/>
    <w:rsid w:val="00C43022"/>
    <w:rsid w:val="00C43133"/>
    <w:rsid w:val="00C433AF"/>
    <w:rsid w:val="00C43858"/>
    <w:rsid w:val="00C43F7E"/>
    <w:rsid w:val="00C443B8"/>
    <w:rsid w:val="00C444F1"/>
    <w:rsid w:val="00C4525F"/>
    <w:rsid w:val="00C454A6"/>
    <w:rsid w:val="00C465E8"/>
    <w:rsid w:val="00C467C7"/>
    <w:rsid w:val="00C46AC5"/>
    <w:rsid w:val="00C46D42"/>
    <w:rsid w:val="00C4732A"/>
    <w:rsid w:val="00C47661"/>
    <w:rsid w:val="00C503C5"/>
    <w:rsid w:val="00C50550"/>
    <w:rsid w:val="00C51747"/>
    <w:rsid w:val="00C518A0"/>
    <w:rsid w:val="00C51912"/>
    <w:rsid w:val="00C5191A"/>
    <w:rsid w:val="00C51A21"/>
    <w:rsid w:val="00C51D60"/>
    <w:rsid w:val="00C52A45"/>
    <w:rsid w:val="00C5362E"/>
    <w:rsid w:val="00C536D3"/>
    <w:rsid w:val="00C54128"/>
    <w:rsid w:val="00C54DA3"/>
    <w:rsid w:val="00C54ED9"/>
    <w:rsid w:val="00C54F8F"/>
    <w:rsid w:val="00C55A0A"/>
    <w:rsid w:val="00C55E2D"/>
    <w:rsid w:val="00C562E5"/>
    <w:rsid w:val="00C5763E"/>
    <w:rsid w:val="00C601BF"/>
    <w:rsid w:val="00C608D9"/>
    <w:rsid w:val="00C60945"/>
    <w:rsid w:val="00C61555"/>
    <w:rsid w:val="00C61717"/>
    <w:rsid w:val="00C61F47"/>
    <w:rsid w:val="00C62DFC"/>
    <w:rsid w:val="00C63585"/>
    <w:rsid w:val="00C636DA"/>
    <w:rsid w:val="00C641B5"/>
    <w:rsid w:val="00C64708"/>
    <w:rsid w:val="00C65AAE"/>
    <w:rsid w:val="00C65C5F"/>
    <w:rsid w:val="00C65E8A"/>
    <w:rsid w:val="00C6654E"/>
    <w:rsid w:val="00C66598"/>
    <w:rsid w:val="00C6672F"/>
    <w:rsid w:val="00C66755"/>
    <w:rsid w:val="00C667E8"/>
    <w:rsid w:val="00C66866"/>
    <w:rsid w:val="00C66972"/>
    <w:rsid w:val="00C67538"/>
    <w:rsid w:val="00C70400"/>
    <w:rsid w:val="00C709E4"/>
    <w:rsid w:val="00C70B5E"/>
    <w:rsid w:val="00C70BAD"/>
    <w:rsid w:val="00C716D3"/>
    <w:rsid w:val="00C71A0F"/>
    <w:rsid w:val="00C71E62"/>
    <w:rsid w:val="00C727D8"/>
    <w:rsid w:val="00C7396E"/>
    <w:rsid w:val="00C73F09"/>
    <w:rsid w:val="00C74174"/>
    <w:rsid w:val="00C74A6C"/>
    <w:rsid w:val="00C74ED0"/>
    <w:rsid w:val="00C76510"/>
    <w:rsid w:val="00C76731"/>
    <w:rsid w:val="00C80202"/>
    <w:rsid w:val="00C8024D"/>
    <w:rsid w:val="00C802A2"/>
    <w:rsid w:val="00C803D4"/>
    <w:rsid w:val="00C808F5"/>
    <w:rsid w:val="00C80B84"/>
    <w:rsid w:val="00C80E68"/>
    <w:rsid w:val="00C827AE"/>
    <w:rsid w:val="00C82CC2"/>
    <w:rsid w:val="00C83674"/>
    <w:rsid w:val="00C84104"/>
    <w:rsid w:val="00C84B36"/>
    <w:rsid w:val="00C84F63"/>
    <w:rsid w:val="00C855CC"/>
    <w:rsid w:val="00C85EA0"/>
    <w:rsid w:val="00C86E12"/>
    <w:rsid w:val="00C871A9"/>
    <w:rsid w:val="00C873FF"/>
    <w:rsid w:val="00C877A4"/>
    <w:rsid w:val="00C90043"/>
    <w:rsid w:val="00C90287"/>
    <w:rsid w:val="00C90F33"/>
    <w:rsid w:val="00C90FEE"/>
    <w:rsid w:val="00C91220"/>
    <w:rsid w:val="00C92CD8"/>
    <w:rsid w:val="00C92CFA"/>
    <w:rsid w:val="00C93977"/>
    <w:rsid w:val="00C93AB9"/>
    <w:rsid w:val="00C93D88"/>
    <w:rsid w:val="00C93EFE"/>
    <w:rsid w:val="00C9424B"/>
    <w:rsid w:val="00C94BD0"/>
    <w:rsid w:val="00C94C07"/>
    <w:rsid w:val="00C950D9"/>
    <w:rsid w:val="00C953E2"/>
    <w:rsid w:val="00C95A1D"/>
    <w:rsid w:val="00C96951"/>
    <w:rsid w:val="00C96D46"/>
    <w:rsid w:val="00C9720D"/>
    <w:rsid w:val="00C97777"/>
    <w:rsid w:val="00C97FC7"/>
    <w:rsid w:val="00CA07EB"/>
    <w:rsid w:val="00CA1213"/>
    <w:rsid w:val="00CA124F"/>
    <w:rsid w:val="00CA1AC8"/>
    <w:rsid w:val="00CA1D7B"/>
    <w:rsid w:val="00CA27FC"/>
    <w:rsid w:val="00CA2B9F"/>
    <w:rsid w:val="00CA2FF8"/>
    <w:rsid w:val="00CA31A4"/>
    <w:rsid w:val="00CA320B"/>
    <w:rsid w:val="00CA33F3"/>
    <w:rsid w:val="00CA3A9B"/>
    <w:rsid w:val="00CA4917"/>
    <w:rsid w:val="00CA4B64"/>
    <w:rsid w:val="00CA4D7E"/>
    <w:rsid w:val="00CA5C64"/>
    <w:rsid w:val="00CA5CCC"/>
    <w:rsid w:val="00CA5E04"/>
    <w:rsid w:val="00CA680A"/>
    <w:rsid w:val="00CA6C49"/>
    <w:rsid w:val="00CA7504"/>
    <w:rsid w:val="00CB09BD"/>
    <w:rsid w:val="00CB0C4F"/>
    <w:rsid w:val="00CB1043"/>
    <w:rsid w:val="00CB14D2"/>
    <w:rsid w:val="00CB17F2"/>
    <w:rsid w:val="00CB1A2D"/>
    <w:rsid w:val="00CB1ACA"/>
    <w:rsid w:val="00CB20CA"/>
    <w:rsid w:val="00CB2449"/>
    <w:rsid w:val="00CB283B"/>
    <w:rsid w:val="00CB29FE"/>
    <w:rsid w:val="00CB2A9D"/>
    <w:rsid w:val="00CB2B0B"/>
    <w:rsid w:val="00CB2F39"/>
    <w:rsid w:val="00CB33E0"/>
    <w:rsid w:val="00CB341A"/>
    <w:rsid w:val="00CB368D"/>
    <w:rsid w:val="00CB4209"/>
    <w:rsid w:val="00CB48DC"/>
    <w:rsid w:val="00CB585D"/>
    <w:rsid w:val="00CB5CBF"/>
    <w:rsid w:val="00CB5F01"/>
    <w:rsid w:val="00CB63EB"/>
    <w:rsid w:val="00CB681D"/>
    <w:rsid w:val="00CB68FB"/>
    <w:rsid w:val="00CB723F"/>
    <w:rsid w:val="00CB755A"/>
    <w:rsid w:val="00CC0772"/>
    <w:rsid w:val="00CC0DA5"/>
    <w:rsid w:val="00CC0EB1"/>
    <w:rsid w:val="00CC27E9"/>
    <w:rsid w:val="00CC2EB5"/>
    <w:rsid w:val="00CC317D"/>
    <w:rsid w:val="00CC3CCD"/>
    <w:rsid w:val="00CC406D"/>
    <w:rsid w:val="00CC4651"/>
    <w:rsid w:val="00CC48CF"/>
    <w:rsid w:val="00CC4A7C"/>
    <w:rsid w:val="00CC544F"/>
    <w:rsid w:val="00CC5DAB"/>
    <w:rsid w:val="00CC6399"/>
    <w:rsid w:val="00CC6465"/>
    <w:rsid w:val="00CC64FD"/>
    <w:rsid w:val="00CC6C7E"/>
    <w:rsid w:val="00CC6F0F"/>
    <w:rsid w:val="00CC7067"/>
    <w:rsid w:val="00CC72A1"/>
    <w:rsid w:val="00CC75CF"/>
    <w:rsid w:val="00CC7CC5"/>
    <w:rsid w:val="00CD071F"/>
    <w:rsid w:val="00CD07A6"/>
    <w:rsid w:val="00CD0A5C"/>
    <w:rsid w:val="00CD234A"/>
    <w:rsid w:val="00CD2661"/>
    <w:rsid w:val="00CD2754"/>
    <w:rsid w:val="00CD2FA0"/>
    <w:rsid w:val="00CD34A8"/>
    <w:rsid w:val="00CD3D14"/>
    <w:rsid w:val="00CD49D8"/>
    <w:rsid w:val="00CD4DB8"/>
    <w:rsid w:val="00CD5136"/>
    <w:rsid w:val="00CD5C47"/>
    <w:rsid w:val="00CD5FC1"/>
    <w:rsid w:val="00CD7309"/>
    <w:rsid w:val="00CD775F"/>
    <w:rsid w:val="00CD7864"/>
    <w:rsid w:val="00CD7C7A"/>
    <w:rsid w:val="00CD7CD5"/>
    <w:rsid w:val="00CD7CEB"/>
    <w:rsid w:val="00CE0167"/>
    <w:rsid w:val="00CE08D6"/>
    <w:rsid w:val="00CE0A07"/>
    <w:rsid w:val="00CE0D40"/>
    <w:rsid w:val="00CE0E9C"/>
    <w:rsid w:val="00CE0F59"/>
    <w:rsid w:val="00CE10F0"/>
    <w:rsid w:val="00CE1FA2"/>
    <w:rsid w:val="00CE20E0"/>
    <w:rsid w:val="00CE2271"/>
    <w:rsid w:val="00CE2DAE"/>
    <w:rsid w:val="00CE31A5"/>
    <w:rsid w:val="00CE3425"/>
    <w:rsid w:val="00CE3776"/>
    <w:rsid w:val="00CE3BCC"/>
    <w:rsid w:val="00CE4329"/>
    <w:rsid w:val="00CE49F5"/>
    <w:rsid w:val="00CE4F63"/>
    <w:rsid w:val="00CE525E"/>
    <w:rsid w:val="00CE5793"/>
    <w:rsid w:val="00CE674F"/>
    <w:rsid w:val="00CE68E0"/>
    <w:rsid w:val="00CE6BCE"/>
    <w:rsid w:val="00CE6C2F"/>
    <w:rsid w:val="00CE6C6E"/>
    <w:rsid w:val="00CE6C88"/>
    <w:rsid w:val="00CE7033"/>
    <w:rsid w:val="00CE7437"/>
    <w:rsid w:val="00CE74BF"/>
    <w:rsid w:val="00CE7524"/>
    <w:rsid w:val="00CE7965"/>
    <w:rsid w:val="00CF05DB"/>
    <w:rsid w:val="00CF0734"/>
    <w:rsid w:val="00CF0FD1"/>
    <w:rsid w:val="00CF17F8"/>
    <w:rsid w:val="00CF19CA"/>
    <w:rsid w:val="00CF1AC3"/>
    <w:rsid w:val="00CF1CA2"/>
    <w:rsid w:val="00CF2B41"/>
    <w:rsid w:val="00CF30D0"/>
    <w:rsid w:val="00CF3C52"/>
    <w:rsid w:val="00CF42C3"/>
    <w:rsid w:val="00CF4367"/>
    <w:rsid w:val="00CF44A9"/>
    <w:rsid w:val="00CF4D21"/>
    <w:rsid w:val="00CF4DAC"/>
    <w:rsid w:val="00CF5332"/>
    <w:rsid w:val="00CF692C"/>
    <w:rsid w:val="00CF6A95"/>
    <w:rsid w:val="00CF6CBF"/>
    <w:rsid w:val="00CF791A"/>
    <w:rsid w:val="00CF7C59"/>
    <w:rsid w:val="00CF7C72"/>
    <w:rsid w:val="00CF7D99"/>
    <w:rsid w:val="00D00BE1"/>
    <w:rsid w:val="00D0116D"/>
    <w:rsid w:val="00D01A9D"/>
    <w:rsid w:val="00D0251B"/>
    <w:rsid w:val="00D0277B"/>
    <w:rsid w:val="00D02E19"/>
    <w:rsid w:val="00D0363F"/>
    <w:rsid w:val="00D03796"/>
    <w:rsid w:val="00D039ED"/>
    <w:rsid w:val="00D04402"/>
    <w:rsid w:val="00D04A7F"/>
    <w:rsid w:val="00D04C04"/>
    <w:rsid w:val="00D04D71"/>
    <w:rsid w:val="00D06071"/>
    <w:rsid w:val="00D06329"/>
    <w:rsid w:val="00D06753"/>
    <w:rsid w:val="00D06852"/>
    <w:rsid w:val="00D068C7"/>
    <w:rsid w:val="00D07576"/>
    <w:rsid w:val="00D07886"/>
    <w:rsid w:val="00D1058D"/>
    <w:rsid w:val="00D10D39"/>
    <w:rsid w:val="00D11AED"/>
    <w:rsid w:val="00D11F5A"/>
    <w:rsid w:val="00D12721"/>
    <w:rsid w:val="00D1280A"/>
    <w:rsid w:val="00D131C8"/>
    <w:rsid w:val="00D13231"/>
    <w:rsid w:val="00D135B4"/>
    <w:rsid w:val="00D1389D"/>
    <w:rsid w:val="00D13B05"/>
    <w:rsid w:val="00D14D22"/>
    <w:rsid w:val="00D14E97"/>
    <w:rsid w:val="00D15248"/>
    <w:rsid w:val="00D15598"/>
    <w:rsid w:val="00D15727"/>
    <w:rsid w:val="00D16F82"/>
    <w:rsid w:val="00D1713B"/>
    <w:rsid w:val="00D1776E"/>
    <w:rsid w:val="00D17A58"/>
    <w:rsid w:val="00D17AAC"/>
    <w:rsid w:val="00D17F2D"/>
    <w:rsid w:val="00D20464"/>
    <w:rsid w:val="00D20B7C"/>
    <w:rsid w:val="00D20D9A"/>
    <w:rsid w:val="00D2273A"/>
    <w:rsid w:val="00D2276D"/>
    <w:rsid w:val="00D22D06"/>
    <w:rsid w:val="00D22FF0"/>
    <w:rsid w:val="00D24F04"/>
    <w:rsid w:val="00D2680E"/>
    <w:rsid w:val="00D26B82"/>
    <w:rsid w:val="00D26C7E"/>
    <w:rsid w:val="00D278EB"/>
    <w:rsid w:val="00D279C8"/>
    <w:rsid w:val="00D3086B"/>
    <w:rsid w:val="00D30C32"/>
    <w:rsid w:val="00D30D63"/>
    <w:rsid w:val="00D30EE3"/>
    <w:rsid w:val="00D30FC8"/>
    <w:rsid w:val="00D31967"/>
    <w:rsid w:val="00D31FFB"/>
    <w:rsid w:val="00D32321"/>
    <w:rsid w:val="00D327A4"/>
    <w:rsid w:val="00D331BE"/>
    <w:rsid w:val="00D3358E"/>
    <w:rsid w:val="00D33979"/>
    <w:rsid w:val="00D33A51"/>
    <w:rsid w:val="00D34C42"/>
    <w:rsid w:val="00D34C71"/>
    <w:rsid w:val="00D363F2"/>
    <w:rsid w:val="00D36985"/>
    <w:rsid w:val="00D3799E"/>
    <w:rsid w:val="00D37A6B"/>
    <w:rsid w:val="00D37DF1"/>
    <w:rsid w:val="00D37FCB"/>
    <w:rsid w:val="00D40B16"/>
    <w:rsid w:val="00D40D4B"/>
    <w:rsid w:val="00D4126F"/>
    <w:rsid w:val="00D4138C"/>
    <w:rsid w:val="00D4270C"/>
    <w:rsid w:val="00D4286B"/>
    <w:rsid w:val="00D4367D"/>
    <w:rsid w:val="00D43863"/>
    <w:rsid w:val="00D43A10"/>
    <w:rsid w:val="00D43C1F"/>
    <w:rsid w:val="00D43EDC"/>
    <w:rsid w:val="00D4437D"/>
    <w:rsid w:val="00D44D7F"/>
    <w:rsid w:val="00D45012"/>
    <w:rsid w:val="00D451F5"/>
    <w:rsid w:val="00D4553B"/>
    <w:rsid w:val="00D456ED"/>
    <w:rsid w:val="00D45767"/>
    <w:rsid w:val="00D45901"/>
    <w:rsid w:val="00D45A20"/>
    <w:rsid w:val="00D45E2F"/>
    <w:rsid w:val="00D46122"/>
    <w:rsid w:val="00D46957"/>
    <w:rsid w:val="00D4698C"/>
    <w:rsid w:val="00D46BB1"/>
    <w:rsid w:val="00D47470"/>
    <w:rsid w:val="00D50095"/>
    <w:rsid w:val="00D50438"/>
    <w:rsid w:val="00D505AF"/>
    <w:rsid w:val="00D50D9C"/>
    <w:rsid w:val="00D50E46"/>
    <w:rsid w:val="00D50E5B"/>
    <w:rsid w:val="00D51894"/>
    <w:rsid w:val="00D51C5D"/>
    <w:rsid w:val="00D51C97"/>
    <w:rsid w:val="00D51E1A"/>
    <w:rsid w:val="00D51FAC"/>
    <w:rsid w:val="00D52962"/>
    <w:rsid w:val="00D54766"/>
    <w:rsid w:val="00D54EAD"/>
    <w:rsid w:val="00D55091"/>
    <w:rsid w:val="00D551F5"/>
    <w:rsid w:val="00D56563"/>
    <w:rsid w:val="00D56663"/>
    <w:rsid w:val="00D56723"/>
    <w:rsid w:val="00D56A29"/>
    <w:rsid w:val="00D56F20"/>
    <w:rsid w:val="00D6013A"/>
    <w:rsid w:val="00D60A93"/>
    <w:rsid w:val="00D60B6E"/>
    <w:rsid w:val="00D60D6C"/>
    <w:rsid w:val="00D60DE5"/>
    <w:rsid w:val="00D618EC"/>
    <w:rsid w:val="00D619A7"/>
    <w:rsid w:val="00D61AE3"/>
    <w:rsid w:val="00D61BA6"/>
    <w:rsid w:val="00D625DA"/>
    <w:rsid w:val="00D6263B"/>
    <w:rsid w:val="00D62683"/>
    <w:rsid w:val="00D62EA9"/>
    <w:rsid w:val="00D630E4"/>
    <w:rsid w:val="00D6321F"/>
    <w:rsid w:val="00D6393D"/>
    <w:rsid w:val="00D63C51"/>
    <w:rsid w:val="00D63EAB"/>
    <w:rsid w:val="00D63FC0"/>
    <w:rsid w:val="00D642BD"/>
    <w:rsid w:val="00D64310"/>
    <w:rsid w:val="00D645D5"/>
    <w:rsid w:val="00D64EFE"/>
    <w:rsid w:val="00D65377"/>
    <w:rsid w:val="00D656EC"/>
    <w:rsid w:val="00D6575C"/>
    <w:rsid w:val="00D65CD0"/>
    <w:rsid w:val="00D65D22"/>
    <w:rsid w:val="00D65FDB"/>
    <w:rsid w:val="00D671F4"/>
    <w:rsid w:val="00D6722B"/>
    <w:rsid w:val="00D7061B"/>
    <w:rsid w:val="00D709E1"/>
    <w:rsid w:val="00D71145"/>
    <w:rsid w:val="00D718C3"/>
    <w:rsid w:val="00D72555"/>
    <w:rsid w:val="00D72BD2"/>
    <w:rsid w:val="00D72F58"/>
    <w:rsid w:val="00D72FFE"/>
    <w:rsid w:val="00D73576"/>
    <w:rsid w:val="00D738A7"/>
    <w:rsid w:val="00D738CC"/>
    <w:rsid w:val="00D73C66"/>
    <w:rsid w:val="00D73DFF"/>
    <w:rsid w:val="00D74293"/>
    <w:rsid w:val="00D742BA"/>
    <w:rsid w:val="00D7492C"/>
    <w:rsid w:val="00D7495B"/>
    <w:rsid w:val="00D749FC"/>
    <w:rsid w:val="00D74E04"/>
    <w:rsid w:val="00D74E9C"/>
    <w:rsid w:val="00D75649"/>
    <w:rsid w:val="00D75B3A"/>
    <w:rsid w:val="00D75B5D"/>
    <w:rsid w:val="00D76A48"/>
    <w:rsid w:val="00D76BA2"/>
    <w:rsid w:val="00D77658"/>
    <w:rsid w:val="00D7776F"/>
    <w:rsid w:val="00D800B3"/>
    <w:rsid w:val="00D81187"/>
    <w:rsid w:val="00D81E80"/>
    <w:rsid w:val="00D823FA"/>
    <w:rsid w:val="00D8283A"/>
    <w:rsid w:val="00D82CBC"/>
    <w:rsid w:val="00D833A3"/>
    <w:rsid w:val="00D835D8"/>
    <w:rsid w:val="00D842F9"/>
    <w:rsid w:val="00D84696"/>
    <w:rsid w:val="00D84E00"/>
    <w:rsid w:val="00D85288"/>
    <w:rsid w:val="00D85690"/>
    <w:rsid w:val="00D85EF2"/>
    <w:rsid w:val="00D85F3D"/>
    <w:rsid w:val="00D86129"/>
    <w:rsid w:val="00D86BF5"/>
    <w:rsid w:val="00D86C6F"/>
    <w:rsid w:val="00D86EDE"/>
    <w:rsid w:val="00D87884"/>
    <w:rsid w:val="00D901EA"/>
    <w:rsid w:val="00D90609"/>
    <w:rsid w:val="00D90830"/>
    <w:rsid w:val="00D909EF"/>
    <w:rsid w:val="00D91CAF"/>
    <w:rsid w:val="00D924A0"/>
    <w:rsid w:val="00D93175"/>
    <w:rsid w:val="00D93294"/>
    <w:rsid w:val="00D93385"/>
    <w:rsid w:val="00D93622"/>
    <w:rsid w:val="00D93C75"/>
    <w:rsid w:val="00D94AB1"/>
    <w:rsid w:val="00D94DC5"/>
    <w:rsid w:val="00D95800"/>
    <w:rsid w:val="00D95A92"/>
    <w:rsid w:val="00D961C8"/>
    <w:rsid w:val="00D968E0"/>
    <w:rsid w:val="00D97101"/>
    <w:rsid w:val="00D97924"/>
    <w:rsid w:val="00DA0058"/>
    <w:rsid w:val="00DA0151"/>
    <w:rsid w:val="00DA0A17"/>
    <w:rsid w:val="00DA0B80"/>
    <w:rsid w:val="00DA0D99"/>
    <w:rsid w:val="00DA0E07"/>
    <w:rsid w:val="00DA0E35"/>
    <w:rsid w:val="00DA14A6"/>
    <w:rsid w:val="00DA1B11"/>
    <w:rsid w:val="00DA1C44"/>
    <w:rsid w:val="00DA20C5"/>
    <w:rsid w:val="00DA27C2"/>
    <w:rsid w:val="00DA300F"/>
    <w:rsid w:val="00DA31A2"/>
    <w:rsid w:val="00DA3763"/>
    <w:rsid w:val="00DA3E4C"/>
    <w:rsid w:val="00DA3F45"/>
    <w:rsid w:val="00DA41C1"/>
    <w:rsid w:val="00DA41D3"/>
    <w:rsid w:val="00DA4A83"/>
    <w:rsid w:val="00DA4C58"/>
    <w:rsid w:val="00DA54E3"/>
    <w:rsid w:val="00DA5BB9"/>
    <w:rsid w:val="00DA66E5"/>
    <w:rsid w:val="00DA6724"/>
    <w:rsid w:val="00DA685E"/>
    <w:rsid w:val="00DA735E"/>
    <w:rsid w:val="00DA7576"/>
    <w:rsid w:val="00DA78E3"/>
    <w:rsid w:val="00DA7A62"/>
    <w:rsid w:val="00DA7AB7"/>
    <w:rsid w:val="00DB01B1"/>
    <w:rsid w:val="00DB0AAF"/>
    <w:rsid w:val="00DB15E2"/>
    <w:rsid w:val="00DB16DA"/>
    <w:rsid w:val="00DB30E1"/>
    <w:rsid w:val="00DB32DB"/>
    <w:rsid w:val="00DB39E8"/>
    <w:rsid w:val="00DB39F5"/>
    <w:rsid w:val="00DB3C78"/>
    <w:rsid w:val="00DB44F3"/>
    <w:rsid w:val="00DB45F2"/>
    <w:rsid w:val="00DB4677"/>
    <w:rsid w:val="00DB4DE2"/>
    <w:rsid w:val="00DB506F"/>
    <w:rsid w:val="00DB5D85"/>
    <w:rsid w:val="00DB5F85"/>
    <w:rsid w:val="00DB61AA"/>
    <w:rsid w:val="00DB6616"/>
    <w:rsid w:val="00DB6ADC"/>
    <w:rsid w:val="00DB70D5"/>
    <w:rsid w:val="00DB7604"/>
    <w:rsid w:val="00DB7938"/>
    <w:rsid w:val="00DC047B"/>
    <w:rsid w:val="00DC0616"/>
    <w:rsid w:val="00DC1320"/>
    <w:rsid w:val="00DC13A5"/>
    <w:rsid w:val="00DC19A7"/>
    <w:rsid w:val="00DC1F69"/>
    <w:rsid w:val="00DC23B3"/>
    <w:rsid w:val="00DC2BD9"/>
    <w:rsid w:val="00DC3920"/>
    <w:rsid w:val="00DC3A77"/>
    <w:rsid w:val="00DC3AD8"/>
    <w:rsid w:val="00DC3C73"/>
    <w:rsid w:val="00DC4217"/>
    <w:rsid w:val="00DC44F0"/>
    <w:rsid w:val="00DC55DD"/>
    <w:rsid w:val="00DC58E4"/>
    <w:rsid w:val="00DC5D42"/>
    <w:rsid w:val="00DC6258"/>
    <w:rsid w:val="00DC68E2"/>
    <w:rsid w:val="00DC6ABB"/>
    <w:rsid w:val="00DC7765"/>
    <w:rsid w:val="00DC7FBC"/>
    <w:rsid w:val="00DD0063"/>
    <w:rsid w:val="00DD04C9"/>
    <w:rsid w:val="00DD0646"/>
    <w:rsid w:val="00DD0DD9"/>
    <w:rsid w:val="00DD0EBA"/>
    <w:rsid w:val="00DD1637"/>
    <w:rsid w:val="00DD1E67"/>
    <w:rsid w:val="00DD212E"/>
    <w:rsid w:val="00DD2DF2"/>
    <w:rsid w:val="00DD36B1"/>
    <w:rsid w:val="00DD370B"/>
    <w:rsid w:val="00DD372C"/>
    <w:rsid w:val="00DD3EBF"/>
    <w:rsid w:val="00DD412C"/>
    <w:rsid w:val="00DD4481"/>
    <w:rsid w:val="00DD4AC6"/>
    <w:rsid w:val="00DD4D87"/>
    <w:rsid w:val="00DD5421"/>
    <w:rsid w:val="00DD5F38"/>
    <w:rsid w:val="00DD715E"/>
    <w:rsid w:val="00DD71A6"/>
    <w:rsid w:val="00DD78D3"/>
    <w:rsid w:val="00DD7DFD"/>
    <w:rsid w:val="00DE06A7"/>
    <w:rsid w:val="00DE0D21"/>
    <w:rsid w:val="00DE0E8B"/>
    <w:rsid w:val="00DE100D"/>
    <w:rsid w:val="00DE1F57"/>
    <w:rsid w:val="00DE2201"/>
    <w:rsid w:val="00DE4291"/>
    <w:rsid w:val="00DE44DB"/>
    <w:rsid w:val="00DE4B63"/>
    <w:rsid w:val="00DE4C45"/>
    <w:rsid w:val="00DE4DD5"/>
    <w:rsid w:val="00DE4F0A"/>
    <w:rsid w:val="00DE5F01"/>
    <w:rsid w:val="00DE6062"/>
    <w:rsid w:val="00DE6442"/>
    <w:rsid w:val="00DE674E"/>
    <w:rsid w:val="00DE6B7A"/>
    <w:rsid w:val="00DE6DA3"/>
    <w:rsid w:val="00DE6DC3"/>
    <w:rsid w:val="00DE74D1"/>
    <w:rsid w:val="00DE798E"/>
    <w:rsid w:val="00DF05EA"/>
    <w:rsid w:val="00DF0AA5"/>
    <w:rsid w:val="00DF0D3F"/>
    <w:rsid w:val="00DF0ECC"/>
    <w:rsid w:val="00DF1007"/>
    <w:rsid w:val="00DF10AF"/>
    <w:rsid w:val="00DF1322"/>
    <w:rsid w:val="00DF144C"/>
    <w:rsid w:val="00DF1501"/>
    <w:rsid w:val="00DF1F5C"/>
    <w:rsid w:val="00DF21E1"/>
    <w:rsid w:val="00DF22F5"/>
    <w:rsid w:val="00DF277A"/>
    <w:rsid w:val="00DF3495"/>
    <w:rsid w:val="00DF40FD"/>
    <w:rsid w:val="00DF42B2"/>
    <w:rsid w:val="00DF4D6C"/>
    <w:rsid w:val="00DF5400"/>
    <w:rsid w:val="00DF7EDA"/>
    <w:rsid w:val="00E00131"/>
    <w:rsid w:val="00E004DB"/>
    <w:rsid w:val="00E0065E"/>
    <w:rsid w:val="00E007E5"/>
    <w:rsid w:val="00E021B4"/>
    <w:rsid w:val="00E02FF3"/>
    <w:rsid w:val="00E0300E"/>
    <w:rsid w:val="00E0301E"/>
    <w:rsid w:val="00E03B96"/>
    <w:rsid w:val="00E03D6D"/>
    <w:rsid w:val="00E043A4"/>
    <w:rsid w:val="00E0444A"/>
    <w:rsid w:val="00E04C6D"/>
    <w:rsid w:val="00E04DFF"/>
    <w:rsid w:val="00E04FA9"/>
    <w:rsid w:val="00E060EA"/>
    <w:rsid w:val="00E06A96"/>
    <w:rsid w:val="00E06C20"/>
    <w:rsid w:val="00E0724D"/>
    <w:rsid w:val="00E074FB"/>
    <w:rsid w:val="00E0790F"/>
    <w:rsid w:val="00E07A6F"/>
    <w:rsid w:val="00E07B10"/>
    <w:rsid w:val="00E10639"/>
    <w:rsid w:val="00E10929"/>
    <w:rsid w:val="00E1094E"/>
    <w:rsid w:val="00E129C9"/>
    <w:rsid w:val="00E12B10"/>
    <w:rsid w:val="00E12C3D"/>
    <w:rsid w:val="00E12F1C"/>
    <w:rsid w:val="00E12F62"/>
    <w:rsid w:val="00E13241"/>
    <w:rsid w:val="00E13420"/>
    <w:rsid w:val="00E1352B"/>
    <w:rsid w:val="00E13AE3"/>
    <w:rsid w:val="00E13E11"/>
    <w:rsid w:val="00E1404A"/>
    <w:rsid w:val="00E1411D"/>
    <w:rsid w:val="00E14148"/>
    <w:rsid w:val="00E146E1"/>
    <w:rsid w:val="00E14DA3"/>
    <w:rsid w:val="00E156AB"/>
    <w:rsid w:val="00E16294"/>
    <w:rsid w:val="00E16BA4"/>
    <w:rsid w:val="00E201C3"/>
    <w:rsid w:val="00E21DCB"/>
    <w:rsid w:val="00E229F1"/>
    <w:rsid w:val="00E22CE9"/>
    <w:rsid w:val="00E232A5"/>
    <w:rsid w:val="00E241AF"/>
    <w:rsid w:val="00E24382"/>
    <w:rsid w:val="00E24BE6"/>
    <w:rsid w:val="00E24C07"/>
    <w:rsid w:val="00E24E44"/>
    <w:rsid w:val="00E24E54"/>
    <w:rsid w:val="00E2554F"/>
    <w:rsid w:val="00E258C8"/>
    <w:rsid w:val="00E25F0F"/>
    <w:rsid w:val="00E263BC"/>
    <w:rsid w:val="00E26A21"/>
    <w:rsid w:val="00E26F1A"/>
    <w:rsid w:val="00E27D2B"/>
    <w:rsid w:val="00E27DC2"/>
    <w:rsid w:val="00E27EF7"/>
    <w:rsid w:val="00E30099"/>
    <w:rsid w:val="00E306DB"/>
    <w:rsid w:val="00E3098F"/>
    <w:rsid w:val="00E30A66"/>
    <w:rsid w:val="00E30F0E"/>
    <w:rsid w:val="00E31183"/>
    <w:rsid w:val="00E316E3"/>
    <w:rsid w:val="00E326D9"/>
    <w:rsid w:val="00E32A57"/>
    <w:rsid w:val="00E32E91"/>
    <w:rsid w:val="00E33C83"/>
    <w:rsid w:val="00E349C9"/>
    <w:rsid w:val="00E34FDF"/>
    <w:rsid w:val="00E35210"/>
    <w:rsid w:val="00E35321"/>
    <w:rsid w:val="00E35753"/>
    <w:rsid w:val="00E35DDF"/>
    <w:rsid w:val="00E3635F"/>
    <w:rsid w:val="00E36AA1"/>
    <w:rsid w:val="00E3703F"/>
    <w:rsid w:val="00E37140"/>
    <w:rsid w:val="00E373C3"/>
    <w:rsid w:val="00E37922"/>
    <w:rsid w:val="00E40235"/>
    <w:rsid w:val="00E40EA3"/>
    <w:rsid w:val="00E4195E"/>
    <w:rsid w:val="00E41B1D"/>
    <w:rsid w:val="00E42759"/>
    <w:rsid w:val="00E42A78"/>
    <w:rsid w:val="00E42E04"/>
    <w:rsid w:val="00E43438"/>
    <w:rsid w:val="00E435AE"/>
    <w:rsid w:val="00E437F3"/>
    <w:rsid w:val="00E4398B"/>
    <w:rsid w:val="00E43AC3"/>
    <w:rsid w:val="00E447FF"/>
    <w:rsid w:val="00E45320"/>
    <w:rsid w:val="00E45C9E"/>
    <w:rsid w:val="00E46259"/>
    <w:rsid w:val="00E47643"/>
    <w:rsid w:val="00E47738"/>
    <w:rsid w:val="00E50619"/>
    <w:rsid w:val="00E50814"/>
    <w:rsid w:val="00E512F2"/>
    <w:rsid w:val="00E51BFF"/>
    <w:rsid w:val="00E51D6F"/>
    <w:rsid w:val="00E51EF1"/>
    <w:rsid w:val="00E521BD"/>
    <w:rsid w:val="00E5254B"/>
    <w:rsid w:val="00E52D5E"/>
    <w:rsid w:val="00E52F30"/>
    <w:rsid w:val="00E53851"/>
    <w:rsid w:val="00E5397F"/>
    <w:rsid w:val="00E55019"/>
    <w:rsid w:val="00E552C4"/>
    <w:rsid w:val="00E55301"/>
    <w:rsid w:val="00E55482"/>
    <w:rsid w:val="00E557BA"/>
    <w:rsid w:val="00E55FB7"/>
    <w:rsid w:val="00E56DC7"/>
    <w:rsid w:val="00E60054"/>
    <w:rsid w:val="00E60253"/>
    <w:rsid w:val="00E60910"/>
    <w:rsid w:val="00E60C89"/>
    <w:rsid w:val="00E60F0F"/>
    <w:rsid w:val="00E60F1D"/>
    <w:rsid w:val="00E610B6"/>
    <w:rsid w:val="00E614E0"/>
    <w:rsid w:val="00E61C82"/>
    <w:rsid w:val="00E62443"/>
    <w:rsid w:val="00E63187"/>
    <w:rsid w:val="00E6371E"/>
    <w:rsid w:val="00E640C3"/>
    <w:rsid w:val="00E643EE"/>
    <w:rsid w:val="00E64D63"/>
    <w:rsid w:val="00E64DBD"/>
    <w:rsid w:val="00E64E9F"/>
    <w:rsid w:val="00E64F9F"/>
    <w:rsid w:val="00E65742"/>
    <w:rsid w:val="00E65841"/>
    <w:rsid w:val="00E66159"/>
    <w:rsid w:val="00E6687B"/>
    <w:rsid w:val="00E66AA4"/>
    <w:rsid w:val="00E6746A"/>
    <w:rsid w:val="00E67D4A"/>
    <w:rsid w:val="00E67F40"/>
    <w:rsid w:val="00E70599"/>
    <w:rsid w:val="00E709A8"/>
    <w:rsid w:val="00E70D8D"/>
    <w:rsid w:val="00E716E7"/>
    <w:rsid w:val="00E71D77"/>
    <w:rsid w:val="00E72407"/>
    <w:rsid w:val="00E72EC1"/>
    <w:rsid w:val="00E73527"/>
    <w:rsid w:val="00E73644"/>
    <w:rsid w:val="00E739F6"/>
    <w:rsid w:val="00E73BD2"/>
    <w:rsid w:val="00E74295"/>
    <w:rsid w:val="00E74B13"/>
    <w:rsid w:val="00E750C7"/>
    <w:rsid w:val="00E7605F"/>
    <w:rsid w:val="00E761F6"/>
    <w:rsid w:val="00E7632B"/>
    <w:rsid w:val="00E766F3"/>
    <w:rsid w:val="00E76ACA"/>
    <w:rsid w:val="00E776FB"/>
    <w:rsid w:val="00E804B4"/>
    <w:rsid w:val="00E80A43"/>
    <w:rsid w:val="00E80B26"/>
    <w:rsid w:val="00E81088"/>
    <w:rsid w:val="00E813EC"/>
    <w:rsid w:val="00E8188C"/>
    <w:rsid w:val="00E81AB3"/>
    <w:rsid w:val="00E81F11"/>
    <w:rsid w:val="00E822B4"/>
    <w:rsid w:val="00E825EC"/>
    <w:rsid w:val="00E8284D"/>
    <w:rsid w:val="00E82AAA"/>
    <w:rsid w:val="00E830D3"/>
    <w:rsid w:val="00E835D7"/>
    <w:rsid w:val="00E8393E"/>
    <w:rsid w:val="00E8398F"/>
    <w:rsid w:val="00E83AE2"/>
    <w:rsid w:val="00E83D5E"/>
    <w:rsid w:val="00E842B7"/>
    <w:rsid w:val="00E85436"/>
    <w:rsid w:val="00E86552"/>
    <w:rsid w:val="00E86B2A"/>
    <w:rsid w:val="00E86F90"/>
    <w:rsid w:val="00E878B7"/>
    <w:rsid w:val="00E87A01"/>
    <w:rsid w:val="00E87D2D"/>
    <w:rsid w:val="00E90194"/>
    <w:rsid w:val="00E902DF"/>
    <w:rsid w:val="00E904BC"/>
    <w:rsid w:val="00E91004"/>
    <w:rsid w:val="00E91251"/>
    <w:rsid w:val="00E9169F"/>
    <w:rsid w:val="00E91842"/>
    <w:rsid w:val="00E9191E"/>
    <w:rsid w:val="00E91D47"/>
    <w:rsid w:val="00E91E35"/>
    <w:rsid w:val="00E92976"/>
    <w:rsid w:val="00E92D2D"/>
    <w:rsid w:val="00E9319F"/>
    <w:rsid w:val="00E9323D"/>
    <w:rsid w:val="00E935D0"/>
    <w:rsid w:val="00E93FEC"/>
    <w:rsid w:val="00E940CC"/>
    <w:rsid w:val="00E942DA"/>
    <w:rsid w:val="00E94BD1"/>
    <w:rsid w:val="00E94D40"/>
    <w:rsid w:val="00E957C6"/>
    <w:rsid w:val="00E95AF7"/>
    <w:rsid w:val="00E95B85"/>
    <w:rsid w:val="00E95E2F"/>
    <w:rsid w:val="00E96729"/>
    <w:rsid w:val="00E96782"/>
    <w:rsid w:val="00E970A4"/>
    <w:rsid w:val="00E97214"/>
    <w:rsid w:val="00E97533"/>
    <w:rsid w:val="00E978BE"/>
    <w:rsid w:val="00E97D25"/>
    <w:rsid w:val="00E97EA2"/>
    <w:rsid w:val="00EA01DA"/>
    <w:rsid w:val="00EA0253"/>
    <w:rsid w:val="00EA04B1"/>
    <w:rsid w:val="00EA0BD9"/>
    <w:rsid w:val="00EA0D53"/>
    <w:rsid w:val="00EA1AF4"/>
    <w:rsid w:val="00EA1B2A"/>
    <w:rsid w:val="00EA1D93"/>
    <w:rsid w:val="00EA21A3"/>
    <w:rsid w:val="00EA232F"/>
    <w:rsid w:val="00EA23B5"/>
    <w:rsid w:val="00EA24CE"/>
    <w:rsid w:val="00EA3A2F"/>
    <w:rsid w:val="00EA44FD"/>
    <w:rsid w:val="00EA496E"/>
    <w:rsid w:val="00EA4997"/>
    <w:rsid w:val="00EA5953"/>
    <w:rsid w:val="00EA6735"/>
    <w:rsid w:val="00EA6A2E"/>
    <w:rsid w:val="00EA6DB0"/>
    <w:rsid w:val="00EA7190"/>
    <w:rsid w:val="00EA7CBB"/>
    <w:rsid w:val="00EB15E3"/>
    <w:rsid w:val="00EB1670"/>
    <w:rsid w:val="00EB173D"/>
    <w:rsid w:val="00EB262B"/>
    <w:rsid w:val="00EB2926"/>
    <w:rsid w:val="00EB3529"/>
    <w:rsid w:val="00EB3621"/>
    <w:rsid w:val="00EB37EF"/>
    <w:rsid w:val="00EB4230"/>
    <w:rsid w:val="00EB4BF0"/>
    <w:rsid w:val="00EB50CC"/>
    <w:rsid w:val="00EB6131"/>
    <w:rsid w:val="00EB65B9"/>
    <w:rsid w:val="00EB66BB"/>
    <w:rsid w:val="00EB6DE8"/>
    <w:rsid w:val="00EB72B3"/>
    <w:rsid w:val="00EB73E4"/>
    <w:rsid w:val="00EB7569"/>
    <w:rsid w:val="00EB76CA"/>
    <w:rsid w:val="00EB792C"/>
    <w:rsid w:val="00EB7B93"/>
    <w:rsid w:val="00EC01BD"/>
    <w:rsid w:val="00EC02B4"/>
    <w:rsid w:val="00EC0BC3"/>
    <w:rsid w:val="00EC1C2F"/>
    <w:rsid w:val="00EC2180"/>
    <w:rsid w:val="00EC4240"/>
    <w:rsid w:val="00EC4531"/>
    <w:rsid w:val="00EC4C53"/>
    <w:rsid w:val="00EC583A"/>
    <w:rsid w:val="00EC5ABB"/>
    <w:rsid w:val="00EC60AE"/>
    <w:rsid w:val="00EC6B6F"/>
    <w:rsid w:val="00ED061F"/>
    <w:rsid w:val="00ED0A44"/>
    <w:rsid w:val="00ED0E25"/>
    <w:rsid w:val="00ED1016"/>
    <w:rsid w:val="00ED110C"/>
    <w:rsid w:val="00ED1938"/>
    <w:rsid w:val="00ED1BDB"/>
    <w:rsid w:val="00ED1BE4"/>
    <w:rsid w:val="00ED1DBD"/>
    <w:rsid w:val="00ED2B57"/>
    <w:rsid w:val="00ED2F22"/>
    <w:rsid w:val="00ED3F85"/>
    <w:rsid w:val="00ED41E0"/>
    <w:rsid w:val="00ED4360"/>
    <w:rsid w:val="00ED4F64"/>
    <w:rsid w:val="00ED53A3"/>
    <w:rsid w:val="00ED54E1"/>
    <w:rsid w:val="00ED5CEF"/>
    <w:rsid w:val="00ED5D9A"/>
    <w:rsid w:val="00ED6BE3"/>
    <w:rsid w:val="00ED6EAB"/>
    <w:rsid w:val="00ED70FD"/>
    <w:rsid w:val="00ED7151"/>
    <w:rsid w:val="00ED73F8"/>
    <w:rsid w:val="00ED786B"/>
    <w:rsid w:val="00ED7EFF"/>
    <w:rsid w:val="00EE009A"/>
    <w:rsid w:val="00EE0A20"/>
    <w:rsid w:val="00EE161C"/>
    <w:rsid w:val="00EE23D4"/>
    <w:rsid w:val="00EE2905"/>
    <w:rsid w:val="00EE290E"/>
    <w:rsid w:val="00EE33DC"/>
    <w:rsid w:val="00EE33E3"/>
    <w:rsid w:val="00EE381B"/>
    <w:rsid w:val="00EE3DAA"/>
    <w:rsid w:val="00EE3EB6"/>
    <w:rsid w:val="00EE43D1"/>
    <w:rsid w:val="00EE4881"/>
    <w:rsid w:val="00EE4D44"/>
    <w:rsid w:val="00EE4DF9"/>
    <w:rsid w:val="00EE4F9C"/>
    <w:rsid w:val="00EE5285"/>
    <w:rsid w:val="00EE537B"/>
    <w:rsid w:val="00EE54F0"/>
    <w:rsid w:val="00EE59F9"/>
    <w:rsid w:val="00EE5C0C"/>
    <w:rsid w:val="00EE5F2F"/>
    <w:rsid w:val="00EE7158"/>
    <w:rsid w:val="00EE7A04"/>
    <w:rsid w:val="00EE7A09"/>
    <w:rsid w:val="00EF097A"/>
    <w:rsid w:val="00EF0A72"/>
    <w:rsid w:val="00EF1826"/>
    <w:rsid w:val="00EF18E5"/>
    <w:rsid w:val="00EF20CA"/>
    <w:rsid w:val="00EF21D8"/>
    <w:rsid w:val="00EF2BCF"/>
    <w:rsid w:val="00EF32BF"/>
    <w:rsid w:val="00EF3562"/>
    <w:rsid w:val="00EF3944"/>
    <w:rsid w:val="00EF3C56"/>
    <w:rsid w:val="00EF465D"/>
    <w:rsid w:val="00EF4AEA"/>
    <w:rsid w:val="00EF4B78"/>
    <w:rsid w:val="00EF4F3F"/>
    <w:rsid w:val="00EF540A"/>
    <w:rsid w:val="00EF5475"/>
    <w:rsid w:val="00EF57A3"/>
    <w:rsid w:val="00EF5F01"/>
    <w:rsid w:val="00EF61CC"/>
    <w:rsid w:val="00EF62D1"/>
    <w:rsid w:val="00EF6B17"/>
    <w:rsid w:val="00EF7091"/>
    <w:rsid w:val="00EF7FD3"/>
    <w:rsid w:val="00F00ECE"/>
    <w:rsid w:val="00F01058"/>
    <w:rsid w:val="00F01413"/>
    <w:rsid w:val="00F01DCC"/>
    <w:rsid w:val="00F01FCC"/>
    <w:rsid w:val="00F0211E"/>
    <w:rsid w:val="00F0216D"/>
    <w:rsid w:val="00F02B61"/>
    <w:rsid w:val="00F02C84"/>
    <w:rsid w:val="00F031BD"/>
    <w:rsid w:val="00F031DF"/>
    <w:rsid w:val="00F032A9"/>
    <w:rsid w:val="00F03456"/>
    <w:rsid w:val="00F03822"/>
    <w:rsid w:val="00F04EA3"/>
    <w:rsid w:val="00F05499"/>
    <w:rsid w:val="00F05923"/>
    <w:rsid w:val="00F05A0B"/>
    <w:rsid w:val="00F05D2D"/>
    <w:rsid w:val="00F0618F"/>
    <w:rsid w:val="00F06364"/>
    <w:rsid w:val="00F06B9B"/>
    <w:rsid w:val="00F06F0F"/>
    <w:rsid w:val="00F06F4C"/>
    <w:rsid w:val="00F07BA8"/>
    <w:rsid w:val="00F111D1"/>
    <w:rsid w:val="00F1143A"/>
    <w:rsid w:val="00F115A9"/>
    <w:rsid w:val="00F11A16"/>
    <w:rsid w:val="00F1243E"/>
    <w:rsid w:val="00F1293B"/>
    <w:rsid w:val="00F1297D"/>
    <w:rsid w:val="00F12A4C"/>
    <w:rsid w:val="00F12A8A"/>
    <w:rsid w:val="00F12CC3"/>
    <w:rsid w:val="00F130A3"/>
    <w:rsid w:val="00F130F3"/>
    <w:rsid w:val="00F13D61"/>
    <w:rsid w:val="00F1400E"/>
    <w:rsid w:val="00F14EF3"/>
    <w:rsid w:val="00F15367"/>
    <w:rsid w:val="00F153FF"/>
    <w:rsid w:val="00F1566B"/>
    <w:rsid w:val="00F15BA9"/>
    <w:rsid w:val="00F16219"/>
    <w:rsid w:val="00F16727"/>
    <w:rsid w:val="00F16C71"/>
    <w:rsid w:val="00F17895"/>
    <w:rsid w:val="00F200CE"/>
    <w:rsid w:val="00F205F7"/>
    <w:rsid w:val="00F208A3"/>
    <w:rsid w:val="00F20C71"/>
    <w:rsid w:val="00F20C88"/>
    <w:rsid w:val="00F20FF8"/>
    <w:rsid w:val="00F21E6A"/>
    <w:rsid w:val="00F22513"/>
    <w:rsid w:val="00F225FD"/>
    <w:rsid w:val="00F2284B"/>
    <w:rsid w:val="00F22CB0"/>
    <w:rsid w:val="00F22CE7"/>
    <w:rsid w:val="00F22F53"/>
    <w:rsid w:val="00F239EF"/>
    <w:rsid w:val="00F243F6"/>
    <w:rsid w:val="00F251AD"/>
    <w:rsid w:val="00F254FD"/>
    <w:rsid w:val="00F25865"/>
    <w:rsid w:val="00F25AA6"/>
    <w:rsid w:val="00F2696A"/>
    <w:rsid w:val="00F300CF"/>
    <w:rsid w:val="00F3088D"/>
    <w:rsid w:val="00F30FDA"/>
    <w:rsid w:val="00F3153F"/>
    <w:rsid w:val="00F3179A"/>
    <w:rsid w:val="00F31835"/>
    <w:rsid w:val="00F322F1"/>
    <w:rsid w:val="00F325FA"/>
    <w:rsid w:val="00F328EB"/>
    <w:rsid w:val="00F32BEA"/>
    <w:rsid w:val="00F32C22"/>
    <w:rsid w:val="00F33190"/>
    <w:rsid w:val="00F33D29"/>
    <w:rsid w:val="00F34054"/>
    <w:rsid w:val="00F345D5"/>
    <w:rsid w:val="00F34C33"/>
    <w:rsid w:val="00F34C37"/>
    <w:rsid w:val="00F350A3"/>
    <w:rsid w:val="00F356A2"/>
    <w:rsid w:val="00F358EB"/>
    <w:rsid w:val="00F36E6F"/>
    <w:rsid w:val="00F37F6E"/>
    <w:rsid w:val="00F40382"/>
    <w:rsid w:val="00F40A52"/>
    <w:rsid w:val="00F40C45"/>
    <w:rsid w:val="00F41B37"/>
    <w:rsid w:val="00F41C3D"/>
    <w:rsid w:val="00F429B3"/>
    <w:rsid w:val="00F438E5"/>
    <w:rsid w:val="00F43E0F"/>
    <w:rsid w:val="00F443F7"/>
    <w:rsid w:val="00F44500"/>
    <w:rsid w:val="00F44693"/>
    <w:rsid w:val="00F44DBC"/>
    <w:rsid w:val="00F45AF3"/>
    <w:rsid w:val="00F45E09"/>
    <w:rsid w:val="00F4687A"/>
    <w:rsid w:val="00F469B4"/>
    <w:rsid w:val="00F4720A"/>
    <w:rsid w:val="00F4757C"/>
    <w:rsid w:val="00F475E6"/>
    <w:rsid w:val="00F477ED"/>
    <w:rsid w:val="00F47A11"/>
    <w:rsid w:val="00F47B09"/>
    <w:rsid w:val="00F50CEC"/>
    <w:rsid w:val="00F5104C"/>
    <w:rsid w:val="00F5284C"/>
    <w:rsid w:val="00F52B82"/>
    <w:rsid w:val="00F52C33"/>
    <w:rsid w:val="00F52CAB"/>
    <w:rsid w:val="00F52D5F"/>
    <w:rsid w:val="00F53001"/>
    <w:rsid w:val="00F53082"/>
    <w:rsid w:val="00F53432"/>
    <w:rsid w:val="00F53D63"/>
    <w:rsid w:val="00F53E16"/>
    <w:rsid w:val="00F542EE"/>
    <w:rsid w:val="00F54CB8"/>
    <w:rsid w:val="00F54D46"/>
    <w:rsid w:val="00F54FB9"/>
    <w:rsid w:val="00F550CA"/>
    <w:rsid w:val="00F569C7"/>
    <w:rsid w:val="00F60998"/>
    <w:rsid w:val="00F61D8F"/>
    <w:rsid w:val="00F62D0F"/>
    <w:rsid w:val="00F63285"/>
    <w:rsid w:val="00F63490"/>
    <w:rsid w:val="00F635EE"/>
    <w:rsid w:val="00F639FE"/>
    <w:rsid w:val="00F63A3A"/>
    <w:rsid w:val="00F645AD"/>
    <w:rsid w:val="00F65CA2"/>
    <w:rsid w:val="00F660B1"/>
    <w:rsid w:val="00F6641E"/>
    <w:rsid w:val="00F6645E"/>
    <w:rsid w:val="00F66547"/>
    <w:rsid w:val="00F66815"/>
    <w:rsid w:val="00F66F0D"/>
    <w:rsid w:val="00F6782C"/>
    <w:rsid w:val="00F67EAB"/>
    <w:rsid w:val="00F7054C"/>
    <w:rsid w:val="00F70C86"/>
    <w:rsid w:val="00F72925"/>
    <w:rsid w:val="00F73950"/>
    <w:rsid w:val="00F73BF2"/>
    <w:rsid w:val="00F74070"/>
    <w:rsid w:val="00F74D06"/>
    <w:rsid w:val="00F753BC"/>
    <w:rsid w:val="00F75419"/>
    <w:rsid w:val="00F75801"/>
    <w:rsid w:val="00F7674A"/>
    <w:rsid w:val="00F76CDA"/>
    <w:rsid w:val="00F7736B"/>
    <w:rsid w:val="00F77A69"/>
    <w:rsid w:val="00F800C1"/>
    <w:rsid w:val="00F806D0"/>
    <w:rsid w:val="00F80DFD"/>
    <w:rsid w:val="00F81095"/>
    <w:rsid w:val="00F81437"/>
    <w:rsid w:val="00F81490"/>
    <w:rsid w:val="00F81631"/>
    <w:rsid w:val="00F81B85"/>
    <w:rsid w:val="00F81C2C"/>
    <w:rsid w:val="00F81E14"/>
    <w:rsid w:val="00F82339"/>
    <w:rsid w:val="00F826B4"/>
    <w:rsid w:val="00F8349E"/>
    <w:rsid w:val="00F836FD"/>
    <w:rsid w:val="00F84198"/>
    <w:rsid w:val="00F843CC"/>
    <w:rsid w:val="00F84718"/>
    <w:rsid w:val="00F84848"/>
    <w:rsid w:val="00F86094"/>
    <w:rsid w:val="00F861B3"/>
    <w:rsid w:val="00F8689B"/>
    <w:rsid w:val="00F86D64"/>
    <w:rsid w:val="00F871EB"/>
    <w:rsid w:val="00F87243"/>
    <w:rsid w:val="00F8763E"/>
    <w:rsid w:val="00F877D2"/>
    <w:rsid w:val="00F87ADB"/>
    <w:rsid w:val="00F9009F"/>
    <w:rsid w:val="00F90396"/>
    <w:rsid w:val="00F90406"/>
    <w:rsid w:val="00F91E59"/>
    <w:rsid w:val="00F92493"/>
    <w:rsid w:val="00F926D8"/>
    <w:rsid w:val="00F9291E"/>
    <w:rsid w:val="00F930BD"/>
    <w:rsid w:val="00F93B37"/>
    <w:rsid w:val="00F947B6"/>
    <w:rsid w:val="00F947C9"/>
    <w:rsid w:val="00F95119"/>
    <w:rsid w:val="00F95B9D"/>
    <w:rsid w:val="00F96206"/>
    <w:rsid w:val="00F96808"/>
    <w:rsid w:val="00F96830"/>
    <w:rsid w:val="00F96E67"/>
    <w:rsid w:val="00FA0020"/>
    <w:rsid w:val="00FA04A3"/>
    <w:rsid w:val="00FA0FAC"/>
    <w:rsid w:val="00FA13AF"/>
    <w:rsid w:val="00FA19DE"/>
    <w:rsid w:val="00FA1B5C"/>
    <w:rsid w:val="00FA1D5C"/>
    <w:rsid w:val="00FA23B2"/>
    <w:rsid w:val="00FA2523"/>
    <w:rsid w:val="00FA277F"/>
    <w:rsid w:val="00FA3465"/>
    <w:rsid w:val="00FA36FD"/>
    <w:rsid w:val="00FA38EC"/>
    <w:rsid w:val="00FA3F1F"/>
    <w:rsid w:val="00FA4D22"/>
    <w:rsid w:val="00FA5012"/>
    <w:rsid w:val="00FA5368"/>
    <w:rsid w:val="00FA6571"/>
    <w:rsid w:val="00FA681B"/>
    <w:rsid w:val="00FA6C42"/>
    <w:rsid w:val="00FA717F"/>
    <w:rsid w:val="00FA7952"/>
    <w:rsid w:val="00FA7AD1"/>
    <w:rsid w:val="00FB03C3"/>
    <w:rsid w:val="00FB03D6"/>
    <w:rsid w:val="00FB0AD3"/>
    <w:rsid w:val="00FB0ADC"/>
    <w:rsid w:val="00FB0B63"/>
    <w:rsid w:val="00FB1B01"/>
    <w:rsid w:val="00FB1CCD"/>
    <w:rsid w:val="00FB21B2"/>
    <w:rsid w:val="00FB24F4"/>
    <w:rsid w:val="00FB29A8"/>
    <w:rsid w:val="00FB334E"/>
    <w:rsid w:val="00FB36F3"/>
    <w:rsid w:val="00FB3749"/>
    <w:rsid w:val="00FB44A2"/>
    <w:rsid w:val="00FB4F24"/>
    <w:rsid w:val="00FB57C4"/>
    <w:rsid w:val="00FB5B22"/>
    <w:rsid w:val="00FB7DD1"/>
    <w:rsid w:val="00FC0A4D"/>
    <w:rsid w:val="00FC0DD1"/>
    <w:rsid w:val="00FC10C0"/>
    <w:rsid w:val="00FC10CF"/>
    <w:rsid w:val="00FC13AE"/>
    <w:rsid w:val="00FC290F"/>
    <w:rsid w:val="00FC291D"/>
    <w:rsid w:val="00FC2A92"/>
    <w:rsid w:val="00FC2C16"/>
    <w:rsid w:val="00FC2CD5"/>
    <w:rsid w:val="00FC3C0C"/>
    <w:rsid w:val="00FC3CF3"/>
    <w:rsid w:val="00FC3DBF"/>
    <w:rsid w:val="00FC430F"/>
    <w:rsid w:val="00FC441A"/>
    <w:rsid w:val="00FC463F"/>
    <w:rsid w:val="00FC4654"/>
    <w:rsid w:val="00FC572F"/>
    <w:rsid w:val="00FC59C6"/>
    <w:rsid w:val="00FC6B5E"/>
    <w:rsid w:val="00FC7653"/>
    <w:rsid w:val="00FC79E9"/>
    <w:rsid w:val="00FD0744"/>
    <w:rsid w:val="00FD0CF7"/>
    <w:rsid w:val="00FD0E8A"/>
    <w:rsid w:val="00FD1406"/>
    <w:rsid w:val="00FD263F"/>
    <w:rsid w:val="00FD265B"/>
    <w:rsid w:val="00FD2B44"/>
    <w:rsid w:val="00FD3903"/>
    <w:rsid w:val="00FD3A09"/>
    <w:rsid w:val="00FD4513"/>
    <w:rsid w:val="00FD49F4"/>
    <w:rsid w:val="00FD5F2F"/>
    <w:rsid w:val="00FD5FF4"/>
    <w:rsid w:val="00FD64CC"/>
    <w:rsid w:val="00FD6945"/>
    <w:rsid w:val="00FD6C94"/>
    <w:rsid w:val="00FD6CD4"/>
    <w:rsid w:val="00FE0035"/>
    <w:rsid w:val="00FE1847"/>
    <w:rsid w:val="00FE2C75"/>
    <w:rsid w:val="00FE379C"/>
    <w:rsid w:val="00FE3C14"/>
    <w:rsid w:val="00FE3CCF"/>
    <w:rsid w:val="00FE415A"/>
    <w:rsid w:val="00FE4428"/>
    <w:rsid w:val="00FE4BEA"/>
    <w:rsid w:val="00FE4D12"/>
    <w:rsid w:val="00FE4EA0"/>
    <w:rsid w:val="00FE5AB0"/>
    <w:rsid w:val="00FE5BC2"/>
    <w:rsid w:val="00FE5CF8"/>
    <w:rsid w:val="00FE6066"/>
    <w:rsid w:val="00FE651B"/>
    <w:rsid w:val="00FE69E2"/>
    <w:rsid w:val="00FE6F13"/>
    <w:rsid w:val="00FE794A"/>
    <w:rsid w:val="00FE7DCA"/>
    <w:rsid w:val="00FE7EAC"/>
    <w:rsid w:val="00FE7F08"/>
    <w:rsid w:val="00FF00C8"/>
    <w:rsid w:val="00FF0AB0"/>
    <w:rsid w:val="00FF1097"/>
    <w:rsid w:val="00FF169E"/>
    <w:rsid w:val="00FF1960"/>
    <w:rsid w:val="00FF2A7A"/>
    <w:rsid w:val="00FF2BB9"/>
    <w:rsid w:val="00FF2BBD"/>
    <w:rsid w:val="00FF33CD"/>
    <w:rsid w:val="00FF370C"/>
    <w:rsid w:val="00FF409C"/>
    <w:rsid w:val="00FF40F6"/>
    <w:rsid w:val="00FF4922"/>
    <w:rsid w:val="00FF4962"/>
    <w:rsid w:val="00FF4AC4"/>
    <w:rsid w:val="00FF4D14"/>
    <w:rsid w:val="00FF5592"/>
    <w:rsid w:val="00FF5C8D"/>
    <w:rsid w:val="00FF5F0E"/>
    <w:rsid w:val="00FF6081"/>
    <w:rsid w:val="00FF6339"/>
    <w:rsid w:val="00FF6514"/>
    <w:rsid w:val="00FF69C3"/>
    <w:rsid w:val="00FF6E8C"/>
    <w:rsid w:val="00FF72BF"/>
    <w:rsid w:val="00FF7903"/>
    <w:rsid w:val="00FF7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2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5283"/>
    <w:pPr>
      <w:keepNext/>
      <w:outlineLvl w:val="0"/>
    </w:pPr>
    <w:rPr>
      <w:szCs w:val="20"/>
    </w:rPr>
  </w:style>
  <w:style w:type="paragraph" w:styleId="2">
    <w:name w:val="heading 2"/>
    <w:basedOn w:val="a"/>
    <w:next w:val="a"/>
    <w:link w:val="20"/>
    <w:qFormat/>
    <w:rsid w:val="006E5283"/>
    <w:pPr>
      <w:keepNext/>
      <w:outlineLvl w:val="1"/>
    </w:pPr>
    <w:rPr>
      <w:b/>
      <w:bCs/>
      <w:sz w:val="22"/>
      <w:szCs w:val="20"/>
    </w:rPr>
  </w:style>
  <w:style w:type="paragraph" w:styleId="3">
    <w:name w:val="heading 3"/>
    <w:basedOn w:val="a"/>
    <w:next w:val="a"/>
    <w:link w:val="30"/>
    <w:qFormat/>
    <w:rsid w:val="006E5283"/>
    <w:pPr>
      <w:keepNext/>
      <w:outlineLvl w:val="2"/>
    </w:pPr>
    <w:rPr>
      <w:b/>
      <w:bCs/>
      <w:sz w:val="28"/>
      <w:szCs w:val="20"/>
    </w:rPr>
  </w:style>
  <w:style w:type="paragraph" w:styleId="4">
    <w:name w:val="heading 4"/>
    <w:basedOn w:val="a"/>
    <w:next w:val="a"/>
    <w:link w:val="40"/>
    <w:qFormat/>
    <w:rsid w:val="006E5283"/>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28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E5283"/>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6E5283"/>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6E5283"/>
    <w:rPr>
      <w:rFonts w:ascii="Times New Roman" w:eastAsia="Times New Roman" w:hAnsi="Times New Roman" w:cs="Times New Roman"/>
      <w:b/>
      <w:bCs/>
      <w:sz w:val="32"/>
      <w:szCs w:val="20"/>
      <w:lang w:eastAsia="ru-RU"/>
    </w:rPr>
  </w:style>
  <w:style w:type="paragraph" w:styleId="a3">
    <w:name w:val="No Spacing"/>
    <w:qFormat/>
    <w:rsid w:val="006E5283"/>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E5283"/>
    <w:rPr>
      <w:rFonts w:ascii="Tahoma" w:hAnsi="Tahoma" w:cs="Tahoma"/>
      <w:sz w:val="16"/>
      <w:szCs w:val="16"/>
    </w:rPr>
  </w:style>
  <w:style w:type="character" w:customStyle="1" w:styleId="a5">
    <w:name w:val="Текст выноски Знак"/>
    <w:basedOn w:val="a0"/>
    <w:link w:val="a4"/>
    <w:uiPriority w:val="99"/>
    <w:semiHidden/>
    <w:rsid w:val="006E5283"/>
    <w:rPr>
      <w:rFonts w:ascii="Tahoma" w:eastAsia="Times New Roman" w:hAnsi="Tahoma" w:cs="Tahoma"/>
      <w:sz w:val="16"/>
      <w:szCs w:val="16"/>
      <w:lang w:eastAsia="ru-RU"/>
    </w:rPr>
  </w:style>
  <w:style w:type="paragraph" w:customStyle="1" w:styleId="ConsPlusNormal">
    <w:name w:val="ConsPlusNormal"/>
    <w:rsid w:val="006E52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6E5283"/>
    <w:rPr>
      <w:color w:val="0000FF"/>
      <w:u w:val="single"/>
    </w:rPr>
  </w:style>
  <w:style w:type="paragraph" w:styleId="a7">
    <w:name w:val="Body Text Indent"/>
    <w:basedOn w:val="a"/>
    <w:link w:val="a8"/>
    <w:rsid w:val="006E5283"/>
    <w:pPr>
      <w:spacing w:after="120"/>
      <w:ind w:left="283"/>
    </w:pPr>
  </w:style>
  <w:style w:type="character" w:customStyle="1" w:styleId="a8">
    <w:name w:val="Основной текст с отступом Знак"/>
    <w:basedOn w:val="a0"/>
    <w:link w:val="a7"/>
    <w:rsid w:val="006E5283"/>
    <w:rPr>
      <w:rFonts w:ascii="Times New Roman" w:eastAsia="Times New Roman" w:hAnsi="Times New Roman" w:cs="Times New Roman"/>
      <w:sz w:val="24"/>
      <w:szCs w:val="24"/>
      <w:lang w:eastAsia="ru-RU"/>
    </w:rPr>
  </w:style>
  <w:style w:type="character" w:customStyle="1" w:styleId="11">
    <w:name w:val="Заголовок №1"/>
    <w:rsid w:val="006E5283"/>
  </w:style>
  <w:style w:type="character" w:customStyle="1" w:styleId="12">
    <w:name w:val="Основной текст1"/>
    <w:rsid w:val="006E5283"/>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rsid w:val="006E52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6E5283"/>
    <w:pPr>
      <w:ind w:left="720"/>
      <w:contextualSpacing/>
    </w:pPr>
  </w:style>
  <w:style w:type="paragraph" w:styleId="21">
    <w:name w:val="Body Text 2"/>
    <w:basedOn w:val="a"/>
    <w:link w:val="22"/>
    <w:uiPriority w:val="99"/>
    <w:semiHidden/>
    <w:unhideWhenUsed/>
    <w:rsid w:val="006E5283"/>
    <w:pPr>
      <w:spacing w:after="120" w:line="480" w:lineRule="auto"/>
    </w:pPr>
  </w:style>
  <w:style w:type="character" w:customStyle="1" w:styleId="22">
    <w:name w:val="Основной текст 2 Знак"/>
    <w:basedOn w:val="a0"/>
    <w:link w:val="21"/>
    <w:uiPriority w:val="99"/>
    <w:semiHidden/>
    <w:rsid w:val="006E5283"/>
    <w:rPr>
      <w:rFonts w:ascii="Times New Roman" w:eastAsia="Times New Roman" w:hAnsi="Times New Roman" w:cs="Times New Roman"/>
      <w:sz w:val="24"/>
      <w:szCs w:val="24"/>
      <w:lang w:eastAsia="ru-RU"/>
    </w:rPr>
  </w:style>
  <w:style w:type="paragraph" w:customStyle="1" w:styleId="13">
    <w:name w:val="Без интервала1"/>
    <w:rsid w:val="006E5283"/>
    <w:pPr>
      <w:spacing w:after="0" w:line="240" w:lineRule="auto"/>
    </w:pPr>
    <w:rPr>
      <w:rFonts w:ascii="Calibri" w:eastAsia="Times New Roman" w:hAnsi="Calibri" w:cs="Times New Roman"/>
    </w:rPr>
  </w:style>
  <w:style w:type="character" w:customStyle="1" w:styleId="ab">
    <w:name w:val="Цветовое выделение"/>
    <w:rsid w:val="006E5283"/>
    <w:rPr>
      <w:b/>
      <w:bCs/>
      <w:color w:val="000080"/>
      <w:sz w:val="20"/>
      <w:szCs w:val="20"/>
    </w:rPr>
  </w:style>
  <w:style w:type="paragraph" w:customStyle="1" w:styleId="ac">
    <w:name w:val="Заголовок статьи"/>
    <w:basedOn w:val="a"/>
    <w:next w:val="a"/>
    <w:rsid w:val="006E5283"/>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6E5283"/>
    <w:rPr>
      <w:i/>
      <w:iCs/>
    </w:rPr>
  </w:style>
  <w:style w:type="paragraph" w:styleId="ae">
    <w:name w:val="Title"/>
    <w:basedOn w:val="a"/>
    <w:link w:val="af"/>
    <w:qFormat/>
    <w:rsid w:val="006E5283"/>
    <w:pPr>
      <w:jc w:val="center"/>
    </w:pPr>
    <w:rPr>
      <w:b/>
      <w:sz w:val="28"/>
      <w:szCs w:val="20"/>
    </w:rPr>
  </w:style>
  <w:style w:type="character" w:customStyle="1" w:styleId="af">
    <w:name w:val="Название Знак"/>
    <w:basedOn w:val="a0"/>
    <w:link w:val="ae"/>
    <w:rsid w:val="006E5283"/>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6E5283"/>
    <w:rPr>
      <w:color w:val="008000"/>
      <w:u w:val="single"/>
    </w:rPr>
  </w:style>
  <w:style w:type="paragraph" w:styleId="23">
    <w:name w:val="Body Text Indent 2"/>
    <w:basedOn w:val="a"/>
    <w:link w:val="24"/>
    <w:rsid w:val="006E5283"/>
    <w:pPr>
      <w:spacing w:after="120" w:line="480" w:lineRule="auto"/>
      <w:ind w:left="283"/>
    </w:pPr>
  </w:style>
  <w:style w:type="character" w:customStyle="1" w:styleId="24">
    <w:name w:val="Основной текст с отступом 2 Знак"/>
    <w:basedOn w:val="a0"/>
    <w:link w:val="23"/>
    <w:rsid w:val="006E5283"/>
    <w:rPr>
      <w:rFonts w:ascii="Times New Roman" w:eastAsia="Times New Roman" w:hAnsi="Times New Roman" w:cs="Times New Roman"/>
      <w:sz w:val="24"/>
      <w:szCs w:val="24"/>
      <w:lang w:eastAsia="ru-RU"/>
    </w:rPr>
  </w:style>
  <w:style w:type="paragraph" w:styleId="af1">
    <w:name w:val="Subtitle"/>
    <w:basedOn w:val="a"/>
    <w:link w:val="af2"/>
    <w:qFormat/>
    <w:rsid w:val="006E5283"/>
    <w:pPr>
      <w:ind w:firstLine="900"/>
      <w:jc w:val="both"/>
    </w:pPr>
    <w:rPr>
      <w:b/>
      <w:bCs/>
      <w:sz w:val="28"/>
    </w:rPr>
  </w:style>
  <w:style w:type="character" w:customStyle="1" w:styleId="af2">
    <w:name w:val="Подзаголовок Знак"/>
    <w:basedOn w:val="a0"/>
    <w:link w:val="af1"/>
    <w:rsid w:val="006E5283"/>
    <w:rPr>
      <w:rFonts w:ascii="Times New Roman" w:eastAsia="Times New Roman" w:hAnsi="Times New Roman" w:cs="Times New Roman"/>
      <w:b/>
      <w:bCs/>
      <w:sz w:val="28"/>
      <w:szCs w:val="24"/>
      <w:lang w:eastAsia="ru-RU"/>
    </w:rPr>
  </w:style>
  <w:style w:type="character" w:customStyle="1" w:styleId="110">
    <w:name w:val="стиль11"/>
    <w:basedOn w:val="a0"/>
    <w:rsid w:val="006E5283"/>
    <w:rPr>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B6C536AF33AB9D016B5BC48E1B9B4CF518618F86410C56CDE4C6DFAD1F606EB2C75AB1FF36908JDBAO"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C6B6C536AF33AB9D016B5BC48E1B9B4CF518618F86410C56CDE4C6DFAD1F606EB2C75AB1FF36908JDB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9372</Words>
  <Characters>53422</Characters>
  <Application>Microsoft Office Word</Application>
  <DocSecurity>0</DocSecurity>
  <Lines>445</Lines>
  <Paragraphs>125</Paragraphs>
  <ScaleCrop>false</ScaleCrop>
  <Company>Microsoft</Company>
  <LinksUpToDate>false</LinksUpToDate>
  <CharactersWithSpaces>62669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2015-12-09T03:34:00Z</dcterms:created>
  <dcterms:modified xsi:type="dcterms:W3CDTF">2015-12-09T03:36:00Z</dcterms:modified>
</cp:coreProperties>
</file>