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D" w:rsidRDefault="00A8074D" w:rsidP="00A8074D">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0D254C">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A8074D" w:rsidRPr="00D34F93" w:rsidRDefault="00A8074D" w:rsidP="00A8074D">
      <w:pPr>
        <w:tabs>
          <w:tab w:val="left" w:pos="3420"/>
        </w:tabs>
      </w:pPr>
    </w:p>
    <w:p w:rsidR="00A8074D" w:rsidRDefault="00A8074D" w:rsidP="00A8074D">
      <w:pPr>
        <w:rPr>
          <w:sz w:val="44"/>
          <w:szCs w:val="44"/>
        </w:rPr>
      </w:pPr>
      <w:r>
        <w:t xml:space="preserve">                               </w:t>
      </w:r>
      <w:r>
        <w:rPr>
          <w:sz w:val="44"/>
          <w:szCs w:val="44"/>
        </w:rPr>
        <w:t>Семигорского сельского поселения</w:t>
      </w:r>
    </w:p>
    <w:p w:rsidR="00A8074D" w:rsidRDefault="00A8074D" w:rsidP="00A8074D">
      <w:pPr>
        <w:rPr>
          <w:sz w:val="40"/>
          <w:szCs w:val="40"/>
        </w:rPr>
      </w:pPr>
      <w:r>
        <w:rPr>
          <w:sz w:val="44"/>
          <w:szCs w:val="44"/>
        </w:rPr>
        <w:t xml:space="preserve">                   </w:t>
      </w:r>
      <w:r w:rsidR="00C4134B">
        <w:rPr>
          <w:sz w:val="40"/>
          <w:szCs w:val="40"/>
        </w:rPr>
        <w:t xml:space="preserve"> № 2   Четверг  25 января  2018</w:t>
      </w:r>
      <w:r>
        <w:rPr>
          <w:sz w:val="40"/>
          <w:szCs w:val="40"/>
        </w:rPr>
        <w:t xml:space="preserve"> год</w:t>
      </w:r>
    </w:p>
    <w:p w:rsidR="00EE0D99" w:rsidRDefault="00EE0D99" w:rsidP="00A8074D">
      <w:pPr>
        <w:rPr>
          <w:sz w:val="40"/>
          <w:szCs w:val="40"/>
        </w:rPr>
      </w:pPr>
    </w:p>
    <w:p w:rsidR="003E17E9" w:rsidRPr="0098437F" w:rsidRDefault="003E17E9" w:rsidP="00A8074D">
      <w:pPr>
        <w:rPr>
          <w:sz w:val="40"/>
          <w:szCs w:val="40"/>
        </w:rPr>
      </w:pPr>
    </w:p>
    <w:tbl>
      <w:tblPr>
        <w:tblpPr w:leftFromText="180" w:rightFromText="180" w:vertAnchor="text" w:tblpX="7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A8074D" w:rsidTr="00A47A57">
        <w:trPr>
          <w:trHeight w:val="270"/>
        </w:trPr>
        <w:tc>
          <w:tcPr>
            <w:tcW w:w="10348" w:type="dxa"/>
            <w:vAlign w:val="bottom"/>
          </w:tcPr>
          <w:p w:rsidR="0077619B" w:rsidRDefault="0077619B" w:rsidP="0077619B">
            <w:pPr>
              <w:tabs>
                <w:tab w:val="left" w:pos="400"/>
                <w:tab w:val="left" w:pos="2980"/>
              </w:tabs>
              <w:jc w:val="center"/>
              <w:rPr>
                <w:rFonts w:ascii="Arial" w:hAnsi="Arial" w:cs="Arial"/>
                <w:b/>
                <w:sz w:val="18"/>
                <w:szCs w:val="18"/>
              </w:rPr>
            </w:pPr>
          </w:p>
          <w:p w:rsidR="0077619B" w:rsidRPr="00FB2151" w:rsidRDefault="0077619B" w:rsidP="0077619B">
            <w:pPr>
              <w:tabs>
                <w:tab w:val="left" w:pos="400"/>
                <w:tab w:val="left" w:pos="2980"/>
              </w:tabs>
              <w:jc w:val="center"/>
              <w:rPr>
                <w:rFonts w:ascii="Arial" w:hAnsi="Arial" w:cs="Arial"/>
                <w:b/>
                <w:color w:val="FF0000"/>
                <w:sz w:val="18"/>
                <w:szCs w:val="18"/>
              </w:rPr>
            </w:pPr>
            <w:r w:rsidRPr="00FB2151">
              <w:rPr>
                <w:rFonts w:ascii="Arial" w:hAnsi="Arial" w:cs="Arial"/>
                <w:b/>
                <w:sz w:val="18"/>
                <w:szCs w:val="18"/>
              </w:rPr>
              <w:t>24.01.2018 г. № 03</w:t>
            </w:r>
          </w:p>
          <w:p w:rsidR="0077619B" w:rsidRPr="00FB2151" w:rsidRDefault="0077619B" w:rsidP="0077619B">
            <w:pPr>
              <w:tabs>
                <w:tab w:val="left" w:pos="400"/>
                <w:tab w:val="left" w:pos="2980"/>
              </w:tabs>
              <w:jc w:val="center"/>
              <w:rPr>
                <w:rFonts w:ascii="Arial" w:hAnsi="Arial" w:cs="Arial"/>
                <w:sz w:val="18"/>
                <w:szCs w:val="18"/>
              </w:rPr>
            </w:pPr>
            <w:r w:rsidRPr="00FB2151">
              <w:rPr>
                <w:rFonts w:ascii="Arial" w:hAnsi="Arial" w:cs="Arial"/>
                <w:b/>
                <w:sz w:val="18"/>
                <w:szCs w:val="18"/>
              </w:rPr>
              <w:t>РОССИЙСКАЯ ФЕДЕРАЦИЯ</w:t>
            </w:r>
          </w:p>
          <w:p w:rsidR="0077619B" w:rsidRPr="00FB2151" w:rsidRDefault="0077619B" w:rsidP="0077619B">
            <w:pPr>
              <w:tabs>
                <w:tab w:val="center" w:pos="4819"/>
                <w:tab w:val="left" w:pos="8040"/>
                <w:tab w:val="left" w:pos="8280"/>
                <w:tab w:val="left" w:pos="8620"/>
              </w:tabs>
              <w:jc w:val="center"/>
              <w:rPr>
                <w:rFonts w:ascii="Arial" w:hAnsi="Arial" w:cs="Arial"/>
                <w:sz w:val="18"/>
                <w:szCs w:val="18"/>
              </w:rPr>
            </w:pPr>
            <w:r w:rsidRPr="00FB2151">
              <w:rPr>
                <w:rFonts w:ascii="Arial" w:hAnsi="Arial" w:cs="Arial"/>
                <w:b/>
                <w:sz w:val="18"/>
                <w:szCs w:val="18"/>
              </w:rPr>
              <w:t>ИРКУТСКАЯ ОБЛАСТЬ</w:t>
            </w:r>
          </w:p>
          <w:p w:rsidR="0077619B" w:rsidRPr="00FB2151" w:rsidRDefault="0077619B" w:rsidP="0077619B">
            <w:pPr>
              <w:jc w:val="center"/>
              <w:rPr>
                <w:rFonts w:ascii="Arial" w:hAnsi="Arial" w:cs="Arial"/>
                <w:b/>
                <w:sz w:val="18"/>
                <w:szCs w:val="18"/>
              </w:rPr>
            </w:pPr>
            <w:r w:rsidRPr="00FB2151">
              <w:rPr>
                <w:rFonts w:ascii="Arial" w:hAnsi="Arial" w:cs="Arial"/>
                <w:b/>
                <w:sz w:val="18"/>
                <w:szCs w:val="18"/>
              </w:rPr>
              <w:t>НИЖНЕИЛИМСКИЙ МУНИЦИПАЛЬНЫЙ РАЙОН</w:t>
            </w:r>
          </w:p>
          <w:p w:rsidR="0077619B" w:rsidRPr="00FB2151" w:rsidRDefault="0077619B" w:rsidP="0077619B">
            <w:pPr>
              <w:jc w:val="center"/>
              <w:rPr>
                <w:rFonts w:ascii="Arial" w:hAnsi="Arial" w:cs="Arial"/>
                <w:b/>
                <w:sz w:val="18"/>
                <w:szCs w:val="18"/>
              </w:rPr>
            </w:pPr>
            <w:r w:rsidRPr="00FB2151">
              <w:rPr>
                <w:rFonts w:ascii="Arial" w:hAnsi="Arial" w:cs="Arial"/>
                <w:b/>
                <w:sz w:val="18"/>
                <w:szCs w:val="18"/>
              </w:rPr>
              <w:t>СЕМИГОРСКОЕ СЕЛЬСКОЕ ПОСЕЛЕНИЕ</w:t>
            </w:r>
          </w:p>
          <w:p w:rsidR="0077619B" w:rsidRPr="00FB2151" w:rsidRDefault="0077619B" w:rsidP="0077619B">
            <w:pPr>
              <w:tabs>
                <w:tab w:val="center" w:pos="4819"/>
                <w:tab w:val="left" w:pos="7440"/>
              </w:tabs>
              <w:rPr>
                <w:rFonts w:ascii="Arial" w:hAnsi="Arial" w:cs="Arial"/>
                <w:sz w:val="18"/>
                <w:szCs w:val="18"/>
              </w:rPr>
            </w:pPr>
            <w:r w:rsidRPr="00FB2151">
              <w:rPr>
                <w:rFonts w:ascii="Arial" w:hAnsi="Arial" w:cs="Arial"/>
                <w:b/>
                <w:sz w:val="18"/>
                <w:szCs w:val="18"/>
              </w:rPr>
              <w:tab/>
              <w:t>АДМИНИСТРАЦИЯ</w:t>
            </w:r>
          </w:p>
          <w:p w:rsidR="0077619B" w:rsidRPr="00FB2151" w:rsidRDefault="0077619B" w:rsidP="0077619B">
            <w:pPr>
              <w:jc w:val="center"/>
              <w:rPr>
                <w:rFonts w:ascii="Arial" w:hAnsi="Arial" w:cs="Arial"/>
                <w:b/>
                <w:sz w:val="18"/>
                <w:szCs w:val="18"/>
              </w:rPr>
            </w:pPr>
            <w:r w:rsidRPr="00FB2151">
              <w:rPr>
                <w:rFonts w:ascii="Arial" w:hAnsi="Arial" w:cs="Arial"/>
                <w:b/>
                <w:sz w:val="18"/>
                <w:szCs w:val="18"/>
              </w:rPr>
              <w:t xml:space="preserve">ПОСТАНОВЛЕНИЕ </w:t>
            </w:r>
          </w:p>
          <w:p w:rsidR="0077619B" w:rsidRPr="00FB2151" w:rsidRDefault="0077619B" w:rsidP="0077619B">
            <w:pPr>
              <w:jc w:val="center"/>
              <w:rPr>
                <w:rFonts w:ascii="Arial" w:hAnsi="Arial" w:cs="Arial"/>
                <w:b/>
                <w:sz w:val="18"/>
                <w:szCs w:val="18"/>
              </w:rPr>
            </w:pPr>
            <w:r w:rsidRPr="00FB2151">
              <w:rPr>
                <w:rFonts w:ascii="Arial" w:hAnsi="Arial" w:cs="Arial"/>
                <w:b/>
                <w:sz w:val="18"/>
                <w:szCs w:val="18"/>
              </w:rPr>
              <w:t>О ПРОВЕДЕНИИ НА ТЕРРИТОРИИ СЕМИГОРСКОГО СЕЛЬСКОГО ПОСЕЛЕНИЯ ДЕКАДНИКА «БЕЗОПАСНОСТЬ ЖИЛЬЯ»</w:t>
            </w:r>
          </w:p>
          <w:p w:rsidR="0077619B" w:rsidRPr="00FB2151" w:rsidRDefault="0077619B" w:rsidP="0077619B">
            <w:pPr>
              <w:jc w:val="both"/>
              <w:rPr>
                <w:rFonts w:ascii="Arial" w:hAnsi="Arial" w:cs="Arial"/>
                <w:bCs/>
                <w:sz w:val="18"/>
                <w:szCs w:val="18"/>
              </w:rPr>
            </w:pPr>
            <w:r>
              <w:rPr>
                <w:rFonts w:ascii="Arial" w:hAnsi="Arial" w:cs="Arial"/>
              </w:rPr>
              <w:tab/>
            </w:r>
            <w:proofErr w:type="gramStart"/>
            <w:r w:rsidRPr="00FB2151">
              <w:rPr>
                <w:rFonts w:ascii="Arial" w:hAnsi="Arial" w:cs="Arial"/>
                <w:sz w:val="18"/>
                <w:szCs w:val="18"/>
              </w:rPr>
              <w:t>В целях организации целенаправленной профилактической работы по предупреждению пожаров, исключения травмирования и гибели людей на территории Семигорского сельского поселения, в соответствии с Федеральным законом от 21.12.1994 г. № 69-ФЗ «О пожарной безопасности», Федеральным законом от 21.12.1994 г. №68-ФЗ «О защите населения и территорий от чрезвычайных ситуаций природного и техногенного характера», руководствуясь Уставом Семигорского муниципального образования</w:t>
            </w:r>
            <w:r w:rsidRPr="00FB2151">
              <w:rPr>
                <w:rFonts w:ascii="Arial" w:hAnsi="Arial" w:cs="Arial"/>
                <w:bCs/>
                <w:sz w:val="18"/>
                <w:szCs w:val="18"/>
              </w:rPr>
              <w:t>:</w:t>
            </w:r>
            <w:proofErr w:type="gramEnd"/>
          </w:p>
          <w:p w:rsidR="0077619B" w:rsidRPr="00FB2151" w:rsidRDefault="0077619B" w:rsidP="0077619B">
            <w:pPr>
              <w:ind w:firstLine="708"/>
              <w:jc w:val="both"/>
              <w:rPr>
                <w:rFonts w:ascii="Arial" w:hAnsi="Arial" w:cs="Arial"/>
                <w:sz w:val="18"/>
                <w:szCs w:val="18"/>
              </w:rPr>
            </w:pPr>
            <w:r w:rsidRPr="00FB2151">
              <w:rPr>
                <w:rFonts w:ascii="Arial" w:hAnsi="Arial" w:cs="Arial"/>
                <w:sz w:val="18"/>
                <w:szCs w:val="18"/>
              </w:rPr>
              <w:t>1. Провести на территории Семигорского сельского поселения декадник «Безопасность в жилье» с 24 января по 03 февраля 2018 года.</w:t>
            </w:r>
          </w:p>
          <w:p w:rsidR="0077619B" w:rsidRPr="00FB2151" w:rsidRDefault="0077619B" w:rsidP="0077619B">
            <w:pPr>
              <w:jc w:val="both"/>
              <w:rPr>
                <w:rFonts w:ascii="Arial" w:hAnsi="Arial" w:cs="Arial"/>
                <w:sz w:val="18"/>
                <w:szCs w:val="18"/>
              </w:rPr>
            </w:pPr>
            <w:r w:rsidRPr="00FB2151">
              <w:rPr>
                <w:rFonts w:ascii="Arial" w:hAnsi="Arial" w:cs="Arial"/>
                <w:color w:val="FF0000"/>
                <w:sz w:val="18"/>
                <w:szCs w:val="18"/>
              </w:rPr>
              <w:tab/>
            </w:r>
            <w:r w:rsidRPr="00FB2151">
              <w:rPr>
                <w:rFonts w:ascii="Arial" w:hAnsi="Arial" w:cs="Arial"/>
                <w:sz w:val="18"/>
                <w:szCs w:val="18"/>
              </w:rPr>
              <w:t>2. Специалисту ГО ЧС  Носковой Т.А. активизировать информирование населения о складывающейся обстановке с пожарами и их последствиями.</w:t>
            </w:r>
          </w:p>
          <w:p w:rsidR="0077619B" w:rsidRPr="00FB2151" w:rsidRDefault="0077619B" w:rsidP="0077619B">
            <w:pPr>
              <w:ind w:firstLine="708"/>
              <w:jc w:val="both"/>
              <w:rPr>
                <w:rFonts w:ascii="Arial" w:hAnsi="Arial" w:cs="Arial"/>
                <w:bCs/>
                <w:sz w:val="18"/>
                <w:szCs w:val="18"/>
              </w:rPr>
            </w:pPr>
            <w:r w:rsidRPr="00FB2151">
              <w:rPr>
                <w:rFonts w:ascii="Arial" w:hAnsi="Arial" w:cs="Arial"/>
                <w:bCs/>
                <w:sz w:val="18"/>
                <w:szCs w:val="18"/>
              </w:rPr>
              <w:t>2.1. Провести на территории поселения противопожарную пропаганду с привлечением работников администрации, добровольцев и других заинтересованных лиц для распространения наглядной агитации, памяток, бесед на противопожарную тематику.</w:t>
            </w:r>
          </w:p>
          <w:p w:rsidR="0077619B" w:rsidRPr="00FB2151" w:rsidRDefault="0077619B" w:rsidP="0077619B">
            <w:pPr>
              <w:ind w:firstLine="708"/>
              <w:jc w:val="both"/>
              <w:rPr>
                <w:rFonts w:ascii="Arial" w:hAnsi="Arial" w:cs="Arial"/>
                <w:bCs/>
                <w:sz w:val="18"/>
                <w:szCs w:val="18"/>
              </w:rPr>
            </w:pPr>
            <w:r w:rsidRPr="00FB2151">
              <w:rPr>
                <w:rFonts w:ascii="Arial" w:hAnsi="Arial" w:cs="Arial"/>
                <w:bCs/>
                <w:sz w:val="18"/>
                <w:szCs w:val="18"/>
              </w:rPr>
              <w:t xml:space="preserve">2.2. Рекомендовать директору МОУ «Семигорская СОШ» Малыгиной Л.Ф. на уроках ОБЖ проведение бесед на противопожарную тему с использованием наглядной агитации.  </w:t>
            </w:r>
          </w:p>
          <w:p w:rsidR="0077619B" w:rsidRPr="00FB2151" w:rsidRDefault="0077619B" w:rsidP="0077619B">
            <w:pPr>
              <w:jc w:val="both"/>
              <w:rPr>
                <w:rFonts w:ascii="Arial" w:hAnsi="Arial" w:cs="Arial"/>
                <w:bCs/>
                <w:sz w:val="18"/>
                <w:szCs w:val="18"/>
              </w:rPr>
            </w:pPr>
            <w:r w:rsidRPr="00FB2151">
              <w:rPr>
                <w:rFonts w:ascii="Arial" w:hAnsi="Arial" w:cs="Arial"/>
                <w:bCs/>
                <w:sz w:val="18"/>
                <w:szCs w:val="18"/>
              </w:rPr>
              <w:tab/>
              <w:t>3. Начальнику участка МУП УКА «Коммунальные услуги» Слатвицкой Е.Б.:</w:t>
            </w:r>
          </w:p>
          <w:p w:rsidR="0077619B" w:rsidRPr="00FB2151" w:rsidRDefault="0077619B" w:rsidP="0077619B">
            <w:pPr>
              <w:ind w:firstLine="708"/>
              <w:jc w:val="both"/>
              <w:rPr>
                <w:rFonts w:ascii="Arial" w:hAnsi="Arial" w:cs="Arial"/>
                <w:bCs/>
                <w:sz w:val="18"/>
                <w:szCs w:val="18"/>
              </w:rPr>
            </w:pPr>
            <w:r w:rsidRPr="00FB2151">
              <w:rPr>
                <w:rFonts w:ascii="Arial" w:hAnsi="Arial" w:cs="Arial"/>
                <w:bCs/>
                <w:sz w:val="18"/>
                <w:szCs w:val="18"/>
              </w:rPr>
              <w:t>3.1. Провести противопожарный инструктаж с жильцами домов по ул. Энергетиков.</w:t>
            </w:r>
          </w:p>
          <w:p w:rsidR="0077619B" w:rsidRPr="00FB2151" w:rsidRDefault="0077619B" w:rsidP="0077619B">
            <w:pPr>
              <w:ind w:firstLine="708"/>
              <w:jc w:val="both"/>
              <w:rPr>
                <w:rFonts w:ascii="Arial" w:hAnsi="Arial" w:cs="Arial"/>
                <w:bCs/>
                <w:sz w:val="18"/>
                <w:szCs w:val="18"/>
              </w:rPr>
            </w:pPr>
            <w:r w:rsidRPr="00FB2151">
              <w:rPr>
                <w:rFonts w:ascii="Arial" w:hAnsi="Arial" w:cs="Arial"/>
                <w:bCs/>
                <w:sz w:val="18"/>
                <w:szCs w:val="18"/>
              </w:rPr>
              <w:t xml:space="preserve">3.2. </w:t>
            </w:r>
            <w:proofErr w:type="gramStart"/>
            <w:r w:rsidRPr="00FB2151">
              <w:rPr>
                <w:rFonts w:ascii="Arial" w:hAnsi="Arial" w:cs="Arial"/>
                <w:bCs/>
                <w:sz w:val="18"/>
                <w:szCs w:val="18"/>
              </w:rPr>
              <w:t>Ответственному</w:t>
            </w:r>
            <w:proofErr w:type="gramEnd"/>
            <w:r w:rsidRPr="00FB2151">
              <w:rPr>
                <w:rFonts w:ascii="Arial" w:hAnsi="Arial" w:cs="Arial"/>
                <w:bCs/>
                <w:sz w:val="18"/>
                <w:szCs w:val="18"/>
              </w:rPr>
              <w:t xml:space="preserve"> за пожарную безопасность объекта провести мероприятия по очистке подвальных  и чердачных помещений жилых домов.</w:t>
            </w:r>
          </w:p>
          <w:p w:rsidR="0077619B" w:rsidRPr="00FB2151" w:rsidRDefault="0077619B" w:rsidP="0077619B">
            <w:pPr>
              <w:ind w:firstLine="360"/>
              <w:jc w:val="both"/>
              <w:rPr>
                <w:rFonts w:ascii="Arial" w:hAnsi="Arial" w:cs="Arial"/>
                <w:bCs/>
                <w:sz w:val="18"/>
                <w:szCs w:val="18"/>
              </w:rPr>
            </w:pPr>
            <w:r w:rsidRPr="00FB2151">
              <w:rPr>
                <w:rFonts w:ascii="Arial" w:hAnsi="Arial" w:cs="Arial"/>
                <w:bCs/>
                <w:sz w:val="18"/>
                <w:szCs w:val="18"/>
              </w:rPr>
              <w:t xml:space="preserve">     3.3. Провести проверку технического состояния водозаборных скважин и подъездов к ним. </w:t>
            </w:r>
          </w:p>
          <w:p w:rsidR="0077619B" w:rsidRPr="00FB2151" w:rsidRDefault="0077619B" w:rsidP="0077619B">
            <w:pPr>
              <w:jc w:val="both"/>
              <w:rPr>
                <w:rFonts w:ascii="Arial" w:hAnsi="Arial" w:cs="Arial"/>
                <w:sz w:val="18"/>
                <w:szCs w:val="18"/>
              </w:rPr>
            </w:pPr>
            <w:r w:rsidRPr="00FB2151">
              <w:rPr>
                <w:rFonts w:ascii="Arial" w:hAnsi="Arial" w:cs="Arial"/>
                <w:sz w:val="18"/>
                <w:szCs w:val="18"/>
              </w:rPr>
              <w:t xml:space="preserve">           4. Опубликовать данное постановление в периодическом печатном издании  СМИ «Вестник» и разместить на официальном сайте </w:t>
            </w:r>
            <w:r w:rsidRPr="00FB2151">
              <w:rPr>
                <w:rFonts w:ascii="Arial" w:hAnsi="Arial" w:cs="Arial"/>
                <w:sz w:val="18"/>
                <w:szCs w:val="18"/>
                <w:lang w:val="en-US"/>
              </w:rPr>
              <w:t>www</w:t>
            </w:r>
            <w:r w:rsidRPr="00FB2151">
              <w:rPr>
                <w:rFonts w:ascii="Arial" w:hAnsi="Arial" w:cs="Arial"/>
                <w:sz w:val="18"/>
                <w:szCs w:val="18"/>
              </w:rPr>
              <w:t>.</w:t>
            </w:r>
            <w:r w:rsidRPr="00FB2151">
              <w:rPr>
                <w:rFonts w:ascii="Arial" w:hAnsi="Arial" w:cs="Arial"/>
                <w:sz w:val="18"/>
                <w:szCs w:val="18"/>
                <w:lang w:val="en-US"/>
              </w:rPr>
              <w:t>sem</w:t>
            </w:r>
            <w:r w:rsidRPr="00FB2151">
              <w:rPr>
                <w:rFonts w:ascii="Arial" w:hAnsi="Arial" w:cs="Arial"/>
                <w:sz w:val="18"/>
                <w:szCs w:val="18"/>
              </w:rPr>
              <w:t>-</w:t>
            </w:r>
            <w:r w:rsidRPr="00FB2151">
              <w:rPr>
                <w:rFonts w:ascii="Arial" w:hAnsi="Arial" w:cs="Arial"/>
                <w:sz w:val="18"/>
                <w:szCs w:val="18"/>
                <w:lang w:val="en-US"/>
              </w:rPr>
              <w:t>adm</w:t>
            </w:r>
            <w:r w:rsidRPr="00FB2151">
              <w:rPr>
                <w:rFonts w:ascii="Arial" w:hAnsi="Arial" w:cs="Arial"/>
                <w:sz w:val="18"/>
                <w:szCs w:val="18"/>
              </w:rPr>
              <w:t>.</w:t>
            </w:r>
            <w:r w:rsidRPr="00FB2151">
              <w:rPr>
                <w:rFonts w:ascii="Arial" w:hAnsi="Arial" w:cs="Arial"/>
                <w:sz w:val="18"/>
                <w:szCs w:val="18"/>
                <w:lang w:val="en-US"/>
              </w:rPr>
              <w:t>ru</w:t>
            </w:r>
            <w:r w:rsidRPr="00FB2151">
              <w:rPr>
                <w:rFonts w:ascii="Arial" w:hAnsi="Arial" w:cs="Arial"/>
                <w:sz w:val="18"/>
                <w:szCs w:val="18"/>
              </w:rPr>
              <w:t xml:space="preserve"> администрации Семигорского сельского поселения.</w:t>
            </w:r>
          </w:p>
          <w:p w:rsidR="0077619B" w:rsidRPr="00FB2151" w:rsidRDefault="0077619B" w:rsidP="0077619B">
            <w:pPr>
              <w:ind w:firstLine="360"/>
              <w:jc w:val="both"/>
              <w:rPr>
                <w:rFonts w:ascii="Arial" w:hAnsi="Arial" w:cs="Arial"/>
                <w:sz w:val="18"/>
                <w:szCs w:val="18"/>
              </w:rPr>
            </w:pPr>
            <w:r w:rsidRPr="00FB2151">
              <w:rPr>
                <w:rFonts w:ascii="Arial" w:hAnsi="Arial" w:cs="Arial"/>
                <w:bCs/>
                <w:sz w:val="18"/>
                <w:szCs w:val="18"/>
              </w:rPr>
              <w:t xml:space="preserve">  5. </w:t>
            </w:r>
            <w:proofErr w:type="gramStart"/>
            <w:r w:rsidRPr="00FB2151">
              <w:rPr>
                <w:rFonts w:ascii="Arial" w:hAnsi="Arial" w:cs="Arial"/>
                <w:sz w:val="18"/>
                <w:szCs w:val="18"/>
              </w:rPr>
              <w:t>Контроль за</w:t>
            </w:r>
            <w:proofErr w:type="gramEnd"/>
            <w:r w:rsidRPr="00FB2151">
              <w:rPr>
                <w:rFonts w:ascii="Arial" w:hAnsi="Arial" w:cs="Arial"/>
                <w:sz w:val="18"/>
                <w:szCs w:val="18"/>
              </w:rPr>
              <w:t xml:space="preserve"> исполнением данного постановления оставляю за собой.</w:t>
            </w:r>
          </w:p>
          <w:p w:rsidR="0077619B" w:rsidRDefault="0077619B" w:rsidP="0077619B">
            <w:pPr>
              <w:pStyle w:val="a8"/>
              <w:ind w:left="0"/>
              <w:jc w:val="both"/>
              <w:rPr>
                <w:rFonts w:ascii="Arial" w:hAnsi="Arial" w:cs="Arial"/>
                <w:sz w:val="18"/>
                <w:szCs w:val="18"/>
              </w:rPr>
            </w:pPr>
            <w:r w:rsidRPr="00FB2151">
              <w:rPr>
                <w:rFonts w:ascii="Arial" w:hAnsi="Arial" w:cs="Arial"/>
                <w:sz w:val="18"/>
                <w:szCs w:val="18"/>
              </w:rPr>
              <w:tab/>
              <w:t>Глава Семигорского сельского поселени</w:t>
            </w:r>
            <w:r>
              <w:rPr>
                <w:rFonts w:ascii="Arial" w:hAnsi="Arial" w:cs="Arial"/>
                <w:sz w:val="18"/>
                <w:szCs w:val="18"/>
              </w:rPr>
              <w:t xml:space="preserve">я     </w:t>
            </w:r>
            <w:r w:rsidRPr="00FB2151">
              <w:rPr>
                <w:rFonts w:ascii="Arial" w:hAnsi="Arial" w:cs="Arial"/>
                <w:sz w:val="18"/>
                <w:szCs w:val="18"/>
              </w:rPr>
              <w:t>Сетямин Анатолий Михайлович</w:t>
            </w:r>
          </w:p>
          <w:p w:rsidR="00A8074D" w:rsidRPr="003E17E9" w:rsidRDefault="00A8074D" w:rsidP="003E17E9">
            <w:pPr>
              <w:pStyle w:val="a8"/>
              <w:autoSpaceDE w:val="0"/>
              <w:autoSpaceDN w:val="0"/>
              <w:adjustRightInd w:val="0"/>
              <w:ind w:left="0" w:right="281"/>
              <w:jc w:val="both"/>
              <w:rPr>
                <w:sz w:val="24"/>
                <w:szCs w:val="24"/>
              </w:rPr>
            </w:pPr>
          </w:p>
        </w:tc>
      </w:tr>
    </w:tbl>
    <w:p w:rsidR="0077619B" w:rsidRDefault="0077619B" w:rsidP="00A8074D">
      <w:pPr>
        <w:rPr>
          <w:sz w:val="28"/>
          <w:szCs w:val="28"/>
          <w:u w:val="single"/>
        </w:rPr>
      </w:pPr>
    </w:p>
    <w:p w:rsidR="00DB57DB" w:rsidRDefault="00DB57DB" w:rsidP="00DB57DB">
      <w:pPr>
        <w:tabs>
          <w:tab w:val="left" w:pos="400"/>
          <w:tab w:val="left" w:pos="2980"/>
        </w:tabs>
        <w:jc w:val="center"/>
        <w:rPr>
          <w:rFonts w:ascii="Arial" w:hAnsi="Arial" w:cs="Arial"/>
          <w:b/>
          <w:sz w:val="20"/>
          <w:szCs w:val="20"/>
        </w:rPr>
      </w:pPr>
      <w:r w:rsidRPr="005E0CD3">
        <w:rPr>
          <w:rFonts w:ascii="Arial" w:hAnsi="Arial" w:cs="Arial"/>
          <w:b/>
          <w:sz w:val="20"/>
          <w:szCs w:val="20"/>
        </w:rPr>
        <w:t>Администрация Семигорского муниципального образования</w:t>
      </w:r>
      <w:r>
        <w:rPr>
          <w:rFonts w:ascii="Arial" w:hAnsi="Arial" w:cs="Arial"/>
          <w:b/>
          <w:sz w:val="20"/>
          <w:szCs w:val="20"/>
        </w:rPr>
        <w:t>, Дума и Совет ветеранов</w:t>
      </w:r>
      <w:r w:rsidRPr="005E0CD3">
        <w:rPr>
          <w:rFonts w:ascii="Arial" w:hAnsi="Arial" w:cs="Arial"/>
          <w:b/>
          <w:sz w:val="20"/>
          <w:szCs w:val="20"/>
        </w:rPr>
        <w:t xml:space="preserve"> поздравляет</w:t>
      </w:r>
      <w:r>
        <w:rPr>
          <w:rFonts w:ascii="Arial" w:hAnsi="Arial" w:cs="Arial"/>
          <w:b/>
          <w:sz w:val="20"/>
          <w:szCs w:val="20"/>
        </w:rPr>
        <w:t>,</w:t>
      </w:r>
      <w:r w:rsidRPr="005E0CD3">
        <w:rPr>
          <w:rFonts w:ascii="Arial" w:hAnsi="Arial" w:cs="Arial"/>
          <w:b/>
          <w:sz w:val="20"/>
          <w:szCs w:val="20"/>
        </w:rPr>
        <w:t xml:space="preserve"> всех</w:t>
      </w:r>
      <w:r>
        <w:rPr>
          <w:rFonts w:ascii="Arial" w:hAnsi="Arial" w:cs="Arial"/>
          <w:b/>
          <w:sz w:val="20"/>
          <w:szCs w:val="20"/>
        </w:rPr>
        <w:t xml:space="preserve"> кто родился в январе</w:t>
      </w:r>
      <w:r w:rsidRPr="005E0CD3">
        <w:rPr>
          <w:rFonts w:ascii="Arial" w:hAnsi="Arial" w:cs="Arial"/>
          <w:b/>
          <w:sz w:val="20"/>
          <w:szCs w:val="20"/>
        </w:rPr>
        <w:t xml:space="preserve"> с </w:t>
      </w:r>
      <w:r>
        <w:rPr>
          <w:rFonts w:ascii="Arial" w:hAnsi="Arial" w:cs="Arial"/>
          <w:b/>
          <w:sz w:val="20"/>
          <w:szCs w:val="20"/>
        </w:rPr>
        <w:t xml:space="preserve"> </w:t>
      </w:r>
      <w:r w:rsidRPr="005E0CD3">
        <w:rPr>
          <w:rFonts w:ascii="Arial" w:hAnsi="Arial" w:cs="Arial"/>
          <w:b/>
          <w:sz w:val="20"/>
          <w:szCs w:val="20"/>
        </w:rPr>
        <w:t>Днем рождения!</w:t>
      </w:r>
    </w:p>
    <w:p w:rsidR="00DB57DB" w:rsidRDefault="00DB57DB" w:rsidP="00DB57DB">
      <w:pPr>
        <w:tabs>
          <w:tab w:val="left" w:pos="400"/>
          <w:tab w:val="left" w:pos="2980"/>
        </w:tabs>
        <w:jc w:val="center"/>
        <w:rPr>
          <w:rFonts w:ascii="Arial" w:hAnsi="Arial" w:cs="Arial"/>
          <w:b/>
          <w:sz w:val="20"/>
          <w:szCs w:val="20"/>
        </w:rPr>
      </w:pPr>
      <w:r>
        <w:rPr>
          <w:rFonts w:ascii="Arial" w:hAnsi="Arial" w:cs="Arial"/>
          <w:b/>
          <w:sz w:val="20"/>
          <w:szCs w:val="20"/>
        </w:rPr>
        <w:t>Желает крепкого здоровья на долгие годы, успехов во всем, удачи, радости и счастья!!!</w:t>
      </w:r>
    </w:p>
    <w:p w:rsidR="00DB57DB" w:rsidRPr="005E0CD3" w:rsidRDefault="00DB57DB" w:rsidP="00DB57DB">
      <w:pPr>
        <w:tabs>
          <w:tab w:val="left" w:pos="400"/>
          <w:tab w:val="left" w:pos="2980"/>
        </w:tabs>
        <w:jc w:val="center"/>
        <w:rPr>
          <w:rFonts w:ascii="Arial" w:hAnsi="Arial" w:cs="Arial"/>
          <w:b/>
          <w:sz w:val="20"/>
          <w:szCs w:val="20"/>
        </w:rPr>
      </w:pPr>
    </w:p>
    <w:p w:rsidR="00DB57DB" w:rsidRPr="00DB57DB" w:rsidRDefault="00DB57DB" w:rsidP="00DB57DB">
      <w:pPr>
        <w:tabs>
          <w:tab w:val="left" w:pos="400"/>
          <w:tab w:val="left" w:pos="2980"/>
        </w:tabs>
        <w:jc w:val="center"/>
        <w:rPr>
          <w:rFonts w:ascii="Arial" w:hAnsi="Arial" w:cs="Arial"/>
          <w:i/>
          <w:sz w:val="20"/>
          <w:szCs w:val="20"/>
        </w:rPr>
      </w:pPr>
      <w:r w:rsidRPr="00DB57DB">
        <w:rPr>
          <w:rFonts w:ascii="Arial" w:hAnsi="Arial" w:cs="Arial"/>
          <w:i/>
          <w:sz w:val="20"/>
          <w:szCs w:val="20"/>
        </w:rPr>
        <w:t>Добрых событий, удачи во всем!</w:t>
      </w:r>
    </w:p>
    <w:p w:rsidR="00DB57DB" w:rsidRPr="00DB57DB" w:rsidRDefault="00DB57DB" w:rsidP="00DB57DB">
      <w:pPr>
        <w:tabs>
          <w:tab w:val="left" w:pos="400"/>
          <w:tab w:val="left" w:pos="2980"/>
        </w:tabs>
        <w:jc w:val="center"/>
        <w:rPr>
          <w:rFonts w:ascii="Arial" w:hAnsi="Arial" w:cs="Arial"/>
          <w:i/>
          <w:sz w:val="20"/>
          <w:szCs w:val="20"/>
        </w:rPr>
      </w:pPr>
      <w:r w:rsidRPr="00DB57DB">
        <w:rPr>
          <w:rFonts w:ascii="Arial" w:hAnsi="Arial" w:cs="Arial"/>
          <w:i/>
          <w:sz w:val="20"/>
          <w:szCs w:val="20"/>
        </w:rPr>
        <w:t>Радужных дней и волшебных минут!</w:t>
      </w:r>
    </w:p>
    <w:p w:rsidR="00DB57DB" w:rsidRPr="00DB57DB" w:rsidRDefault="00DB57DB" w:rsidP="00DB57DB">
      <w:pPr>
        <w:tabs>
          <w:tab w:val="left" w:pos="400"/>
          <w:tab w:val="left" w:pos="2980"/>
        </w:tabs>
        <w:jc w:val="center"/>
        <w:rPr>
          <w:rFonts w:ascii="Arial" w:hAnsi="Arial" w:cs="Arial"/>
          <w:i/>
          <w:sz w:val="20"/>
          <w:szCs w:val="20"/>
        </w:rPr>
      </w:pPr>
      <w:r w:rsidRPr="00DB57DB">
        <w:rPr>
          <w:rFonts w:ascii="Arial" w:hAnsi="Arial" w:cs="Arial"/>
          <w:i/>
          <w:sz w:val="20"/>
          <w:szCs w:val="20"/>
        </w:rPr>
        <w:t>Рядышком пусть остается любовь</w:t>
      </w:r>
    </w:p>
    <w:p w:rsidR="00DB57DB" w:rsidRPr="00DB57DB" w:rsidRDefault="00DB57DB" w:rsidP="00DB57DB">
      <w:pPr>
        <w:tabs>
          <w:tab w:val="left" w:pos="400"/>
          <w:tab w:val="left" w:pos="2980"/>
        </w:tabs>
        <w:jc w:val="center"/>
        <w:rPr>
          <w:rFonts w:ascii="Arial" w:hAnsi="Arial" w:cs="Arial"/>
          <w:i/>
          <w:sz w:val="20"/>
          <w:szCs w:val="20"/>
        </w:rPr>
      </w:pPr>
      <w:r w:rsidRPr="00DB57DB">
        <w:rPr>
          <w:rFonts w:ascii="Arial" w:hAnsi="Arial" w:cs="Arial"/>
          <w:i/>
          <w:sz w:val="20"/>
          <w:szCs w:val="20"/>
        </w:rPr>
        <w:t>И согревает домашний уют!</w:t>
      </w:r>
    </w:p>
    <w:p w:rsidR="00DB57DB" w:rsidRPr="00DB57DB" w:rsidRDefault="00DB57DB" w:rsidP="00DB57DB">
      <w:pPr>
        <w:tabs>
          <w:tab w:val="left" w:pos="400"/>
          <w:tab w:val="left" w:pos="2980"/>
        </w:tabs>
        <w:jc w:val="center"/>
        <w:rPr>
          <w:rFonts w:ascii="Arial" w:hAnsi="Arial" w:cs="Arial"/>
          <w:i/>
          <w:sz w:val="18"/>
          <w:szCs w:val="18"/>
        </w:rPr>
      </w:pPr>
    </w:p>
    <w:p w:rsidR="00DB57DB" w:rsidRDefault="00DB57DB" w:rsidP="00A8074D">
      <w:pPr>
        <w:rPr>
          <w:sz w:val="28"/>
          <w:szCs w:val="28"/>
          <w:u w:val="single"/>
        </w:rPr>
      </w:pPr>
    </w:p>
    <w:p w:rsidR="00A8074D" w:rsidRDefault="00C4134B" w:rsidP="00A8074D">
      <w:pPr>
        <w:rPr>
          <w:b/>
          <w:color w:val="000000"/>
          <w:sz w:val="13"/>
          <w:szCs w:val="13"/>
        </w:rPr>
      </w:pPr>
      <w:r>
        <w:rPr>
          <w:sz w:val="28"/>
          <w:szCs w:val="28"/>
          <w:u w:val="single"/>
        </w:rPr>
        <w:lastRenderedPageBreak/>
        <w:t xml:space="preserve">№ </w:t>
      </w:r>
      <w:r w:rsidR="00A8074D">
        <w:rPr>
          <w:sz w:val="28"/>
          <w:szCs w:val="28"/>
          <w:u w:val="single"/>
        </w:rPr>
        <w:t xml:space="preserve">2   </w:t>
      </w:r>
      <w:r>
        <w:rPr>
          <w:sz w:val="28"/>
          <w:szCs w:val="28"/>
          <w:u w:val="single"/>
        </w:rPr>
        <w:t xml:space="preserve">       </w:t>
      </w:r>
      <w:r w:rsidR="004A0694">
        <w:rPr>
          <w:sz w:val="28"/>
          <w:szCs w:val="28"/>
          <w:u w:val="single"/>
        </w:rPr>
        <w:t xml:space="preserve">Вестник    </w:t>
      </w:r>
      <w:r>
        <w:rPr>
          <w:sz w:val="28"/>
          <w:szCs w:val="28"/>
          <w:u w:val="single"/>
        </w:rPr>
        <w:t xml:space="preserve">                     Четверг             25</w:t>
      </w:r>
      <w:r w:rsidR="004A0694">
        <w:rPr>
          <w:sz w:val="28"/>
          <w:szCs w:val="28"/>
          <w:u w:val="single"/>
        </w:rPr>
        <w:t xml:space="preserve"> </w:t>
      </w:r>
      <w:r>
        <w:rPr>
          <w:sz w:val="28"/>
          <w:szCs w:val="28"/>
          <w:u w:val="single"/>
        </w:rPr>
        <w:t xml:space="preserve">     </w:t>
      </w:r>
      <w:r w:rsidR="004A0694">
        <w:rPr>
          <w:sz w:val="28"/>
          <w:szCs w:val="28"/>
          <w:u w:val="single"/>
        </w:rPr>
        <w:t>января</w:t>
      </w:r>
      <w:r>
        <w:rPr>
          <w:sz w:val="28"/>
          <w:szCs w:val="28"/>
          <w:u w:val="single"/>
        </w:rPr>
        <w:t xml:space="preserve">    2018 г.                         </w:t>
      </w:r>
      <w:r w:rsidR="004A0694">
        <w:rPr>
          <w:sz w:val="28"/>
          <w:szCs w:val="28"/>
          <w:u w:val="single"/>
        </w:rPr>
        <w:t>2</w:t>
      </w:r>
      <w:r w:rsidR="00A8074D">
        <w:rPr>
          <w:b/>
          <w:bCs/>
          <w:spacing w:val="6"/>
          <w:sz w:val="20"/>
          <w:szCs w:val="20"/>
        </w:rPr>
        <w:t xml:space="preserve"> </w:t>
      </w:r>
      <w:r w:rsidR="00A8074D" w:rsidRPr="001122BC">
        <w:rPr>
          <w:sz w:val="16"/>
          <w:szCs w:val="16"/>
        </w:rPr>
        <w:t xml:space="preserve"> </w:t>
      </w:r>
      <w:r w:rsidR="00A8074D">
        <w:rPr>
          <w:sz w:val="16"/>
          <w:szCs w:val="16"/>
        </w:rPr>
        <w:t xml:space="preserve">                         </w:t>
      </w:r>
      <w:r w:rsidR="00A8074D" w:rsidRPr="000A0312">
        <w:rPr>
          <w:b/>
          <w:color w:val="000000"/>
          <w:sz w:val="13"/>
          <w:szCs w:val="13"/>
        </w:rPr>
        <w:t xml:space="preserve"> </w:t>
      </w:r>
      <w:r w:rsidR="00A8074D">
        <w:rPr>
          <w:b/>
          <w:color w:val="000000"/>
          <w:sz w:val="13"/>
          <w:szCs w:val="13"/>
        </w:rPr>
        <w:t xml:space="preserve">               </w:t>
      </w:r>
    </w:p>
    <w:p w:rsidR="00FC0244" w:rsidRDefault="00FC0244" w:rsidP="00FC0244">
      <w:pPr>
        <w:jc w:val="both"/>
        <w:rPr>
          <w:spacing w:val="-1"/>
          <w:sz w:val="16"/>
          <w:szCs w:val="16"/>
        </w:rPr>
      </w:pPr>
      <w:r w:rsidRPr="00911F86">
        <w:rPr>
          <w:sz w:val="16"/>
          <w:szCs w:val="16"/>
        </w:rPr>
        <w:t xml:space="preserve">  </w:t>
      </w:r>
      <w:r w:rsidRPr="00782E75">
        <w:rPr>
          <w:spacing w:val="-1"/>
          <w:sz w:val="16"/>
          <w:szCs w:val="16"/>
        </w:rPr>
        <w:t xml:space="preserve">    </w:t>
      </w:r>
    </w:p>
    <w:p w:rsidR="00FC0244" w:rsidRPr="00FC0244" w:rsidRDefault="00FC0244" w:rsidP="00FC0244">
      <w:pPr>
        <w:shd w:val="clear" w:color="auto" w:fill="FFFFFF"/>
        <w:spacing w:line="270" w:lineRule="atLeast"/>
        <w:jc w:val="center"/>
        <w:rPr>
          <w:b/>
          <w:bCs/>
          <w:color w:val="000000"/>
        </w:rPr>
      </w:pPr>
      <w:r w:rsidRPr="00FC0244">
        <w:rPr>
          <w:b/>
          <w:bCs/>
          <w:color w:val="000000"/>
        </w:rPr>
        <w:t>Правила поведения и действия населения при пожаре в жилом секторе.</w:t>
      </w:r>
    </w:p>
    <w:p w:rsidR="00FC0244" w:rsidRPr="00FC0244" w:rsidRDefault="00FC0244" w:rsidP="00FC0244">
      <w:pPr>
        <w:shd w:val="clear" w:color="auto" w:fill="FFFFFF"/>
        <w:spacing w:line="270" w:lineRule="atLeast"/>
        <w:jc w:val="center"/>
        <w:rPr>
          <w:rFonts w:ascii="Arial" w:hAnsi="Arial" w:cs="Arial"/>
          <w:b/>
          <w:bCs/>
          <w:noProof/>
          <w:color w:val="000000"/>
          <w:sz w:val="18"/>
          <w:szCs w:val="18"/>
        </w:rPr>
      </w:pP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Чтобы избежать пожара, необходимо  знать </w:t>
      </w:r>
      <w:r w:rsidRPr="00FC0244">
        <w:rPr>
          <w:noProof/>
          <w:sz w:val="17"/>
          <w:szCs w:val="17"/>
        </w:rPr>
        <w:drawing>
          <wp:anchor distT="0" distB="0" distL="114300" distR="114300" simplePos="0" relativeHeight="251660288" behindDoc="0" locked="0" layoutInCell="1" allowOverlap="1">
            <wp:simplePos x="0" y="0"/>
            <wp:positionH relativeFrom="column">
              <wp:posOffset>121285</wp:posOffset>
            </wp:positionH>
            <wp:positionV relativeFrom="paragraph">
              <wp:posOffset>3810</wp:posOffset>
            </wp:positionV>
            <wp:extent cx="1732915" cy="1424940"/>
            <wp:effectExtent l="19050" t="0" r="635" b="0"/>
            <wp:wrapSquare wrapText="bothSides"/>
            <wp:docPr id="3" name="Рисунок 4" descr="yan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andsearch"/>
                    <pic:cNvPicPr>
                      <a:picLocks noChangeAspect="1" noChangeArrowheads="1"/>
                    </pic:cNvPicPr>
                  </pic:nvPicPr>
                  <pic:blipFill>
                    <a:blip r:embed="rId6" cstate="print"/>
                    <a:srcRect/>
                    <a:stretch>
                      <a:fillRect/>
                    </a:stretch>
                  </pic:blipFill>
                  <pic:spPr bwMode="auto">
                    <a:xfrm>
                      <a:off x="0" y="0"/>
                      <a:ext cx="1732915" cy="1424940"/>
                    </a:xfrm>
                    <a:prstGeom prst="rect">
                      <a:avLst/>
                    </a:prstGeom>
                    <a:noFill/>
                    <a:ln w="9525">
                      <a:noFill/>
                      <a:miter lim="800000"/>
                      <a:headEnd/>
                      <a:tailEnd/>
                    </a:ln>
                  </pic:spPr>
                </pic:pic>
              </a:graphicData>
            </a:graphic>
          </wp:anchor>
        </w:drawing>
      </w:r>
      <w:r w:rsidRPr="00FC0244">
        <w:rPr>
          <w:color w:val="000000"/>
          <w:sz w:val="17"/>
          <w:szCs w:val="17"/>
        </w:rPr>
        <w:t xml:space="preserve">основные  причины его возникновения: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FC0244">
        <w:rPr>
          <w:color w:val="000000"/>
          <w:sz w:val="17"/>
          <w:szCs w:val="17"/>
        </w:rPr>
        <w:t>захламленные</w:t>
      </w:r>
      <w:proofErr w:type="gramEnd"/>
      <w:r w:rsidRPr="00FC0244">
        <w:rPr>
          <w:color w:val="000000"/>
          <w:sz w:val="17"/>
          <w:szCs w:val="17"/>
        </w:rPr>
        <w:t xml:space="preserve"> вещами.</w:t>
      </w:r>
    </w:p>
    <w:p w:rsidR="00FC0244" w:rsidRPr="00FC0244" w:rsidRDefault="00FC0244" w:rsidP="00FC0244">
      <w:pPr>
        <w:shd w:val="clear" w:color="auto" w:fill="FFFFFF"/>
        <w:jc w:val="both"/>
        <w:rPr>
          <w:color w:val="000000"/>
          <w:sz w:val="17"/>
          <w:szCs w:val="17"/>
        </w:rPr>
      </w:pPr>
      <w:r w:rsidRPr="00FC0244">
        <w:rPr>
          <w:b/>
          <w:bCs/>
          <w:color w:val="000000"/>
          <w:sz w:val="17"/>
          <w:szCs w:val="17"/>
        </w:rPr>
        <w:t>Пожары от бытовых  приборов, неисправных либо оставленных без присмотра.</w:t>
      </w:r>
      <w:r w:rsidRPr="00FC0244">
        <w:rPr>
          <w:color w:val="000000"/>
          <w:sz w:val="17"/>
          <w:szCs w:val="17"/>
        </w:rPr>
        <w:t xml:space="preserve"> Соблюдайте меры предосторожности:</w:t>
      </w:r>
    </w:p>
    <w:p w:rsidR="00FC0244" w:rsidRPr="00FC0244" w:rsidRDefault="00FC0244" w:rsidP="00FC0244">
      <w:pPr>
        <w:shd w:val="clear" w:color="auto" w:fill="FFFFFF"/>
        <w:jc w:val="both"/>
        <w:rPr>
          <w:color w:val="000000"/>
          <w:sz w:val="17"/>
          <w:szCs w:val="17"/>
        </w:rPr>
      </w:pPr>
      <w:r w:rsidRPr="00FC0244">
        <w:rPr>
          <w:color w:val="000000"/>
          <w:sz w:val="17"/>
          <w:szCs w:val="17"/>
        </w:rPr>
        <w:t>- уходя из дома, убедитесь при осмотре, что все электроприборы выключены из розеток,  отключите временные нагреватели;</w:t>
      </w:r>
    </w:p>
    <w:p w:rsidR="00FC0244" w:rsidRPr="00FC0244" w:rsidRDefault="00FC0244" w:rsidP="00FC0244">
      <w:pPr>
        <w:shd w:val="clear" w:color="auto" w:fill="FFFFFF"/>
        <w:jc w:val="both"/>
        <w:rPr>
          <w:color w:val="000000"/>
          <w:sz w:val="17"/>
          <w:szCs w:val="17"/>
        </w:rPr>
      </w:pPr>
      <w:r w:rsidRPr="00FC0244">
        <w:rPr>
          <w:color w:val="000000"/>
          <w:sz w:val="17"/>
          <w:szCs w:val="17"/>
        </w:rPr>
        <w:t>- убедитесь, что вами не оставлены тлеющие сигареты.</w:t>
      </w:r>
    </w:p>
    <w:p w:rsidR="00FC0244" w:rsidRPr="00FC0244" w:rsidRDefault="00FC0244" w:rsidP="00FC0244">
      <w:pPr>
        <w:shd w:val="clear" w:color="auto" w:fill="FFFFFF"/>
        <w:jc w:val="both"/>
        <w:rPr>
          <w:b/>
          <w:color w:val="000000"/>
          <w:sz w:val="17"/>
          <w:szCs w:val="17"/>
        </w:rPr>
      </w:pPr>
      <w:r w:rsidRPr="00FC0244">
        <w:rPr>
          <w:color w:val="000000"/>
          <w:sz w:val="17"/>
          <w:szCs w:val="17"/>
        </w:rPr>
        <w:t xml:space="preserve"> </w:t>
      </w:r>
      <w:r w:rsidRPr="00FC0244">
        <w:rPr>
          <w:b/>
          <w:color w:val="000000"/>
          <w:sz w:val="17"/>
          <w:szCs w:val="17"/>
        </w:rPr>
        <w:t>Чтобы своевременно обнаружить и своевременно принять меры к ликвидации пожара, необходимо знать признаки его возгорания:</w:t>
      </w:r>
    </w:p>
    <w:p w:rsidR="00FC0244" w:rsidRPr="00FC0244" w:rsidRDefault="00FC0244" w:rsidP="00FC0244">
      <w:pPr>
        <w:shd w:val="clear" w:color="auto" w:fill="FFFFFF"/>
        <w:jc w:val="both"/>
        <w:rPr>
          <w:b/>
          <w:color w:val="000000"/>
          <w:sz w:val="17"/>
          <w:szCs w:val="17"/>
        </w:rPr>
      </w:pPr>
      <w:r w:rsidRPr="00FC0244">
        <w:rPr>
          <w:color w:val="000000"/>
          <w:sz w:val="17"/>
          <w:szCs w:val="17"/>
        </w:rPr>
        <w:t xml:space="preserve"> - появление незначительного пламени, которому может предшествовать     </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нагревание или тление предметов;</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наличие запаха перегревшегося вещества и появление дыма;</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неожиданно погасший свет или горящие в полнакала электролампы;</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характерный запах горящей резины, пластмассы – это признаки       загоревшейся электропроводки;</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 потрескивание.</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При пожаре всегда нужно сохранять хладнокровие, избегать паники, вызвать пожарную охрану по стационарному телефону « 64-471» или по мобильному «83956664471»,  принять необходимые меры для спасения себя и своих близких, организовать встречу пожарных и показать кратчайший путь к очагу возгорания. При вызове пожарной помощи необходимо сообщить диспетчеру: </w:t>
      </w:r>
    </w:p>
    <w:p w:rsidR="00FC0244" w:rsidRPr="00FC0244" w:rsidRDefault="00FC0244" w:rsidP="00FC0244">
      <w:pPr>
        <w:shd w:val="clear" w:color="auto" w:fill="FFFFFF"/>
        <w:jc w:val="both"/>
        <w:rPr>
          <w:color w:val="000000"/>
          <w:sz w:val="17"/>
          <w:szCs w:val="17"/>
        </w:rPr>
      </w:pPr>
      <w:r w:rsidRPr="00FC0244">
        <w:rPr>
          <w:color w:val="000000"/>
          <w:sz w:val="17"/>
          <w:szCs w:val="17"/>
        </w:rPr>
        <w:t>- полный адрес (название населенного пункта, улицы, номер дома, номер квартиры, где произошел пожар);</w:t>
      </w:r>
    </w:p>
    <w:p w:rsidR="00FC0244" w:rsidRPr="00FC0244" w:rsidRDefault="00FC0244" w:rsidP="00FC0244">
      <w:pPr>
        <w:shd w:val="clear" w:color="auto" w:fill="FFFFFF"/>
        <w:jc w:val="both"/>
        <w:rPr>
          <w:color w:val="000000"/>
          <w:sz w:val="17"/>
          <w:szCs w:val="17"/>
        </w:rPr>
      </w:pPr>
      <w:r w:rsidRPr="00FC0244">
        <w:rPr>
          <w:color w:val="000000"/>
          <w:sz w:val="17"/>
          <w:szCs w:val="17"/>
        </w:rPr>
        <w:t>- свою фамилию и номер телефона.</w:t>
      </w:r>
    </w:p>
    <w:p w:rsidR="00FC0244" w:rsidRPr="00FC0244" w:rsidRDefault="00FC0244" w:rsidP="00FC0244">
      <w:pPr>
        <w:shd w:val="clear" w:color="auto" w:fill="FFFFFF"/>
        <w:rPr>
          <w:b/>
          <w:color w:val="000000"/>
          <w:sz w:val="17"/>
          <w:szCs w:val="17"/>
        </w:rPr>
      </w:pPr>
      <w:r w:rsidRPr="00FC0244">
        <w:rPr>
          <w:b/>
          <w:color w:val="000000"/>
          <w:sz w:val="17"/>
          <w:szCs w:val="17"/>
        </w:rPr>
        <w:t>При пожаре:</w:t>
      </w:r>
    </w:p>
    <w:p w:rsidR="00FC0244" w:rsidRPr="00FC0244" w:rsidRDefault="00FC0244" w:rsidP="00FC0244">
      <w:pPr>
        <w:shd w:val="clear" w:color="auto" w:fill="FFFFFF"/>
        <w:jc w:val="both"/>
        <w:rPr>
          <w:color w:val="000000"/>
          <w:sz w:val="17"/>
          <w:szCs w:val="17"/>
        </w:rPr>
      </w:pPr>
      <w:r w:rsidRPr="00FC0244">
        <w:rPr>
          <w:color w:val="000000"/>
          <w:sz w:val="17"/>
          <w:szCs w:val="17"/>
        </w:rPr>
        <w:t>-вызовите пожарную охрану;</w:t>
      </w:r>
    </w:p>
    <w:p w:rsidR="00FC0244" w:rsidRPr="00FC0244" w:rsidRDefault="00FC0244" w:rsidP="00FC0244">
      <w:pPr>
        <w:shd w:val="clear" w:color="auto" w:fill="FFFFFF"/>
        <w:jc w:val="both"/>
        <w:rPr>
          <w:color w:val="000000"/>
          <w:sz w:val="17"/>
          <w:szCs w:val="17"/>
        </w:rPr>
      </w:pPr>
      <w:r w:rsidRPr="00FC0244">
        <w:rPr>
          <w:color w:val="000000"/>
          <w:sz w:val="17"/>
          <w:szCs w:val="17"/>
        </w:rPr>
        <w:t>- выведите на улицу детей, престарелых и тех, кому нужна помощь;</w:t>
      </w:r>
    </w:p>
    <w:p w:rsidR="00FC0244" w:rsidRPr="00FC0244" w:rsidRDefault="00FC0244" w:rsidP="00FC0244">
      <w:pPr>
        <w:shd w:val="clear" w:color="auto" w:fill="FFFFFF"/>
        <w:jc w:val="both"/>
        <w:rPr>
          <w:color w:val="000000"/>
          <w:sz w:val="17"/>
          <w:szCs w:val="17"/>
        </w:rPr>
      </w:pPr>
      <w:r w:rsidRPr="00FC0244">
        <w:rPr>
          <w:color w:val="000000"/>
          <w:sz w:val="17"/>
          <w:szCs w:val="17"/>
        </w:rPr>
        <w:t>- тушите пожар подручными средствами (водой, плотной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при опасности поражения электрическим током отключите  электроэнергию с помощью автоматов на щитке.</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 Тушить водой электроприборы под напряжением опасно для жизни!</w:t>
      </w:r>
    </w:p>
    <w:p w:rsidR="00FC0244" w:rsidRPr="00FC0244" w:rsidRDefault="00FC0244" w:rsidP="00FC0244">
      <w:pPr>
        <w:shd w:val="clear" w:color="auto" w:fill="FFFFFF"/>
        <w:jc w:val="both"/>
        <w:rPr>
          <w:color w:val="000000"/>
          <w:sz w:val="17"/>
          <w:szCs w:val="17"/>
        </w:rPr>
      </w:pPr>
      <w:r w:rsidRPr="00FC0244">
        <w:rPr>
          <w:color w:val="000000"/>
          <w:sz w:val="17"/>
          <w:szCs w:val="17"/>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сообщите пожарным об оставшихся в помещении людях, разъясните кратчайший путь к очагу пожара.  </w:t>
      </w:r>
    </w:p>
    <w:p w:rsidR="00FC0244" w:rsidRPr="00FC0244" w:rsidRDefault="00FC0244" w:rsidP="00FC0244">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FC0244" w:rsidRPr="00FC0244" w:rsidRDefault="00FC0244" w:rsidP="00FC0244">
      <w:pPr>
        <w:shd w:val="clear" w:color="auto" w:fill="FFFFFF"/>
        <w:jc w:val="both"/>
        <w:rPr>
          <w:color w:val="000000"/>
          <w:sz w:val="17"/>
          <w:szCs w:val="17"/>
        </w:rPr>
      </w:pPr>
      <w:r w:rsidRPr="00FC0244">
        <w:rPr>
          <w:color w:val="000000"/>
          <w:sz w:val="17"/>
          <w:szCs w:val="17"/>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FC0244" w:rsidRPr="00FC0244" w:rsidRDefault="00FC0244" w:rsidP="00FC0244">
      <w:pPr>
        <w:shd w:val="clear" w:color="auto" w:fill="FFFFFF"/>
        <w:jc w:val="both"/>
        <w:rPr>
          <w:color w:val="000000"/>
          <w:sz w:val="17"/>
          <w:szCs w:val="17"/>
        </w:rPr>
      </w:pPr>
      <w:r w:rsidRPr="00FC0244">
        <w:rPr>
          <w:color w:val="000000"/>
          <w:sz w:val="17"/>
          <w:szCs w:val="17"/>
        </w:rPr>
        <w:t>- плотно закройте все двери и окна в помещении;</w:t>
      </w:r>
    </w:p>
    <w:p w:rsidR="00FC0244" w:rsidRPr="00FC0244" w:rsidRDefault="00FC0244" w:rsidP="00FC0244">
      <w:pPr>
        <w:shd w:val="clear" w:color="auto" w:fill="FFFFFF"/>
        <w:jc w:val="both"/>
        <w:rPr>
          <w:color w:val="000000"/>
          <w:sz w:val="17"/>
          <w:szCs w:val="17"/>
        </w:rPr>
      </w:pPr>
      <w:r w:rsidRPr="00FC0244">
        <w:rPr>
          <w:color w:val="000000"/>
          <w:sz w:val="17"/>
          <w:szCs w:val="17"/>
        </w:rPr>
        <w:t>- заложите щели между полом и дверью, вентиляционные люки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поливайте входную дверь изнутри водой.</w:t>
      </w:r>
    </w:p>
    <w:p w:rsidR="00FC0244" w:rsidRPr="00FC0244" w:rsidRDefault="00FC0244" w:rsidP="00FC0244">
      <w:pPr>
        <w:shd w:val="clear" w:color="auto" w:fill="FFFFFF"/>
        <w:jc w:val="both"/>
        <w:rPr>
          <w:color w:val="000000"/>
          <w:sz w:val="17"/>
          <w:szCs w:val="17"/>
        </w:rPr>
      </w:pPr>
      <w:r w:rsidRPr="00FC0244">
        <w:rPr>
          <w:b/>
          <w:color w:val="000000"/>
          <w:sz w:val="17"/>
          <w:szCs w:val="17"/>
        </w:rPr>
        <w:t>Безопасная эвакуация состоит в следующем:</w:t>
      </w:r>
    </w:p>
    <w:p w:rsidR="00FC0244" w:rsidRPr="00FC0244" w:rsidRDefault="00FC0244" w:rsidP="00FC0244">
      <w:pPr>
        <w:shd w:val="clear" w:color="auto" w:fill="FFFFFF"/>
        <w:jc w:val="both"/>
        <w:rPr>
          <w:color w:val="000000"/>
          <w:sz w:val="17"/>
          <w:szCs w:val="17"/>
        </w:rPr>
      </w:pPr>
      <w:r w:rsidRPr="00FC0244">
        <w:rPr>
          <w:color w:val="000000"/>
          <w:sz w:val="17"/>
          <w:szCs w:val="17"/>
        </w:rPr>
        <w:t>- уходить следует по наиболее безопасному пути, двигаясь как можно ближе к полу, защитив органы дыхания мокрой тканью;</w:t>
      </w:r>
    </w:p>
    <w:p w:rsidR="00FC0244" w:rsidRPr="00FC0244" w:rsidRDefault="00FC0244" w:rsidP="00FC0244">
      <w:pPr>
        <w:shd w:val="clear" w:color="auto" w:fill="FFFFFF"/>
        <w:jc w:val="both"/>
        <w:rPr>
          <w:color w:val="000000"/>
          <w:sz w:val="17"/>
          <w:szCs w:val="17"/>
        </w:rPr>
      </w:pPr>
      <w:r w:rsidRPr="00FC0244">
        <w:rPr>
          <w:color w:val="000000"/>
          <w:sz w:val="17"/>
          <w:szCs w:val="17"/>
        </w:rPr>
        <w:t>- никогда не бегите наугад;</w:t>
      </w:r>
    </w:p>
    <w:p w:rsidR="00FC0244" w:rsidRPr="00FC0244" w:rsidRDefault="00FC0244" w:rsidP="00FC0244">
      <w:pPr>
        <w:shd w:val="clear" w:color="auto" w:fill="FFFFFF"/>
        <w:jc w:val="both"/>
        <w:rPr>
          <w:sz w:val="17"/>
          <w:szCs w:val="17"/>
        </w:rPr>
      </w:pPr>
      <w:r w:rsidRPr="00FC0244">
        <w:rPr>
          <w:b/>
          <w:sz w:val="17"/>
          <w:szCs w:val="17"/>
        </w:rPr>
        <w:t>Категорически запрещается:</w:t>
      </w:r>
    </w:p>
    <w:p w:rsidR="00FC0244" w:rsidRPr="00FC0244" w:rsidRDefault="00FC0244" w:rsidP="00FC0244">
      <w:pPr>
        <w:shd w:val="clear" w:color="auto" w:fill="FFFFFF"/>
        <w:jc w:val="both"/>
        <w:rPr>
          <w:sz w:val="17"/>
          <w:szCs w:val="17"/>
        </w:rPr>
      </w:pPr>
      <w:r w:rsidRPr="00FC0244">
        <w:rPr>
          <w:sz w:val="17"/>
          <w:szCs w:val="17"/>
        </w:rPr>
        <w:t>- оставлять детей без присмотра с момента обнаружения пожара и до его ликвидации;</w:t>
      </w:r>
    </w:p>
    <w:p w:rsidR="00FC0244" w:rsidRPr="00FC0244" w:rsidRDefault="00FC0244" w:rsidP="00FC0244">
      <w:pPr>
        <w:shd w:val="clear" w:color="auto" w:fill="FFFFFF"/>
        <w:jc w:val="both"/>
        <w:rPr>
          <w:color w:val="000000"/>
          <w:sz w:val="17"/>
          <w:szCs w:val="17"/>
        </w:rPr>
      </w:pPr>
      <w:r w:rsidRPr="00FC0244">
        <w:rPr>
          <w:sz w:val="17"/>
          <w:szCs w:val="17"/>
        </w:rPr>
        <w:t>- бороться с пламенем самостоятельно, не вызвав предварительно пожарных, если Вы не справились с загоранием на ранней стадии его развития.</w:t>
      </w:r>
    </w:p>
    <w:p w:rsidR="00FC0244" w:rsidRPr="00FC0244" w:rsidRDefault="00FC0244" w:rsidP="00FC0244">
      <w:pPr>
        <w:shd w:val="clear" w:color="auto" w:fill="FFFFFF"/>
        <w:jc w:val="both"/>
        <w:rPr>
          <w:color w:val="000000"/>
          <w:sz w:val="17"/>
          <w:szCs w:val="17"/>
        </w:rPr>
      </w:pPr>
      <w:r w:rsidRPr="00FC0244">
        <w:rPr>
          <w:b/>
          <w:color w:val="000000"/>
          <w:sz w:val="17"/>
          <w:szCs w:val="17"/>
        </w:rPr>
        <w:t>Если на человеке загорелась одежда:</w:t>
      </w:r>
    </w:p>
    <w:p w:rsidR="00FC0244" w:rsidRPr="00FC0244" w:rsidRDefault="00FC0244" w:rsidP="00FC0244">
      <w:pPr>
        <w:shd w:val="clear" w:color="auto" w:fill="FFFFFF"/>
        <w:jc w:val="both"/>
        <w:rPr>
          <w:color w:val="000000"/>
          <w:sz w:val="17"/>
          <w:szCs w:val="17"/>
        </w:rPr>
      </w:pPr>
      <w:r w:rsidRPr="00FC0244">
        <w:rPr>
          <w:color w:val="000000"/>
          <w:sz w:val="17"/>
          <w:szCs w:val="17"/>
        </w:rPr>
        <w:t>- не давайте ему бегать, чтобы пламя не разгорелось сильнее;</w:t>
      </w:r>
    </w:p>
    <w:p w:rsidR="00FC0244" w:rsidRPr="00FC0244" w:rsidRDefault="00FC0244" w:rsidP="00FC0244">
      <w:pPr>
        <w:shd w:val="clear" w:color="auto" w:fill="FFFFFF"/>
        <w:jc w:val="both"/>
        <w:rPr>
          <w:color w:val="000000"/>
          <w:sz w:val="17"/>
          <w:szCs w:val="17"/>
        </w:rPr>
      </w:pPr>
      <w:r w:rsidRPr="00FC0244">
        <w:rPr>
          <w:color w:val="000000"/>
          <w:sz w:val="17"/>
          <w:szCs w:val="17"/>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FC0244" w:rsidRPr="00FC0244" w:rsidRDefault="00FC0244" w:rsidP="00FC0244">
      <w:pPr>
        <w:shd w:val="clear" w:color="auto" w:fill="FFFFFF"/>
        <w:jc w:val="both"/>
        <w:rPr>
          <w:color w:val="000000"/>
          <w:sz w:val="17"/>
          <w:szCs w:val="17"/>
        </w:rPr>
      </w:pPr>
      <w:r w:rsidRPr="00FC0244">
        <w:rPr>
          <w:color w:val="000000"/>
          <w:sz w:val="17"/>
          <w:szCs w:val="17"/>
        </w:rPr>
        <w:t>- вызовите скорую помощь по телефону «64-441»;</w:t>
      </w:r>
    </w:p>
    <w:p w:rsidR="00FC0244" w:rsidRPr="00FC0244" w:rsidRDefault="00FC0244" w:rsidP="00FC0244">
      <w:pPr>
        <w:shd w:val="clear" w:color="auto" w:fill="FFFFFF"/>
        <w:jc w:val="both"/>
        <w:rPr>
          <w:color w:val="000000"/>
          <w:sz w:val="17"/>
          <w:szCs w:val="17"/>
        </w:rPr>
      </w:pPr>
      <w:r w:rsidRPr="00FC0244">
        <w:rPr>
          <w:color w:val="000000"/>
          <w:sz w:val="17"/>
          <w:szCs w:val="17"/>
        </w:rPr>
        <w:t>- окажите первую помощь пострадавшему.</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FC0244" w:rsidRPr="00FC0244" w:rsidRDefault="00FC0244" w:rsidP="00FC0244">
      <w:pPr>
        <w:shd w:val="clear" w:color="auto" w:fill="FFFFFF"/>
        <w:jc w:val="both"/>
        <w:rPr>
          <w:color w:val="000000"/>
          <w:sz w:val="17"/>
          <w:szCs w:val="17"/>
        </w:rPr>
      </w:pPr>
      <w:r w:rsidRPr="00FC0244">
        <w:rPr>
          <w:color w:val="000000"/>
          <w:sz w:val="17"/>
          <w:szCs w:val="17"/>
        </w:rPr>
        <w:t xml:space="preserve">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A8074D" w:rsidRDefault="00A8074D" w:rsidP="00A8074D">
      <w:pPr>
        <w:pStyle w:val="a3"/>
        <w:spacing w:before="0" w:beforeAutospacing="0" w:after="0" w:afterAutospacing="0"/>
        <w:jc w:val="both"/>
        <w:rPr>
          <w:rFonts w:ascii="Times New Roman" w:hAnsi="Times New Roman"/>
          <w:sz w:val="28"/>
          <w:szCs w:val="28"/>
          <w:u w:val="single"/>
        </w:rPr>
      </w:pPr>
    </w:p>
    <w:p w:rsidR="00FC0244" w:rsidRDefault="00FC0244" w:rsidP="00A8074D">
      <w:pPr>
        <w:pStyle w:val="a3"/>
        <w:spacing w:before="0" w:beforeAutospacing="0" w:after="0" w:afterAutospacing="0"/>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8074D" w:rsidTr="00A47A57">
        <w:trPr>
          <w:trHeight w:val="540"/>
        </w:trPr>
        <w:tc>
          <w:tcPr>
            <w:tcW w:w="9360" w:type="dxa"/>
            <w:shd w:val="clear" w:color="auto" w:fill="FFFF00"/>
          </w:tcPr>
          <w:p w:rsidR="00A8074D" w:rsidRPr="00F36146" w:rsidRDefault="00A8074D" w:rsidP="00A47A57">
            <w:pPr>
              <w:tabs>
                <w:tab w:val="left" w:pos="2250"/>
                <w:tab w:val="left" w:pos="3600"/>
              </w:tabs>
              <w:ind w:left="360"/>
              <w:rPr>
                <w:b/>
                <w:sz w:val="28"/>
                <w:szCs w:val="28"/>
              </w:rPr>
            </w:pPr>
            <w:r w:rsidRPr="00F36146">
              <w:rPr>
                <w:b/>
                <w:sz w:val="28"/>
                <w:szCs w:val="28"/>
              </w:rPr>
              <w:t>Наш адрес:         Телефон:               Учредители:        Газета Вестник</w:t>
            </w:r>
          </w:p>
          <w:p w:rsidR="00A8074D" w:rsidRDefault="00A8074D" w:rsidP="00A47A57">
            <w:pPr>
              <w:ind w:left="360"/>
            </w:pPr>
          </w:p>
        </w:tc>
      </w:tr>
    </w:tbl>
    <w:p w:rsidR="00A8074D" w:rsidRDefault="00A8074D" w:rsidP="00A8074D">
      <w:pPr>
        <w:rPr>
          <w:sz w:val="22"/>
          <w:szCs w:val="22"/>
        </w:rPr>
      </w:pPr>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A8074D" w:rsidRDefault="00A8074D" w:rsidP="00A8074D">
      <w:pPr>
        <w:rPr>
          <w:sz w:val="22"/>
          <w:szCs w:val="22"/>
        </w:rPr>
      </w:pPr>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A8074D" w:rsidRDefault="00A8074D" w:rsidP="00A8074D">
      <w:pPr>
        <w:rPr>
          <w:sz w:val="22"/>
          <w:szCs w:val="22"/>
        </w:rPr>
      </w:pPr>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A8074D" w:rsidRDefault="00A8074D" w:rsidP="00A8074D">
      <w:pPr>
        <w:rPr>
          <w:sz w:val="22"/>
          <w:szCs w:val="22"/>
        </w:rPr>
      </w:pPr>
      <w:r>
        <w:rPr>
          <w:sz w:val="22"/>
          <w:szCs w:val="22"/>
        </w:rPr>
        <w:t xml:space="preserve">                                                                                                                 </w:t>
      </w:r>
      <w:r w:rsidR="0077619B">
        <w:rPr>
          <w:sz w:val="22"/>
          <w:szCs w:val="22"/>
        </w:rPr>
        <w:t xml:space="preserve">       Гл. редактор А.М.Сетямин</w:t>
      </w:r>
    </w:p>
    <w:p w:rsidR="00A8074D" w:rsidRPr="007336AD" w:rsidRDefault="00A8074D" w:rsidP="00A8074D">
      <w:pPr>
        <w:rPr>
          <w:sz w:val="16"/>
          <w:szCs w:val="16"/>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134E1"/>
    <w:multiLevelType w:val="hybridMultilevel"/>
    <w:tmpl w:val="3ED84298"/>
    <w:lvl w:ilvl="0" w:tplc="4A12E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A97469"/>
    <w:multiLevelType w:val="hybridMultilevel"/>
    <w:tmpl w:val="1902E9F6"/>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5">
    <w:nsid w:val="25B37311"/>
    <w:multiLevelType w:val="hybridMultilevel"/>
    <w:tmpl w:val="44921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74D"/>
    <w:rsid w:val="0000001A"/>
    <w:rsid w:val="000004FD"/>
    <w:rsid w:val="00000597"/>
    <w:rsid w:val="000011B0"/>
    <w:rsid w:val="00001200"/>
    <w:rsid w:val="00001EF8"/>
    <w:rsid w:val="000020D0"/>
    <w:rsid w:val="000025C0"/>
    <w:rsid w:val="00002826"/>
    <w:rsid w:val="00002FAE"/>
    <w:rsid w:val="0000315E"/>
    <w:rsid w:val="000035C4"/>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1E"/>
    <w:rsid w:val="000673E8"/>
    <w:rsid w:val="000675B1"/>
    <w:rsid w:val="00067A7C"/>
    <w:rsid w:val="00067A98"/>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54C"/>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988"/>
    <w:rsid w:val="001302DD"/>
    <w:rsid w:val="0013047F"/>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62BF"/>
    <w:rsid w:val="001B63BB"/>
    <w:rsid w:val="001B6745"/>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9A"/>
    <w:rsid w:val="0021374D"/>
    <w:rsid w:val="00213C58"/>
    <w:rsid w:val="0021404E"/>
    <w:rsid w:val="00214711"/>
    <w:rsid w:val="00214960"/>
    <w:rsid w:val="0021539A"/>
    <w:rsid w:val="00215691"/>
    <w:rsid w:val="00215A2C"/>
    <w:rsid w:val="00215AA8"/>
    <w:rsid w:val="00215CE8"/>
    <w:rsid w:val="00215EED"/>
    <w:rsid w:val="00216026"/>
    <w:rsid w:val="002160E5"/>
    <w:rsid w:val="002160EF"/>
    <w:rsid w:val="002161D7"/>
    <w:rsid w:val="002163CB"/>
    <w:rsid w:val="00216553"/>
    <w:rsid w:val="002167EF"/>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B5"/>
    <w:rsid w:val="002A4D6A"/>
    <w:rsid w:val="002A5017"/>
    <w:rsid w:val="002A5785"/>
    <w:rsid w:val="002A585C"/>
    <w:rsid w:val="002A5926"/>
    <w:rsid w:val="002A5C81"/>
    <w:rsid w:val="002A5D6E"/>
    <w:rsid w:val="002A5FB9"/>
    <w:rsid w:val="002A600C"/>
    <w:rsid w:val="002A62C8"/>
    <w:rsid w:val="002A67E2"/>
    <w:rsid w:val="002A6F8A"/>
    <w:rsid w:val="002A705F"/>
    <w:rsid w:val="002A78BD"/>
    <w:rsid w:val="002A7BFC"/>
    <w:rsid w:val="002A7DFF"/>
    <w:rsid w:val="002A7E4E"/>
    <w:rsid w:val="002B018C"/>
    <w:rsid w:val="002B064A"/>
    <w:rsid w:val="002B0A9F"/>
    <w:rsid w:val="002B0B62"/>
    <w:rsid w:val="002B123D"/>
    <w:rsid w:val="002B1256"/>
    <w:rsid w:val="002B1293"/>
    <w:rsid w:val="002B19C4"/>
    <w:rsid w:val="002B2123"/>
    <w:rsid w:val="002B233C"/>
    <w:rsid w:val="002B262F"/>
    <w:rsid w:val="002B2653"/>
    <w:rsid w:val="002B276A"/>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078"/>
    <w:rsid w:val="002C5131"/>
    <w:rsid w:val="002C535D"/>
    <w:rsid w:val="002C5402"/>
    <w:rsid w:val="002C54F4"/>
    <w:rsid w:val="002C5772"/>
    <w:rsid w:val="002C578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FC"/>
    <w:rsid w:val="002E175B"/>
    <w:rsid w:val="002E1BC1"/>
    <w:rsid w:val="002E27CE"/>
    <w:rsid w:val="002E2C4E"/>
    <w:rsid w:val="002E2D81"/>
    <w:rsid w:val="002E2DB5"/>
    <w:rsid w:val="002E32FF"/>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DE6"/>
    <w:rsid w:val="00323F92"/>
    <w:rsid w:val="003241C3"/>
    <w:rsid w:val="003244C2"/>
    <w:rsid w:val="0032490F"/>
    <w:rsid w:val="00324B35"/>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F17"/>
    <w:rsid w:val="003320DB"/>
    <w:rsid w:val="00332252"/>
    <w:rsid w:val="00332481"/>
    <w:rsid w:val="00332508"/>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DD4"/>
    <w:rsid w:val="00344E4E"/>
    <w:rsid w:val="00345113"/>
    <w:rsid w:val="003452A7"/>
    <w:rsid w:val="00345391"/>
    <w:rsid w:val="003459A4"/>
    <w:rsid w:val="00345E71"/>
    <w:rsid w:val="00346A68"/>
    <w:rsid w:val="00346BDE"/>
    <w:rsid w:val="00346E62"/>
    <w:rsid w:val="00347582"/>
    <w:rsid w:val="003477F3"/>
    <w:rsid w:val="00350139"/>
    <w:rsid w:val="003503D4"/>
    <w:rsid w:val="00350612"/>
    <w:rsid w:val="00350791"/>
    <w:rsid w:val="00350865"/>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84B"/>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3284"/>
    <w:rsid w:val="003C3E17"/>
    <w:rsid w:val="003C3E6E"/>
    <w:rsid w:val="003C3F65"/>
    <w:rsid w:val="003C3FD4"/>
    <w:rsid w:val="003C404B"/>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17E9"/>
    <w:rsid w:val="003E24FC"/>
    <w:rsid w:val="003E28CD"/>
    <w:rsid w:val="003E2DE9"/>
    <w:rsid w:val="003E2E8C"/>
    <w:rsid w:val="003E3092"/>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5E1"/>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69"/>
    <w:rsid w:val="00413DD2"/>
    <w:rsid w:val="00413E02"/>
    <w:rsid w:val="0041460A"/>
    <w:rsid w:val="00414764"/>
    <w:rsid w:val="00414A85"/>
    <w:rsid w:val="00414AE5"/>
    <w:rsid w:val="00414D34"/>
    <w:rsid w:val="0041556C"/>
    <w:rsid w:val="00415578"/>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224"/>
    <w:rsid w:val="004605A5"/>
    <w:rsid w:val="004609CA"/>
    <w:rsid w:val="00460B12"/>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9B"/>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65B"/>
    <w:rsid w:val="00492B36"/>
    <w:rsid w:val="00492B41"/>
    <w:rsid w:val="00492B9C"/>
    <w:rsid w:val="00492C58"/>
    <w:rsid w:val="00492DAC"/>
    <w:rsid w:val="00492FC0"/>
    <w:rsid w:val="00493179"/>
    <w:rsid w:val="004935BD"/>
    <w:rsid w:val="00493CFC"/>
    <w:rsid w:val="004943E6"/>
    <w:rsid w:val="00494738"/>
    <w:rsid w:val="00494BC4"/>
    <w:rsid w:val="00494BD2"/>
    <w:rsid w:val="00494C6A"/>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694"/>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B09"/>
    <w:rsid w:val="00540C19"/>
    <w:rsid w:val="00540D57"/>
    <w:rsid w:val="00541687"/>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FA1"/>
    <w:rsid w:val="005A51E2"/>
    <w:rsid w:val="005A5204"/>
    <w:rsid w:val="005A55CA"/>
    <w:rsid w:val="005A58ED"/>
    <w:rsid w:val="005A5B22"/>
    <w:rsid w:val="005A6449"/>
    <w:rsid w:val="005A685A"/>
    <w:rsid w:val="005A6A1E"/>
    <w:rsid w:val="005A6D85"/>
    <w:rsid w:val="005A7884"/>
    <w:rsid w:val="005B0126"/>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D61"/>
    <w:rsid w:val="00661D9A"/>
    <w:rsid w:val="0066221C"/>
    <w:rsid w:val="006625A1"/>
    <w:rsid w:val="00662C3F"/>
    <w:rsid w:val="00663207"/>
    <w:rsid w:val="00663506"/>
    <w:rsid w:val="0066360E"/>
    <w:rsid w:val="00663746"/>
    <w:rsid w:val="0066392D"/>
    <w:rsid w:val="00663E6E"/>
    <w:rsid w:val="00663FA8"/>
    <w:rsid w:val="0066438F"/>
    <w:rsid w:val="0066477B"/>
    <w:rsid w:val="006647B9"/>
    <w:rsid w:val="00664A29"/>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607"/>
    <w:rsid w:val="00701747"/>
    <w:rsid w:val="00701D14"/>
    <w:rsid w:val="00701D64"/>
    <w:rsid w:val="00701DD8"/>
    <w:rsid w:val="00701E8C"/>
    <w:rsid w:val="00701F3B"/>
    <w:rsid w:val="007021F7"/>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19B"/>
    <w:rsid w:val="0077634A"/>
    <w:rsid w:val="007763A2"/>
    <w:rsid w:val="007763C3"/>
    <w:rsid w:val="0077647B"/>
    <w:rsid w:val="00776543"/>
    <w:rsid w:val="007768F5"/>
    <w:rsid w:val="00776961"/>
    <w:rsid w:val="0077749D"/>
    <w:rsid w:val="00777D03"/>
    <w:rsid w:val="00777D2B"/>
    <w:rsid w:val="00777DE7"/>
    <w:rsid w:val="00780102"/>
    <w:rsid w:val="00780109"/>
    <w:rsid w:val="007805A9"/>
    <w:rsid w:val="00780648"/>
    <w:rsid w:val="00780A2F"/>
    <w:rsid w:val="007816BC"/>
    <w:rsid w:val="007818CD"/>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202"/>
    <w:rsid w:val="007A573A"/>
    <w:rsid w:val="007A598F"/>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D00B0"/>
    <w:rsid w:val="007D02AB"/>
    <w:rsid w:val="007D0600"/>
    <w:rsid w:val="007D08C3"/>
    <w:rsid w:val="007D0E49"/>
    <w:rsid w:val="007D10E5"/>
    <w:rsid w:val="007D12EB"/>
    <w:rsid w:val="007D17E3"/>
    <w:rsid w:val="007D19C1"/>
    <w:rsid w:val="007D1CD7"/>
    <w:rsid w:val="007D1FA1"/>
    <w:rsid w:val="007D2184"/>
    <w:rsid w:val="007D2A5B"/>
    <w:rsid w:val="007D2D54"/>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660"/>
    <w:rsid w:val="007E4754"/>
    <w:rsid w:val="007E4A57"/>
    <w:rsid w:val="007E4FBE"/>
    <w:rsid w:val="007E5194"/>
    <w:rsid w:val="007E56BB"/>
    <w:rsid w:val="007E5A2A"/>
    <w:rsid w:val="007E5B48"/>
    <w:rsid w:val="007E5C9A"/>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6F5E"/>
    <w:rsid w:val="008070BD"/>
    <w:rsid w:val="00807999"/>
    <w:rsid w:val="00807A98"/>
    <w:rsid w:val="00807CEA"/>
    <w:rsid w:val="00807F6D"/>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2B0"/>
    <w:rsid w:val="008A48F9"/>
    <w:rsid w:val="008A4982"/>
    <w:rsid w:val="008A4D6A"/>
    <w:rsid w:val="008A5301"/>
    <w:rsid w:val="008A53C0"/>
    <w:rsid w:val="008A5518"/>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92"/>
    <w:rsid w:val="008E39E2"/>
    <w:rsid w:val="008E3F8B"/>
    <w:rsid w:val="008E41A2"/>
    <w:rsid w:val="008E4471"/>
    <w:rsid w:val="008E450C"/>
    <w:rsid w:val="008E4B56"/>
    <w:rsid w:val="008E4D67"/>
    <w:rsid w:val="008E4E5C"/>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30E"/>
    <w:rsid w:val="008F2470"/>
    <w:rsid w:val="008F2963"/>
    <w:rsid w:val="008F2B3E"/>
    <w:rsid w:val="008F2CC1"/>
    <w:rsid w:val="008F2DC9"/>
    <w:rsid w:val="008F2FCA"/>
    <w:rsid w:val="008F303A"/>
    <w:rsid w:val="008F32C0"/>
    <w:rsid w:val="008F35F1"/>
    <w:rsid w:val="008F3616"/>
    <w:rsid w:val="008F3BAA"/>
    <w:rsid w:val="008F3CD8"/>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1CE8"/>
    <w:rsid w:val="009A21E6"/>
    <w:rsid w:val="009A2402"/>
    <w:rsid w:val="009A24EC"/>
    <w:rsid w:val="009A2AE3"/>
    <w:rsid w:val="009A2E3D"/>
    <w:rsid w:val="009A39AF"/>
    <w:rsid w:val="009A3E1A"/>
    <w:rsid w:val="009A3F1B"/>
    <w:rsid w:val="009A3F2C"/>
    <w:rsid w:val="009A4090"/>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32"/>
    <w:rsid w:val="009E2A38"/>
    <w:rsid w:val="009E2DB9"/>
    <w:rsid w:val="009E2EBA"/>
    <w:rsid w:val="009E2EBD"/>
    <w:rsid w:val="009E2EF6"/>
    <w:rsid w:val="009E35BA"/>
    <w:rsid w:val="009E38E3"/>
    <w:rsid w:val="009E39CB"/>
    <w:rsid w:val="009E4090"/>
    <w:rsid w:val="009E452D"/>
    <w:rsid w:val="009E4536"/>
    <w:rsid w:val="009E466C"/>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5B7"/>
    <w:rsid w:val="00A13607"/>
    <w:rsid w:val="00A13B49"/>
    <w:rsid w:val="00A13F7E"/>
    <w:rsid w:val="00A1401F"/>
    <w:rsid w:val="00A14144"/>
    <w:rsid w:val="00A141D1"/>
    <w:rsid w:val="00A1435E"/>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1FC8"/>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74D"/>
    <w:rsid w:val="00A811A9"/>
    <w:rsid w:val="00A81324"/>
    <w:rsid w:val="00A8159E"/>
    <w:rsid w:val="00A81B93"/>
    <w:rsid w:val="00A81C25"/>
    <w:rsid w:val="00A81E76"/>
    <w:rsid w:val="00A826E4"/>
    <w:rsid w:val="00A8272C"/>
    <w:rsid w:val="00A82972"/>
    <w:rsid w:val="00A82E5B"/>
    <w:rsid w:val="00A82EA8"/>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6121"/>
    <w:rsid w:val="00AE616F"/>
    <w:rsid w:val="00AE6B2A"/>
    <w:rsid w:val="00AE6C9E"/>
    <w:rsid w:val="00AE6DCD"/>
    <w:rsid w:val="00AE73F7"/>
    <w:rsid w:val="00AE743C"/>
    <w:rsid w:val="00AE7A21"/>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88A"/>
    <w:rsid w:val="00B31990"/>
    <w:rsid w:val="00B319E6"/>
    <w:rsid w:val="00B31BDA"/>
    <w:rsid w:val="00B31CE4"/>
    <w:rsid w:val="00B320CC"/>
    <w:rsid w:val="00B321BC"/>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D3C"/>
    <w:rsid w:val="00B66F7D"/>
    <w:rsid w:val="00B67134"/>
    <w:rsid w:val="00B67584"/>
    <w:rsid w:val="00B676CC"/>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F7E"/>
    <w:rsid w:val="00B8202E"/>
    <w:rsid w:val="00B82563"/>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C3C"/>
    <w:rsid w:val="00BB4EEC"/>
    <w:rsid w:val="00BB4F2F"/>
    <w:rsid w:val="00BB557B"/>
    <w:rsid w:val="00BB58AC"/>
    <w:rsid w:val="00BB5A0E"/>
    <w:rsid w:val="00BB6A32"/>
    <w:rsid w:val="00BB6A4A"/>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A89"/>
    <w:rsid w:val="00BC4DC0"/>
    <w:rsid w:val="00BC4FF9"/>
    <w:rsid w:val="00BC52CC"/>
    <w:rsid w:val="00BC55D3"/>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81F"/>
    <w:rsid w:val="00BD3EAC"/>
    <w:rsid w:val="00BD420B"/>
    <w:rsid w:val="00BD422F"/>
    <w:rsid w:val="00BD4BD5"/>
    <w:rsid w:val="00BD4D00"/>
    <w:rsid w:val="00BD4EEF"/>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93F"/>
    <w:rsid w:val="00C26CAC"/>
    <w:rsid w:val="00C2710D"/>
    <w:rsid w:val="00C2727E"/>
    <w:rsid w:val="00C276C4"/>
    <w:rsid w:val="00C27775"/>
    <w:rsid w:val="00C27AD3"/>
    <w:rsid w:val="00C27B19"/>
    <w:rsid w:val="00C27FD1"/>
    <w:rsid w:val="00C3035F"/>
    <w:rsid w:val="00C3039C"/>
    <w:rsid w:val="00C30515"/>
    <w:rsid w:val="00C3068E"/>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A18"/>
    <w:rsid w:val="00C40BF6"/>
    <w:rsid w:val="00C40C44"/>
    <w:rsid w:val="00C40EDB"/>
    <w:rsid w:val="00C41243"/>
    <w:rsid w:val="00C4134B"/>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412"/>
    <w:rsid w:val="00C975EF"/>
    <w:rsid w:val="00C97777"/>
    <w:rsid w:val="00C97E5C"/>
    <w:rsid w:val="00C97FC0"/>
    <w:rsid w:val="00C97FC7"/>
    <w:rsid w:val="00CA05C3"/>
    <w:rsid w:val="00CA07EB"/>
    <w:rsid w:val="00CA0AD1"/>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8B7"/>
    <w:rsid w:val="00CC7CC5"/>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7F"/>
    <w:rsid w:val="00D04BA6"/>
    <w:rsid w:val="00D04C04"/>
    <w:rsid w:val="00D04D71"/>
    <w:rsid w:val="00D04D8F"/>
    <w:rsid w:val="00D0516A"/>
    <w:rsid w:val="00D051F3"/>
    <w:rsid w:val="00D058DB"/>
    <w:rsid w:val="00D06071"/>
    <w:rsid w:val="00D06329"/>
    <w:rsid w:val="00D063E1"/>
    <w:rsid w:val="00D06753"/>
    <w:rsid w:val="00D06852"/>
    <w:rsid w:val="00D068C7"/>
    <w:rsid w:val="00D06A5F"/>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F"/>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7DB"/>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1320"/>
    <w:rsid w:val="00DC13A5"/>
    <w:rsid w:val="00DC19A7"/>
    <w:rsid w:val="00DC1B8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D87"/>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25C9"/>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639"/>
    <w:rsid w:val="00E1080A"/>
    <w:rsid w:val="00E10929"/>
    <w:rsid w:val="00E1094E"/>
    <w:rsid w:val="00E10A2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BA4"/>
    <w:rsid w:val="00E16E2F"/>
    <w:rsid w:val="00E17244"/>
    <w:rsid w:val="00E17320"/>
    <w:rsid w:val="00E17BBA"/>
    <w:rsid w:val="00E201C3"/>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7"/>
    <w:rsid w:val="00E84770"/>
    <w:rsid w:val="00E84786"/>
    <w:rsid w:val="00E84D45"/>
    <w:rsid w:val="00E85122"/>
    <w:rsid w:val="00E85436"/>
    <w:rsid w:val="00E85E7D"/>
    <w:rsid w:val="00E85EDC"/>
    <w:rsid w:val="00E861BB"/>
    <w:rsid w:val="00E86457"/>
    <w:rsid w:val="00E86552"/>
    <w:rsid w:val="00E86852"/>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FAF"/>
    <w:rsid w:val="00EA30B3"/>
    <w:rsid w:val="00EA3A2F"/>
    <w:rsid w:val="00EA3E9F"/>
    <w:rsid w:val="00EA44FD"/>
    <w:rsid w:val="00EA496E"/>
    <w:rsid w:val="00EA4997"/>
    <w:rsid w:val="00EA58ED"/>
    <w:rsid w:val="00EA5953"/>
    <w:rsid w:val="00EA5985"/>
    <w:rsid w:val="00EA5E37"/>
    <w:rsid w:val="00EA5F05"/>
    <w:rsid w:val="00EA6004"/>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E25"/>
    <w:rsid w:val="00ED1016"/>
    <w:rsid w:val="00ED110C"/>
    <w:rsid w:val="00ED1335"/>
    <w:rsid w:val="00ED134B"/>
    <w:rsid w:val="00ED13A7"/>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0D99"/>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E9A"/>
    <w:rsid w:val="00F96084"/>
    <w:rsid w:val="00F9610B"/>
    <w:rsid w:val="00F96206"/>
    <w:rsid w:val="00F96240"/>
    <w:rsid w:val="00F96808"/>
    <w:rsid w:val="00F96830"/>
    <w:rsid w:val="00F96E67"/>
    <w:rsid w:val="00F9726F"/>
    <w:rsid w:val="00F976EB"/>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D22"/>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477"/>
    <w:rsid w:val="00FB57C4"/>
    <w:rsid w:val="00FB5921"/>
    <w:rsid w:val="00FB5B22"/>
    <w:rsid w:val="00FB5CFD"/>
    <w:rsid w:val="00FB5F6D"/>
    <w:rsid w:val="00FB6A4C"/>
    <w:rsid w:val="00FB7ADA"/>
    <w:rsid w:val="00FB7C9D"/>
    <w:rsid w:val="00FB7DD1"/>
    <w:rsid w:val="00FB7FC5"/>
    <w:rsid w:val="00FC0244"/>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74D"/>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A80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A8074D"/>
    <w:rPr>
      <w:b/>
      <w:bCs/>
    </w:rPr>
  </w:style>
  <w:style w:type="character" w:styleId="a5">
    <w:name w:val="Hyperlink"/>
    <w:basedOn w:val="a0"/>
    <w:rsid w:val="00A8074D"/>
    <w:rPr>
      <w:color w:val="0000FF"/>
      <w:u w:val="single"/>
    </w:rPr>
  </w:style>
  <w:style w:type="character" w:customStyle="1" w:styleId="ConsPlusNormal0">
    <w:name w:val="ConsPlusNormal Знак"/>
    <w:basedOn w:val="a0"/>
    <w:link w:val="ConsPlusNormal"/>
    <w:locked/>
    <w:rsid w:val="00A8074D"/>
    <w:rPr>
      <w:rFonts w:ascii="Arial" w:eastAsia="Times New Roman" w:hAnsi="Arial" w:cs="Arial"/>
      <w:sz w:val="20"/>
      <w:szCs w:val="20"/>
      <w:lang w:eastAsia="ru-RU"/>
    </w:rPr>
  </w:style>
  <w:style w:type="character" w:customStyle="1" w:styleId="apple-converted-space">
    <w:name w:val="apple-converted-space"/>
    <w:rsid w:val="00A8074D"/>
  </w:style>
  <w:style w:type="paragraph" w:styleId="a6">
    <w:name w:val="Balloon Text"/>
    <w:basedOn w:val="a"/>
    <w:link w:val="a7"/>
    <w:uiPriority w:val="99"/>
    <w:semiHidden/>
    <w:unhideWhenUsed/>
    <w:rsid w:val="00A8074D"/>
    <w:rPr>
      <w:rFonts w:ascii="Tahoma" w:hAnsi="Tahoma" w:cs="Tahoma"/>
      <w:sz w:val="16"/>
      <w:szCs w:val="16"/>
    </w:rPr>
  </w:style>
  <w:style w:type="character" w:customStyle="1" w:styleId="a7">
    <w:name w:val="Текст выноски Знак"/>
    <w:basedOn w:val="a0"/>
    <w:link w:val="a6"/>
    <w:uiPriority w:val="99"/>
    <w:semiHidden/>
    <w:rsid w:val="00A8074D"/>
    <w:rPr>
      <w:rFonts w:ascii="Tahoma" w:eastAsia="Times New Roman" w:hAnsi="Tahoma" w:cs="Tahoma"/>
      <w:sz w:val="16"/>
      <w:szCs w:val="16"/>
      <w:lang w:eastAsia="ru-RU"/>
    </w:rPr>
  </w:style>
  <w:style w:type="paragraph" w:styleId="a8">
    <w:name w:val="List Paragraph"/>
    <w:basedOn w:val="a"/>
    <w:qFormat/>
    <w:rsid w:val="009A1CE8"/>
    <w:pPr>
      <w:ind w:left="720"/>
      <w:contextualSpacing/>
    </w:pPr>
    <w:rPr>
      <w:sz w:val="20"/>
      <w:szCs w:val="20"/>
    </w:rPr>
  </w:style>
  <w:style w:type="paragraph" w:styleId="a9">
    <w:name w:val="No Spacing"/>
    <w:qFormat/>
    <w:rsid w:val="00324B35"/>
    <w:pPr>
      <w:spacing w:after="0" w:line="240" w:lineRule="auto"/>
    </w:pPr>
    <w:rPr>
      <w:rFonts w:ascii="Calibri" w:eastAsia="Calibri" w:hAnsi="Calibri" w:cs="Times New Roman"/>
    </w:rPr>
  </w:style>
  <w:style w:type="character" w:styleId="aa">
    <w:name w:val="Emphasis"/>
    <w:basedOn w:val="a0"/>
    <w:qFormat/>
    <w:rsid w:val="00324B35"/>
    <w:rPr>
      <w:i/>
      <w:iCs/>
    </w:rPr>
  </w:style>
  <w:style w:type="paragraph" w:styleId="ab">
    <w:name w:val="Title"/>
    <w:basedOn w:val="a"/>
    <w:link w:val="ac"/>
    <w:qFormat/>
    <w:rsid w:val="00324B35"/>
    <w:pPr>
      <w:jc w:val="center"/>
    </w:pPr>
    <w:rPr>
      <w:b/>
      <w:sz w:val="28"/>
      <w:szCs w:val="20"/>
    </w:rPr>
  </w:style>
  <w:style w:type="character" w:customStyle="1" w:styleId="ac">
    <w:name w:val="Название Знак"/>
    <w:basedOn w:val="a0"/>
    <w:link w:val="ab"/>
    <w:rsid w:val="00324B35"/>
    <w:rPr>
      <w:rFonts w:ascii="Times New Roman" w:eastAsia="Times New Roman" w:hAnsi="Times New Roman" w:cs="Times New Roman"/>
      <w:b/>
      <w:sz w:val="28"/>
      <w:szCs w:val="20"/>
      <w:lang w:eastAsia="ru-RU"/>
    </w:rPr>
  </w:style>
  <w:style w:type="paragraph" w:styleId="ad">
    <w:name w:val="Body Text Indent"/>
    <w:basedOn w:val="a"/>
    <w:link w:val="ae"/>
    <w:rsid w:val="00324B35"/>
    <w:pPr>
      <w:snapToGrid w:val="0"/>
      <w:ind w:firstLine="485"/>
      <w:jc w:val="both"/>
    </w:pPr>
    <w:rPr>
      <w:color w:val="000000"/>
      <w:sz w:val="22"/>
      <w:szCs w:val="20"/>
    </w:rPr>
  </w:style>
  <w:style w:type="character" w:customStyle="1" w:styleId="ae">
    <w:name w:val="Основной текст с отступом Знак"/>
    <w:basedOn w:val="a0"/>
    <w:link w:val="ad"/>
    <w:rsid w:val="00324B35"/>
    <w:rPr>
      <w:rFonts w:ascii="Times New Roman" w:eastAsia="Times New Roman" w:hAnsi="Times New Roman" w:cs="Times New Roman"/>
      <w:color w:val="000000"/>
      <w:szCs w:val="20"/>
      <w:lang w:eastAsia="ru-RU"/>
    </w:rPr>
  </w:style>
  <w:style w:type="paragraph" w:customStyle="1" w:styleId="af">
    <w:name w:val="Заголовок статьи"/>
    <w:basedOn w:val="a"/>
    <w:next w:val="a"/>
    <w:rsid w:val="00324B35"/>
    <w:pPr>
      <w:widowControl w:val="0"/>
      <w:autoSpaceDE w:val="0"/>
      <w:autoSpaceDN w:val="0"/>
      <w:adjustRightInd w:val="0"/>
      <w:ind w:left="1612" w:hanging="892"/>
      <w:jc w:val="both"/>
    </w:pPr>
    <w:rPr>
      <w:rFonts w:ascii="Arial" w:hAnsi="Arial" w:cs="Arial"/>
      <w:sz w:val="20"/>
      <w:szCs w:val="20"/>
    </w:rPr>
  </w:style>
  <w:style w:type="character" w:customStyle="1" w:styleId="af0">
    <w:name w:val="Цветовое выделение"/>
    <w:rsid w:val="00324B35"/>
    <w:rPr>
      <w:b/>
      <w:bCs/>
      <w:color w:val="000080"/>
      <w:sz w:val="20"/>
      <w:szCs w:val="20"/>
    </w:rPr>
  </w:style>
  <w:style w:type="paragraph" w:customStyle="1" w:styleId="1">
    <w:name w:val="Абзац списка1"/>
    <w:basedOn w:val="a"/>
    <w:uiPriority w:val="34"/>
    <w:qFormat/>
    <w:rsid w:val="004A0694"/>
    <w:pPr>
      <w:spacing w:after="200" w:line="276" w:lineRule="auto"/>
      <w:ind w:left="720"/>
      <w:contextualSpacing/>
    </w:pPr>
    <w:rPr>
      <w:rFonts w:ascii="Calibri" w:hAnsi="Calibri"/>
      <w:sz w:val="22"/>
      <w:szCs w:val="22"/>
      <w:lang w:eastAsia="en-US"/>
    </w:rPr>
  </w:style>
  <w:style w:type="paragraph" w:customStyle="1" w:styleId="ConsNormal">
    <w:name w:val="ConsNormal"/>
    <w:rsid w:val="005B0126"/>
    <w:pPr>
      <w:spacing w:after="0" w:line="240" w:lineRule="auto"/>
      <w:ind w:firstLine="720"/>
    </w:pPr>
    <w:rPr>
      <w:rFonts w:ascii="Consultant" w:eastAsia="Times New Roman" w:hAnsi="Consultant" w:cs="Times New Roman"/>
      <w:sz w:val="26"/>
      <w:szCs w:val="20"/>
      <w:lang w:eastAsia="ru-RU"/>
    </w:rPr>
  </w:style>
  <w:style w:type="paragraph" w:customStyle="1" w:styleId="ConsNonformat">
    <w:name w:val="ConsNonformat"/>
    <w:rsid w:val="00FC0244"/>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Paradise</cp:lastModifiedBy>
  <cp:revision>7</cp:revision>
  <cp:lastPrinted>2018-03-14T02:35:00Z</cp:lastPrinted>
  <dcterms:created xsi:type="dcterms:W3CDTF">2017-01-27T01:00:00Z</dcterms:created>
  <dcterms:modified xsi:type="dcterms:W3CDTF">2018-03-14T02:35:00Z</dcterms:modified>
</cp:coreProperties>
</file>