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0A" w:rsidRDefault="009C260A" w:rsidP="009C260A">
      <w:pPr>
        <w:tabs>
          <w:tab w:val="left" w:pos="720"/>
        </w:tabs>
        <w:ind w:hanging="180"/>
      </w:pPr>
      <w:r>
        <w:rPr>
          <w:noProof/>
        </w:rPr>
        <w:drawing>
          <wp:inline distT="0" distB="0" distL="0" distR="0">
            <wp:extent cx="3314700" cy="1857375"/>
            <wp:effectExtent l="19050" t="0" r="0" b="0"/>
            <wp:docPr id="2" name="Рисунок 2" descr="Купа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па 4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-20000"/>
                    </a:blip>
                    <a:srcRect r="7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="00792722"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209.25pt;height:126.7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Вестник"/>
          </v:shape>
        </w:pict>
      </w:r>
      <w:r>
        <w:t xml:space="preserve">                                     </w:t>
      </w:r>
    </w:p>
    <w:p w:rsidR="009C260A" w:rsidRPr="00D34F93" w:rsidRDefault="009C260A" w:rsidP="009C260A">
      <w:pPr>
        <w:tabs>
          <w:tab w:val="left" w:pos="3420"/>
        </w:tabs>
      </w:pPr>
    </w:p>
    <w:p w:rsidR="009C260A" w:rsidRPr="00D34F93" w:rsidRDefault="009C260A" w:rsidP="009C260A">
      <w:pPr>
        <w:rPr>
          <w:sz w:val="44"/>
          <w:szCs w:val="44"/>
        </w:rPr>
      </w:pPr>
      <w:r>
        <w:t xml:space="preserve">                               </w:t>
      </w:r>
      <w:r>
        <w:rPr>
          <w:sz w:val="44"/>
          <w:szCs w:val="44"/>
        </w:rPr>
        <w:t>Семигорского сельского поселения</w:t>
      </w:r>
    </w:p>
    <w:p w:rsidR="009C260A" w:rsidRDefault="008D5473" w:rsidP="00EC00E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252F7D">
        <w:rPr>
          <w:sz w:val="40"/>
          <w:szCs w:val="40"/>
        </w:rPr>
        <w:t xml:space="preserve">№ </w:t>
      </w:r>
      <w:r w:rsidR="008D5532" w:rsidRPr="008D5532">
        <w:rPr>
          <w:sz w:val="40"/>
          <w:szCs w:val="40"/>
        </w:rPr>
        <w:t>7</w:t>
      </w:r>
      <w:r w:rsidR="008D5532">
        <w:rPr>
          <w:sz w:val="40"/>
          <w:szCs w:val="40"/>
        </w:rPr>
        <w:t xml:space="preserve"> Среда 8 мая</w:t>
      </w:r>
      <w:r w:rsidR="00466EC9">
        <w:rPr>
          <w:sz w:val="40"/>
          <w:szCs w:val="40"/>
        </w:rPr>
        <w:t xml:space="preserve"> </w:t>
      </w:r>
      <w:r w:rsidR="00FC10E5">
        <w:rPr>
          <w:sz w:val="40"/>
          <w:szCs w:val="40"/>
        </w:rPr>
        <w:t xml:space="preserve"> 201</w:t>
      </w:r>
      <w:r w:rsidR="00282789" w:rsidRPr="00282789">
        <w:rPr>
          <w:sz w:val="40"/>
          <w:szCs w:val="40"/>
        </w:rPr>
        <w:t>9</w:t>
      </w:r>
      <w:r w:rsidR="009C260A">
        <w:rPr>
          <w:sz w:val="40"/>
          <w:szCs w:val="40"/>
        </w:rPr>
        <w:t xml:space="preserve"> год</w:t>
      </w:r>
    </w:p>
    <w:p w:rsidR="00204884" w:rsidRDefault="00A53938" w:rsidP="00A53938">
      <w:pPr>
        <w:tabs>
          <w:tab w:val="left" w:pos="6225"/>
        </w:tabs>
        <w:jc w:val="center"/>
      </w:pPr>
      <w:r>
        <w:rPr>
          <w:rFonts w:ascii="Verdana" w:hAnsi="Verdana"/>
        </w:rPr>
        <w:t xml:space="preserve">                         </w:t>
      </w:r>
    </w:p>
    <w:tbl>
      <w:tblPr>
        <w:tblpPr w:leftFromText="180" w:rightFromText="180" w:vertAnchor="text" w:tblpX="289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4"/>
      </w:tblGrid>
      <w:tr w:rsidR="0074056E" w:rsidTr="008D5532">
        <w:trPr>
          <w:trHeight w:val="9615"/>
        </w:trPr>
        <w:tc>
          <w:tcPr>
            <w:tcW w:w="7054" w:type="dxa"/>
          </w:tcPr>
          <w:p w:rsidR="008D5532" w:rsidRPr="008D5532" w:rsidRDefault="008D5532" w:rsidP="008D553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8D5532"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76835</wp:posOffset>
                  </wp:positionV>
                  <wp:extent cx="2233295" cy="1333500"/>
                  <wp:effectExtent l="95250" t="76200" r="90805" b="76200"/>
                  <wp:wrapTight wrapText="bothSides">
                    <wp:wrapPolygon edited="0">
                      <wp:start x="-921" y="-1234"/>
                      <wp:lineTo x="-921" y="22834"/>
                      <wp:lineTo x="22110" y="22834"/>
                      <wp:lineTo x="22294" y="22834"/>
                      <wp:lineTo x="22478" y="19131"/>
                      <wp:lineTo x="22478" y="3703"/>
                      <wp:lineTo x="22294" y="-617"/>
                      <wp:lineTo x="22110" y="-1234"/>
                      <wp:lineTo x="-921" y="-1234"/>
                    </wp:wrapPolygon>
                  </wp:wrapTight>
                  <wp:docPr id="4" name="Рисунок 3" descr="G:\SAM_44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SAM_44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295" cy="13335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Pr="008D5532">
              <w:rPr>
                <w:b/>
                <w:sz w:val="22"/>
                <w:szCs w:val="22"/>
              </w:rPr>
              <w:t>Никто не забыт, ничто не забыто</w:t>
            </w:r>
          </w:p>
          <w:p w:rsidR="008D5532" w:rsidRDefault="008D5532" w:rsidP="008D5532">
            <w:pPr>
              <w:pStyle w:val="a3"/>
              <w:rPr>
                <w:sz w:val="20"/>
                <w:szCs w:val="20"/>
              </w:rPr>
            </w:pPr>
            <w:r w:rsidRPr="008D5532">
              <w:rPr>
                <w:sz w:val="20"/>
                <w:szCs w:val="20"/>
              </w:rPr>
              <w:t xml:space="preserve">      </w:t>
            </w:r>
          </w:p>
          <w:p w:rsidR="008D5532" w:rsidRPr="008D5532" w:rsidRDefault="008D5532" w:rsidP="008D5532">
            <w:pPr>
              <w:pStyle w:val="a3"/>
              <w:jc w:val="both"/>
              <w:rPr>
                <w:color w:val="111111"/>
                <w:sz w:val="22"/>
                <w:szCs w:val="22"/>
                <w:shd w:val="clear" w:color="auto" w:fill="FFFFFF"/>
              </w:rPr>
            </w:pPr>
            <w:r w:rsidRPr="008D5532">
              <w:rPr>
                <w:sz w:val="22"/>
                <w:szCs w:val="22"/>
              </w:rPr>
              <w:t xml:space="preserve">Мы - маленькая  Библиотека-клуб </w:t>
            </w:r>
            <w:r w:rsidRPr="008D5532">
              <w:rPr>
                <w:color w:val="111111"/>
                <w:sz w:val="22"/>
                <w:szCs w:val="22"/>
                <w:shd w:val="clear" w:color="auto" w:fill="FFFFFF"/>
              </w:rPr>
              <w:t>вдали от городской суеты, забытые в час торжества и будней, нисколько не страдаем от обид и огорчений, а наоборот - живем полной, активной жизнью, увлекая за собой своих односельчан, верно храня и передавая историческую память участников и очевидцев Великой отечественной войны.</w:t>
            </w:r>
          </w:p>
          <w:p w:rsidR="008D5532" w:rsidRPr="008D5532" w:rsidRDefault="008D5532" w:rsidP="008D5532">
            <w:pPr>
              <w:pStyle w:val="a3"/>
              <w:jc w:val="both"/>
              <w:rPr>
                <w:sz w:val="22"/>
                <w:szCs w:val="22"/>
              </w:rPr>
            </w:pPr>
            <w:r w:rsidRPr="008D5532">
              <w:rPr>
                <w:color w:val="111111"/>
                <w:sz w:val="22"/>
                <w:szCs w:val="22"/>
                <w:shd w:val="clear" w:color="auto" w:fill="FFFFFF"/>
              </w:rPr>
              <w:t xml:space="preserve">День Победы — событие в жизни каждого, поэтому все  должны были прочувствовать свою личную причастность к этому великому Дню, мы на это и направили все помыслы и силы. </w:t>
            </w:r>
            <w:r w:rsidRPr="008D5532">
              <w:rPr>
                <w:sz w:val="22"/>
                <w:szCs w:val="22"/>
              </w:rPr>
              <w:t>В День Победы 9-го мая 2019 года в поселке Семигорск прошёл своим маршем в память о всех тех, благодаря кому стала возможной Победа «</w:t>
            </w:r>
            <w:r w:rsidRPr="008D5532">
              <w:rPr>
                <w:rStyle w:val="afb"/>
                <w:sz w:val="22"/>
                <w:szCs w:val="22"/>
              </w:rPr>
              <w:t>Бессмертный Полк</w:t>
            </w:r>
            <w:r w:rsidRPr="008D5532">
              <w:rPr>
                <w:sz w:val="22"/>
                <w:szCs w:val="22"/>
              </w:rPr>
              <w:t>». Участники торжественной акции прошли от площади администрации до памятника, погибшим землякам в годы ВОВ. После шествия Председатель Совета ветеранов Петухов И.Г. провел митинг, посвященный 74 годовщине Великой Победы. Труженик тыла - Кулаков В.Н, и ученицы школы возложили гирлянду к мемориалу.</w:t>
            </w:r>
            <w:r w:rsidRPr="008D5532">
              <w:rPr>
                <w:color w:val="111111"/>
                <w:sz w:val="22"/>
                <w:szCs w:val="22"/>
                <w:shd w:val="clear" w:color="auto" w:fill="FFFFFF"/>
              </w:rPr>
              <w:t xml:space="preserve"> В этом году впервые была организована </w:t>
            </w:r>
            <w:r w:rsidRPr="008D5532">
              <w:rPr>
                <w:sz w:val="22"/>
                <w:szCs w:val="22"/>
              </w:rPr>
              <w:t>Полевая кухня «Солдатская каша». Надеемся, что  эта кухня войдет в традицию празднования.</w:t>
            </w:r>
          </w:p>
          <w:p w:rsidR="008D5532" w:rsidRPr="008D5532" w:rsidRDefault="008D5532" w:rsidP="008D5532">
            <w:pPr>
              <w:pStyle w:val="a3"/>
              <w:jc w:val="both"/>
              <w:rPr>
                <w:sz w:val="22"/>
                <w:szCs w:val="22"/>
              </w:rPr>
            </w:pPr>
            <w:r w:rsidRPr="008D5532">
              <w:rPr>
                <w:color w:val="111111"/>
                <w:sz w:val="22"/>
                <w:szCs w:val="22"/>
                <w:shd w:val="clear" w:color="auto" w:fill="FFFFFF"/>
              </w:rPr>
              <w:t>Солнце ярко освещало лица участников и портреты бессмертных героев, которые стояли ожившими в одном ряду плечом к плечу. Все были полны чувства гордости за славных прадедов и дедов, отцов.</w:t>
            </w:r>
          </w:p>
          <w:p w:rsidR="008D5532" w:rsidRPr="008D5532" w:rsidRDefault="008D5532" w:rsidP="008D5532">
            <w:pPr>
              <w:pStyle w:val="a3"/>
              <w:jc w:val="both"/>
              <w:rPr>
                <w:sz w:val="22"/>
                <w:szCs w:val="22"/>
                <w:shd w:val="clear" w:color="auto" w:fill="FFFFFF"/>
              </w:rPr>
            </w:pPr>
            <w:r w:rsidRPr="008D5532">
              <w:rPr>
                <w:sz w:val="22"/>
                <w:szCs w:val="22"/>
                <w:shd w:val="clear" w:color="auto" w:fill="FFFFFF"/>
              </w:rPr>
              <w:t>Для нас, 9 мая - это особая дата, это праздник со слезами на глазах. И мы не только отдаем дань уважения тем, кто погиб, и тем, кто не дожил до сегодняшнего дня, но и благодарим ветеранов и тружеников тыла, по-прежнему остающихся в строю. Давайте их беречь, давайте о них заботиться, и давайте сохранять в нашей памяти имена героев-победителей.</w:t>
            </w:r>
          </w:p>
          <w:p w:rsidR="008D5532" w:rsidRPr="008D5532" w:rsidRDefault="008D5532" w:rsidP="008D5532">
            <w:pPr>
              <w:pStyle w:val="a3"/>
              <w:jc w:val="both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8D5532">
              <w:rPr>
                <w:color w:val="111111"/>
                <w:sz w:val="22"/>
                <w:szCs w:val="22"/>
                <w:shd w:val="clear" w:color="auto" w:fill="FFFFFF"/>
              </w:rPr>
              <w:t>А значит, все дети России, в том числе и  ученики нашей школы должны через свои образовательные организации, прикоснутся  к подвигу героев ВОВ и почувствовать  радость Великой ПОБЕДЫ!</w:t>
            </w:r>
          </w:p>
          <w:p w:rsidR="008D5532" w:rsidRPr="008D5532" w:rsidRDefault="008D5532" w:rsidP="008D5532">
            <w:pPr>
              <w:pStyle w:val="a3"/>
              <w:jc w:val="both"/>
              <w:rPr>
                <w:sz w:val="22"/>
                <w:szCs w:val="22"/>
              </w:rPr>
            </w:pPr>
            <w:r w:rsidRPr="008D5532">
              <w:rPr>
                <w:color w:val="222222"/>
                <w:sz w:val="22"/>
                <w:szCs w:val="22"/>
                <w:shd w:val="clear" w:color="auto" w:fill="FFFFFF"/>
              </w:rPr>
              <w:t>Спасибо за помощь</w:t>
            </w:r>
            <w:r w:rsidRPr="008D5532">
              <w:rPr>
                <w:sz w:val="22"/>
                <w:szCs w:val="22"/>
              </w:rPr>
              <w:t xml:space="preserve">  организаторам  праздника: МКУК « Библиотека-клуб», вокальному коллективу «Семигорочка», Совету ветеранов.</w:t>
            </w:r>
          </w:p>
          <w:p w:rsidR="0074056E" w:rsidRPr="008B4CD4" w:rsidRDefault="008B4CD4" w:rsidP="008B4CD4">
            <w:pPr>
              <w:pStyle w:val="a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Культорганизатор: </w:t>
            </w:r>
            <w:r w:rsidRPr="008D5532">
              <w:rPr>
                <w:sz w:val="22"/>
                <w:szCs w:val="22"/>
              </w:rPr>
              <w:t>Святкина Л.Г.</w:t>
            </w:r>
            <w:r w:rsidRPr="008D5532">
              <w:rPr>
                <w:sz w:val="22"/>
                <w:szCs w:val="22"/>
              </w:rPr>
              <w:br/>
            </w:r>
          </w:p>
        </w:tc>
      </w:tr>
    </w:tbl>
    <w:tbl>
      <w:tblPr>
        <w:tblpPr w:leftFromText="180" w:rightFromText="180" w:vertAnchor="text" w:horzAnchor="margin" w:tblpXSpec="right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9"/>
      </w:tblGrid>
      <w:tr w:rsidR="001C0907" w:rsidTr="008B4CD4">
        <w:trPr>
          <w:trHeight w:val="345"/>
        </w:trPr>
        <w:tc>
          <w:tcPr>
            <w:tcW w:w="2889" w:type="dxa"/>
          </w:tcPr>
          <w:p w:rsidR="008B4CD4" w:rsidRPr="007355BF" w:rsidRDefault="008B4CD4" w:rsidP="008B4CD4">
            <w:pPr>
              <w:rPr>
                <w:b/>
              </w:rPr>
            </w:pPr>
            <w:r w:rsidRPr="007355BF">
              <w:rPr>
                <w:b/>
              </w:rPr>
              <w:t xml:space="preserve">       ИНФОРМАЦИЯ</w:t>
            </w:r>
          </w:p>
          <w:p w:rsidR="008B4CD4" w:rsidRPr="007355BF" w:rsidRDefault="008B4CD4" w:rsidP="008B4CD4">
            <w:pPr>
              <w:ind w:firstLine="709"/>
              <w:rPr>
                <w:b/>
              </w:rPr>
            </w:pPr>
          </w:p>
          <w:p w:rsidR="008B4CD4" w:rsidRPr="007355BF" w:rsidRDefault="008B4CD4" w:rsidP="008B4CD4">
            <w:pPr>
              <w:jc w:val="both"/>
            </w:pPr>
            <w:r w:rsidRPr="007355BF">
              <w:rPr>
                <w:b/>
              </w:rPr>
              <w:t>17 мая 2019 г.</w:t>
            </w:r>
            <w:r w:rsidRPr="007355BF">
              <w:t xml:space="preserve"> по инициативе Фонда поддержи детей, находящихся в трудной жизненной ситуации, состоится всероссийская </w:t>
            </w:r>
            <w:r w:rsidRPr="007355BF">
              <w:rPr>
                <w:b/>
              </w:rPr>
              <w:t>акция «Баланс доверия»</w:t>
            </w:r>
            <w:r w:rsidRPr="007355BF">
              <w:t>, приуроченная к празднованию Международного дня детского телефона доверия.</w:t>
            </w:r>
          </w:p>
          <w:p w:rsidR="008B4CD4" w:rsidRPr="007355BF" w:rsidRDefault="008B4CD4" w:rsidP="008B4CD4">
            <w:pPr>
              <w:jc w:val="both"/>
            </w:pPr>
            <w:r w:rsidRPr="007355BF">
              <w:t xml:space="preserve">В рамках акции состоится телемост, трансляция которого будет осуществляться из студии в г. Москве в 12:00 ч. (время московское) через сайт детского телефона доверия </w:t>
            </w:r>
            <w:hyperlink r:id="rId10" w:history="1">
              <w:r w:rsidRPr="007355BF">
                <w:rPr>
                  <w:rStyle w:val="a6"/>
                  <w:b/>
                  <w:lang w:val="en-US"/>
                </w:rPr>
                <w:t>www</w:t>
              </w:r>
              <w:r w:rsidRPr="007355BF">
                <w:rPr>
                  <w:rStyle w:val="a6"/>
                  <w:b/>
                </w:rPr>
                <w:t>.</w:t>
              </w:r>
              <w:r w:rsidRPr="007355BF">
                <w:rPr>
                  <w:rStyle w:val="a6"/>
                  <w:b/>
                  <w:lang w:val="en-US"/>
                </w:rPr>
                <w:t>telefon</w:t>
              </w:r>
              <w:r w:rsidRPr="007355BF">
                <w:rPr>
                  <w:rStyle w:val="a6"/>
                  <w:b/>
                </w:rPr>
                <w:t>-</w:t>
              </w:r>
              <w:r w:rsidRPr="007355BF">
                <w:rPr>
                  <w:rStyle w:val="a6"/>
                  <w:b/>
                  <w:lang w:val="en-US"/>
                </w:rPr>
                <w:t>doveria</w:t>
              </w:r>
              <w:r w:rsidRPr="007355BF">
                <w:rPr>
                  <w:rStyle w:val="a6"/>
                  <w:b/>
                </w:rPr>
                <w:t>.</w:t>
              </w:r>
              <w:r w:rsidRPr="007355BF">
                <w:rPr>
                  <w:rStyle w:val="a6"/>
                  <w:b/>
                  <w:lang w:val="en-US"/>
                </w:rPr>
                <w:t>ru</w:t>
              </w:r>
            </w:hyperlink>
            <w:r w:rsidRPr="007355BF">
              <w:rPr>
                <w:b/>
              </w:rPr>
              <w:t xml:space="preserve"> (ДТД).</w:t>
            </w:r>
          </w:p>
          <w:p w:rsidR="008B4CD4" w:rsidRPr="007355BF" w:rsidRDefault="008B4CD4" w:rsidP="008B4CD4">
            <w:pPr>
              <w:jc w:val="both"/>
            </w:pPr>
            <w:r w:rsidRPr="007355BF">
              <w:t>1 мая на сайте ДТД стартует онлайн – конкурс, победители которого будут определены во время телемоста.</w:t>
            </w:r>
          </w:p>
          <w:p w:rsidR="008B4CD4" w:rsidRPr="007355BF" w:rsidRDefault="008B4CD4" w:rsidP="008B4CD4">
            <w:pPr>
              <w:jc w:val="both"/>
            </w:pPr>
            <w:r w:rsidRPr="007355BF">
              <w:t xml:space="preserve">Единый    общероссийский    детский     телефон   доверия </w:t>
            </w:r>
          </w:p>
          <w:p w:rsidR="008B4CD4" w:rsidRPr="007355BF" w:rsidRDefault="008B4CD4" w:rsidP="008B4CD4">
            <w:pPr>
              <w:jc w:val="both"/>
              <w:rPr>
                <w:b/>
              </w:rPr>
            </w:pPr>
            <w:r w:rsidRPr="007355BF">
              <w:rPr>
                <w:b/>
              </w:rPr>
              <w:t xml:space="preserve">8-800-2000-122.    </w:t>
            </w:r>
          </w:p>
          <w:p w:rsidR="008B4CD4" w:rsidRPr="008B4CD4" w:rsidRDefault="008B4CD4" w:rsidP="008B4CD4">
            <w:pPr>
              <w:jc w:val="both"/>
            </w:pPr>
          </w:p>
          <w:p w:rsidR="001C0907" w:rsidRPr="003F2FDB" w:rsidRDefault="001C0907" w:rsidP="001C0907">
            <w:pPr>
              <w:pStyle w:val="a3"/>
            </w:pPr>
          </w:p>
        </w:tc>
      </w:tr>
    </w:tbl>
    <w:p w:rsidR="0074056E" w:rsidRDefault="003D03F8" w:rsidP="004D2217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2                            Вестник         </w:t>
      </w:r>
      <w:r w:rsidR="00282789">
        <w:rPr>
          <w:sz w:val="28"/>
          <w:szCs w:val="28"/>
          <w:u w:val="single"/>
        </w:rPr>
        <w:t xml:space="preserve">        </w:t>
      </w:r>
      <w:r w:rsidR="00E80C30">
        <w:rPr>
          <w:sz w:val="28"/>
          <w:szCs w:val="28"/>
          <w:u w:val="single"/>
        </w:rPr>
        <w:t>С</w:t>
      </w:r>
      <w:r w:rsidR="008B4CD4">
        <w:rPr>
          <w:sz w:val="28"/>
          <w:szCs w:val="28"/>
          <w:u w:val="single"/>
        </w:rPr>
        <w:t xml:space="preserve">реда  8  мая                                                        </w:t>
      </w:r>
      <w:r>
        <w:rPr>
          <w:sz w:val="28"/>
          <w:szCs w:val="28"/>
          <w:u w:val="single"/>
        </w:rPr>
        <w:t xml:space="preserve">№ </w:t>
      </w:r>
      <w:r w:rsidR="008B4CD4">
        <w:rPr>
          <w:sz w:val="28"/>
          <w:szCs w:val="28"/>
          <w:u w:val="single"/>
        </w:rPr>
        <w:t>7</w:t>
      </w:r>
    </w:p>
    <w:p w:rsidR="007355BF" w:rsidRPr="007355BF" w:rsidRDefault="007355BF" w:rsidP="007355BF">
      <w:pPr>
        <w:pStyle w:val="a3"/>
        <w:jc w:val="center"/>
        <w:rPr>
          <w:b/>
          <w:sz w:val="20"/>
          <w:szCs w:val="20"/>
        </w:rPr>
      </w:pPr>
      <w:r w:rsidRPr="007355BF">
        <w:rPr>
          <w:b/>
          <w:sz w:val="20"/>
          <w:szCs w:val="20"/>
        </w:rPr>
        <w:t>06.05.2019 г. № 33</w:t>
      </w:r>
    </w:p>
    <w:p w:rsidR="007355BF" w:rsidRPr="007355BF" w:rsidRDefault="007355BF" w:rsidP="007355BF">
      <w:pPr>
        <w:tabs>
          <w:tab w:val="left" w:pos="400"/>
          <w:tab w:val="left" w:pos="2980"/>
        </w:tabs>
        <w:jc w:val="center"/>
        <w:rPr>
          <w:sz w:val="20"/>
          <w:szCs w:val="20"/>
        </w:rPr>
      </w:pPr>
      <w:r w:rsidRPr="007355BF">
        <w:rPr>
          <w:b/>
          <w:sz w:val="20"/>
          <w:szCs w:val="20"/>
        </w:rPr>
        <w:t>РОССИЙСКАЯ ФЕДЕРАЦИЯ</w:t>
      </w:r>
    </w:p>
    <w:p w:rsidR="007355BF" w:rsidRPr="007355BF" w:rsidRDefault="007355BF" w:rsidP="007355BF">
      <w:pPr>
        <w:tabs>
          <w:tab w:val="center" w:pos="4819"/>
          <w:tab w:val="left" w:pos="8040"/>
          <w:tab w:val="left" w:pos="8280"/>
          <w:tab w:val="left" w:pos="8620"/>
        </w:tabs>
        <w:jc w:val="center"/>
        <w:rPr>
          <w:sz w:val="20"/>
          <w:szCs w:val="20"/>
        </w:rPr>
      </w:pPr>
      <w:r w:rsidRPr="007355BF">
        <w:rPr>
          <w:b/>
          <w:sz w:val="20"/>
          <w:szCs w:val="20"/>
        </w:rPr>
        <w:t>ИРКУТСКАЯ ОБЛАСТЬ</w:t>
      </w:r>
    </w:p>
    <w:p w:rsidR="007355BF" w:rsidRPr="007355BF" w:rsidRDefault="007355BF" w:rsidP="007355BF">
      <w:pPr>
        <w:jc w:val="center"/>
        <w:rPr>
          <w:b/>
          <w:sz w:val="20"/>
          <w:szCs w:val="20"/>
        </w:rPr>
      </w:pPr>
      <w:r w:rsidRPr="007355BF">
        <w:rPr>
          <w:b/>
          <w:sz w:val="20"/>
          <w:szCs w:val="20"/>
        </w:rPr>
        <w:t>НИЖНЕИЛИМСКИЙ МУНИЦИПАЛЬНЫЙ РАЙОН</w:t>
      </w:r>
    </w:p>
    <w:p w:rsidR="007355BF" w:rsidRPr="007355BF" w:rsidRDefault="007355BF" w:rsidP="007355BF">
      <w:pPr>
        <w:jc w:val="center"/>
        <w:rPr>
          <w:b/>
          <w:sz w:val="20"/>
          <w:szCs w:val="20"/>
        </w:rPr>
      </w:pPr>
      <w:r w:rsidRPr="007355BF">
        <w:rPr>
          <w:b/>
          <w:sz w:val="20"/>
          <w:szCs w:val="20"/>
        </w:rPr>
        <w:t>СЕМИГОРСКОЕ СЕЛЬСКОЕ ПОСЕЛЕНИЕ</w:t>
      </w:r>
    </w:p>
    <w:p w:rsidR="007355BF" w:rsidRPr="007355BF" w:rsidRDefault="007355BF" w:rsidP="007355BF">
      <w:pPr>
        <w:tabs>
          <w:tab w:val="center" w:pos="4819"/>
          <w:tab w:val="left" w:pos="7440"/>
        </w:tabs>
        <w:jc w:val="center"/>
        <w:rPr>
          <w:sz w:val="20"/>
          <w:szCs w:val="20"/>
        </w:rPr>
      </w:pPr>
      <w:r w:rsidRPr="007355BF">
        <w:rPr>
          <w:b/>
          <w:sz w:val="20"/>
          <w:szCs w:val="20"/>
        </w:rPr>
        <w:t>АДМИНИСТРАЦИЯ</w:t>
      </w:r>
    </w:p>
    <w:p w:rsidR="007355BF" w:rsidRPr="007355BF" w:rsidRDefault="007355BF" w:rsidP="007355BF">
      <w:pPr>
        <w:jc w:val="center"/>
        <w:rPr>
          <w:b/>
          <w:sz w:val="20"/>
          <w:szCs w:val="20"/>
        </w:rPr>
      </w:pPr>
      <w:r w:rsidRPr="007355BF">
        <w:rPr>
          <w:b/>
          <w:sz w:val="20"/>
          <w:szCs w:val="20"/>
        </w:rPr>
        <w:t>ПОСТАНОВЛЕНИЕ</w:t>
      </w:r>
    </w:p>
    <w:p w:rsidR="007355BF" w:rsidRPr="007355BF" w:rsidRDefault="007355BF" w:rsidP="007355BF">
      <w:pPr>
        <w:jc w:val="center"/>
        <w:rPr>
          <w:b/>
          <w:sz w:val="20"/>
          <w:szCs w:val="20"/>
        </w:rPr>
      </w:pPr>
      <w:r w:rsidRPr="007355BF">
        <w:rPr>
          <w:b/>
          <w:sz w:val="20"/>
          <w:szCs w:val="20"/>
        </w:rPr>
        <w:t>ОБ ОПРЕДЕЛЕНИИ ДАТЫ ПРОВЕДЕНИЯ ПОСЛЕДНЕГО ЗВОНКА НА ТЕРРИТОРИИ СЕМИГОРСКОГО МУНИЦИПАЛЬНОГО ОБРАЗОВАНИЯ</w:t>
      </w:r>
    </w:p>
    <w:p w:rsidR="007355BF" w:rsidRPr="007355BF" w:rsidRDefault="007355BF" w:rsidP="007355BF">
      <w:pPr>
        <w:jc w:val="both"/>
        <w:rPr>
          <w:sz w:val="20"/>
          <w:szCs w:val="20"/>
        </w:rPr>
      </w:pPr>
      <w:r w:rsidRPr="007355BF">
        <w:rPr>
          <w:sz w:val="20"/>
          <w:szCs w:val="20"/>
        </w:rPr>
        <w:t xml:space="preserve">       В соответствии с  Федеральным законом от 06.10.2003 года № 131 – ФЗ «Об общих принципах организации местного самоуправления в Российской Федерации», постановлением Правительства Иркутской области от 14.10.2011 года № 313 - пп «Об установлении требований и ограничений в сфере розничной продажи алкогольной продукции на территории Иркутской области», приказом Департамента образования администрации Нижнеилимского муниципального района от 05.04.2019 года № 143 «О порядке окончания 2018-2019 учебного года в муниципальных общеобразовательных организациях»,  руководствуясь постановлением мэра Нижнеилимского района № 485  от 26.04.2019 г. «Об определении даты проведения Последнего звонка в муниципальном образовании «Нижнеилимский район», руководствуясь п. 11 ст. 6 Устава Семигорского муниципального образования, администрация Семигорского сельского поселения:</w:t>
      </w:r>
    </w:p>
    <w:p w:rsidR="007355BF" w:rsidRPr="007355BF" w:rsidRDefault="007355BF" w:rsidP="007355BF">
      <w:pPr>
        <w:jc w:val="center"/>
        <w:rPr>
          <w:b/>
          <w:sz w:val="20"/>
          <w:szCs w:val="20"/>
        </w:rPr>
      </w:pPr>
      <w:r w:rsidRPr="007355BF">
        <w:rPr>
          <w:b/>
          <w:sz w:val="20"/>
          <w:szCs w:val="20"/>
        </w:rPr>
        <w:t>ПОСТАНОВЛЯЕТ:</w:t>
      </w:r>
    </w:p>
    <w:p w:rsidR="007355BF" w:rsidRPr="007355BF" w:rsidRDefault="007355BF" w:rsidP="007355BF">
      <w:pPr>
        <w:jc w:val="both"/>
        <w:rPr>
          <w:sz w:val="20"/>
          <w:szCs w:val="20"/>
        </w:rPr>
      </w:pPr>
      <w:r w:rsidRPr="007355BF">
        <w:rPr>
          <w:sz w:val="20"/>
          <w:szCs w:val="20"/>
        </w:rPr>
        <w:t>1. Определить дату проведения «Последнего звонка» на территории Семигорского муниципального образования в 2018 - 2019 учебном году – 23 мая 2019 года.</w:t>
      </w:r>
    </w:p>
    <w:p w:rsidR="007355BF" w:rsidRPr="007355BF" w:rsidRDefault="007355BF" w:rsidP="007355BF">
      <w:pPr>
        <w:jc w:val="both"/>
        <w:rPr>
          <w:sz w:val="20"/>
          <w:szCs w:val="20"/>
        </w:rPr>
      </w:pPr>
      <w:r w:rsidRPr="007355BF">
        <w:rPr>
          <w:sz w:val="20"/>
          <w:szCs w:val="20"/>
        </w:rPr>
        <w:t xml:space="preserve">2. Запретить розничную продажу алкогольной продукции в день проведения «Последнего звонка» на всей территории Семигорского муниципального образования с 8-00 до 23-00 часов. </w:t>
      </w:r>
    </w:p>
    <w:p w:rsidR="007355BF" w:rsidRPr="007355BF" w:rsidRDefault="007355BF" w:rsidP="007355BF">
      <w:pPr>
        <w:jc w:val="both"/>
        <w:rPr>
          <w:sz w:val="20"/>
          <w:szCs w:val="20"/>
        </w:rPr>
      </w:pPr>
      <w:r w:rsidRPr="007355BF">
        <w:rPr>
          <w:sz w:val="20"/>
          <w:szCs w:val="20"/>
        </w:rPr>
        <w:t>3. Опубликовать настоящее постановление в СМИ «Вестник» Семигорского сельского поселения и на официальном сайте администрации Семигорского сельского поселения.</w:t>
      </w:r>
    </w:p>
    <w:p w:rsidR="007355BF" w:rsidRPr="007355BF" w:rsidRDefault="007355BF" w:rsidP="007355BF">
      <w:pPr>
        <w:jc w:val="both"/>
        <w:rPr>
          <w:sz w:val="20"/>
          <w:szCs w:val="20"/>
        </w:rPr>
      </w:pPr>
      <w:r w:rsidRPr="007355BF">
        <w:rPr>
          <w:sz w:val="20"/>
          <w:szCs w:val="20"/>
        </w:rPr>
        <w:t>4. Контроль за исполнением данного постановления оставляю за собой.</w:t>
      </w:r>
    </w:p>
    <w:p w:rsidR="007355BF" w:rsidRPr="007355BF" w:rsidRDefault="007355BF" w:rsidP="007355BF">
      <w:pPr>
        <w:jc w:val="both"/>
        <w:rPr>
          <w:sz w:val="20"/>
          <w:szCs w:val="20"/>
        </w:rPr>
      </w:pPr>
    </w:p>
    <w:p w:rsidR="007355BF" w:rsidRDefault="007355BF" w:rsidP="007355BF">
      <w:pPr>
        <w:jc w:val="both"/>
        <w:rPr>
          <w:sz w:val="20"/>
          <w:szCs w:val="20"/>
        </w:rPr>
      </w:pPr>
      <w:r w:rsidRPr="007355BF">
        <w:rPr>
          <w:sz w:val="20"/>
          <w:szCs w:val="20"/>
        </w:rPr>
        <w:t>И.о. Главы Семигорского</w:t>
      </w:r>
      <w:r>
        <w:rPr>
          <w:sz w:val="20"/>
          <w:szCs w:val="20"/>
        </w:rPr>
        <w:t xml:space="preserve"> </w:t>
      </w:r>
      <w:r w:rsidRPr="007355BF">
        <w:rPr>
          <w:sz w:val="20"/>
          <w:szCs w:val="20"/>
        </w:rPr>
        <w:t xml:space="preserve">сельского поселения   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7355BF">
        <w:rPr>
          <w:sz w:val="20"/>
          <w:szCs w:val="20"/>
        </w:rPr>
        <w:t xml:space="preserve">Л.В. Окунева </w:t>
      </w:r>
    </w:p>
    <w:p w:rsidR="00E80C30" w:rsidRDefault="00E80C30" w:rsidP="007355BF">
      <w:pPr>
        <w:jc w:val="both"/>
        <w:rPr>
          <w:sz w:val="20"/>
          <w:szCs w:val="20"/>
        </w:rPr>
      </w:pPr>
    </w:p>
    <w:p w:rsidR="00E80C30" w:rsidRPr="007355BF" w:rsidRDefault="00E80C30" w:rsidP="007355BF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7355BF" w:rsidRDefault="007355BF" w:rsidP="007355BF">
      <w:pPr>
        <w:pStyle w:val="a3"/>
        <w:rPr>
          <w:rFonts w:ascii="Arial" w:hAnsi="Arial" w:cs="Arial"/>
          <w:sz w:val="22"/>
          <w:szCs w:val="22"/>
        </w:rPr>
      </w:pPr>
    </w:p>
    <w:p w:rsidR="008B4CD4" w:rsidRDefault="007355BF" w:rsidP="007355BF">
      <w:pPr>
        <w:pStyle w:val="a3"/>
        <w:jc w:val="center"/>
        <w:rPr>
          <w:b/>
          <w:shd w:val="clear" w:color="auto" w:fill="FFFFFF"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41910</wp:posOffset>
            </wp:positionV>
            <wp:extent cx="2030730" cy="1242695"/>
            <wp:effectExtent l="95250" t="95250" r="102870" b="90805"/>
            <wp:wrapTight wrapText="bothSides">
              <wp:wrapPolygon edited="0">
                <wp:start x="-1013" y="-1656"/>
                <wp:lineTo x="-1013" y="23178"/>
                <wp:lineTo x="22289" y="23178"/>
                <wp:lineTo x="22492" y="23178"/>
                <wp:lineTo x="22694" y="20198"/>
                <wp:lineTo x="22694" y="2980"/>
                <wp:lineTo x="22492" y="-993"/>
                <wp:lineTo x="22289" y="-1656"/>
                <wp:lineTo x="-1013" y="-1656"/>
              </wp:wrapPolygon>
            </wp:wrapTight>
            <wp:docPr id="6" name="Рисунок 2" descr="G:\SAM_4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AM_437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2426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8B4CD4" w:rsidRPr="008B4CD4">
        <w:rPr>
          <w:b/>
          <w:shd w:val="clear" w:color="auto" w:fill="FFFFFF"/>
        </w:rPr>
        <w:t>«Память о войне»</w:t>
      </w:r>
    </w:p>
    <w:p w:rsidR="007355BF" w:rsidRPr="008B4CD4" w:rsidRDefault="007355BF" w:rsidP="007355BF">
      <w:pPr>
        <w:pStyle w:val="a3"/>
        <w:jc w:val="center"/>
        <w:rPr>
          <w:b/>
          <w:shd w:val="clear" w:color="auto" w:fill="FFFFFF"/>
        </w:rPr>
      </w:pPr>
    </w:p>
    <w:p w:rsidR="008B4CD4" w:rsidRPr="008B4CD4" w:rsidRDefault="007355BF" w:rsidP="007355B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        </w:t>
      </w:r>
      <w:r w:rsidR="008B4CD4" w:rsidRPr="008B4CD4">
        <w:rPr>
          <w:sz w:val="22"/>
          <w:szCs w:val="22"/>
          <w:shd w:val="clear" w:color="auto" w:fill="FFFFFF"/>
        </w:rPr>
        <w:t>Все дальше уходит от нас 9 мая 1945 года, но мы по-прежнему помним, какой ценой досталась нашим   дедам   и прадедам победа и каждый год отдаем дань памяти героям того трагичного времени.</w:t>
      </w:r>
      <w:r w:rsidR="008B4CD4" w:rsidRPr="008B4CD4">
        <w:rPr>
          <w:sz w:val="22"/>
          <w:szCs w:val="22"/>
        </w:rPr>
        <w:br/>
      </w:r>
      <w:r w:rsidR="008B4CD4" w:rsidRPr="008B4CD4">
        <w:rPr>
          <w:sz w:val="22"/>
          <w:szCs w:val="22"/>
          <w:shd w:val="clear" w:color="auto" w:fill="FFFFFF"/>
        </w:rPr>
        <w:t>        День Победы - День Воинской Славы России - один из самых почитаемых</w:t>
      </w:r>
      <w:r w:rsidR="008B4CD4" w:rsidRPr="008B4CD4">
        <w:rPr>
          <w:color w:val="226644"/>
          <w:sz w:val="22"/>
          <w:szCs w:val="22"/>
          <w:shd w:val="clear" w:color="auto" w:fill="FFFFFF"/>
        </w:rPr>
        <w:t xml:space="preserve"> </w:t>
      </w:r>
      <w:r w:rsidR="008B4CD4" w:rsidRPr="008B4CD4">
        <w:rPr>
          <w:sz w:val="22"/>
          <w:szCs w:val="22"/>
          <w:shd w:val="clear" w:color="auto" w:fill="FFFFFF"/>
        </w:rPr>
        <w:t>праздников в России, частью которой мы являемся.</w:t>
      </w:r>
      <w:r w:rsidR="008B4CD4" w:rsidRPr="008B4CD4">
        <w:rPr>
          <w:color w:val="226644"/>
          <w:sz w:val="22"/>
          <w:szCs w:val="22"/>
          <w:shd w:val="clear" w:color="auto" w:fill="FFFFFF"/>
        </w:rPr>
        <w:t> </w:t>
      </w:r>
      <w:r w:rsidR="008B4CD4" w:rsidRPr="008B4CD4">
        <w:rPr>
          <w:sz w:val="22"/>
          <w:szCs w:val="22"/>
        </w:rPr>
        <w:t xml:space="preserve">8 мая в актовом зале  Семигорской администрации прошел праздничный концерт, посвященный Дню Победы. На мероприятие были приглашены труженики тыла, дети войны. На концерте прозвучали песни о войне в исполнении коллектива «Семигорочка», ученики школы рассказывали стихи. Председатель Совета ветеранов Петухов И.Г. поздравил всех с праздником и пожелал крепкого здоровья, успехов и мирного неба над головой. Слова поздравления в адрес всех присутствующих с Днем Победы и благодарность в организации праздника  были сказаны зам. Председателя думы: Янгурской М.Е. </w:t>
      </w:r>
    </w:p>
    <w:p w:rsidR="00E80C30" w:rsidRDefault="008B4CD4" w:rsidP="00E80C30">
      <w:pPr>
        <w:pStyle w:val="a3"/>
        <w:jc w:val="both"/>
        <w:rPr>
          <w:sz w:val="22"/>
          <w:szCs w:val="22"/>
        </w:rPr>
      </w:pPr>
      <w:r w:rsidRPr="008B4CD4">
        <w:rPr>
          <w:sz w:val="22"/>
          <w:szCs w:val="22"/>
        </w:rPr>
        <w:t xml:space="preserve">       После концертной программы все зрители были приглашены на чаепитие организованное коллективом «Семигорочка», Советом ветеранов. Библиотека-клуб благодарит всех зрителей за то, что они пришли на концерт, несмотря на плохую погоду. Огромная благодарность  тем, кто помогал организовывать этот праздник!</w:t>
      </w:r>
      <w:r w:rsidR="00E80C30" w:rsidRPr="008B4CD4">
        <w:rPr>
          <w:sz w:val="22"/>
          <w:szCs w:val="22"/>
        </w:rPr>
        <w:t xml:space="preserve">                                                                                                         </w:t>
      </w:r>
    </w:p>
    <w:p w:rsidR="00E80C30" w:rsidRDefault="00E80C30" w:rsidP="00E80C30">
      <w:pPr>
        <w:pStyle w:val="a3"/>
        <w:jc w:val="right"/>
        <w:rPr>
          <w:sz w:val="22"/>
          <w:szCs w:val="22"/>
        </w:rPr>
      </w:pPr>
      <w:r w:rsidRPr="008B4CD4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Культорганизатор: Святкина Л. Г.</w:t>
      </w:r>
    </w:p>
    <w:p w:rsidR="00E80C30" w:rsidRDefault="00E80C30" w:rsidP="00E80C30">
      <w:pPr>
        <w:pStyle w:val="a3"/>
        <w:jc w:val="right"/>
        <w:rPr>
          <w:sz w:val="22"/>
          <w:szCs w:val="22"/>
        </w:rPr>
      </w:pPr>
    </w:p>
    <w:p w:rsidR="00E80C30" w:rsidRDefault="00E80C30" w:rsidP="00E80C30">
      <w:pPr>
        <w:pStyle w:val="a3"/>
        <w:jc w:val="righ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7"/>
      </w:tblGrid>
      <w:tr w:rsidR="00E80C30" w:rsidTr="00C07E41">
        <w:trPr>
          <w:trHeight w:val="540"/>
        </w:trPr>
        <w:tc>
          <w:tcPr>
            <w:tcW w:w="10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80C30" w:rsidRDefault="00E80C30" w:rsidP="00C07E41">
            <w:pPr>
              <w:tabs>
                <w:tab w:val="left" w:pos="2250"/>
                <w:tab w:val="left" w:pos="3600"/>
              </w:tabs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Наш адрес:                  Учредители:                              Газета Вестник</w:t>
            </w:r>
          </w:p>
          <w:p w:rsidR="00E80C30" w:rsidRDefault="00E80C30" w:rsidP="00C07E41">
            <w:pPr>
              <w:ind w:left="360"/>
            </w:pPr>
          </w:p>
        </w:tc>
      </w:tr>
    </w:tbl>
    <w:p w:rsidR="00E80C30" w:rsidRDefault="00E80C30" w:rsidP="00E80C30">
      <w:r>
        <w:rPr>
          <w:sz w:val="22"/>
          <w:szCs w:val="22"/>
        </w:rPr>
        <w:t>665682                                              Администрация                                          Распространяется бесплатно</w:t>
      </w:r>
    </w:p>
    <w:p w:rsidR="00E80C30" w:rsidRDefault="00E80C30" w:rsidP="00E80C30">
      <w:r>
        <w:rPr>
          <w:sz w:val="22"/>
          <w:szCs w:val="22"/>
        </w:rPr>
        <w:t>пос. Семигорск                                Дума сельского                                           Газета выходит</w:t>
      </w:r>
    </w:p>
    <w:p w:rsidR="00E80C30" w:rsidRDefault="00E80C30" w:rsidP="00E80C30">
      <w:r>
        <w:rPr>
          <w:sz w:val="22"/>
          <w:szCs w:val="22"/>
        </w:rPr>
        <w:t xml:space="preserve">ул. Октябрьская, 1                           поселения                                                   2 раз в месяц  кол-во 35 шт. </w:t>
      </w:r>
    </w:p>
    <w:p w:rsidR="00E80C30" w:rsidRPr="00796ADB" w:rsidRDefault="00E80C30" w:rsidP="00E80C30">
      <w:pPr>
        <w:pStyle w:val="a3"/>
        <w:rPr>
          <w:sz w:val="22"/>
          <w:szCs w:val="22"/>
        </w:rPr>
        <w:sectPr w:rsidR="00E80C30" w:rsidRPr="00796ADB" w:rsidSect="002C3557">
          <w:pgSz w:w="11906" w:h="16838"/>
          <w:pgMar w:top="720" w:right="902" w:bottom="1134" w:left="709" w:header="709" w:footer="709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Гл. редактор А.М.</w:t>
      </w:r>
      <w:r w:rsidRPr="00234318">
        <w:rPr>
          <w:sz w:val="22"/>
          <w:szCs w:val="22"/>
        </w:rPr>
        <w:t xml:space="preserve"> </w:t>
      </w:r>
      <w:r w:rsidR="00796ADB">
        <w:rPr>
          <w:sz w:val="22"/>
          <w:szCs w:val="22"/>
        </w:rPr>
        <w:t>Сетямин</w:t>
      </w:r>
    </w:p>
    <w:p w:rsidR="003D6412" w:rsidRPr="00796ADB" w:rsidRDefault="003D6412" w:rsidP="003F2FDB">
      <w:pPr>
        <w:tabs>
          <w:tab w:val="left" w:pos="6225"/>
        </w:tabs>
        <w:rPr>
          <w:b/>
          <w:sz w:val="20"/>
          <w:szCs w:val="20"/>
          <w:u w:val="single"/>
        </w:rPr>
      </w:pPr>
    </w:p>
    <w:sectPr w:rsidR="003D6412" w:rsidRPr="00796ADB" w:rsidSect="00896D80">
      <w:headerReference w:type="even" r:id="rId12"/>
      <w:headerReference w:type="default" r:id="rId13"/>
      <w:pgSz w:w="11906" w:h="16838"/>
      <w:pgMar w:top="1134" w:right="709" w:bottom="720" w:left="902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EE3" w:rsidRDefault="00602EE3" w:rsidP="00F57627">
      <w:r>
        <w:separator/>
      </w:r>
    </w:p>
  </w:endnote>
  <w:endnote w:type="continuationSeparator" w:id="1">
    <w:p w:rsidR="00602EE3" w:rsidRDefault="00602EE3" w:rsidP="00F57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EE3" w:rsidRDefault="00602EE3" w:rsidP="00F57627">
      <w:r>
        <w:separator/>
      </w:r>
    </w:p>
  </w:footnote>
  <w:footnote w:type="continuationSeparator" w:id="1">
    <w:p w:rsidR="00602EE3" w:rsidRDefault="00602EE3" w:rsidP="00F576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217" w:rsidRDefault="00792722" w:rsidP="00094A8F">
    <w:pPr>
      <w:pStyle w:val="af5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4D2217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4D2217" w:rsidRDefault="004D2217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217" w:rsidRDefault="004D2217" w:rsidP="00094A8F">
    <w:pPr>
      <w:pStyle w:val="af5"/>
      <w:framePr w:wrap="around" w:vAnchor="text" w:hAnchor="margin" w:xAlign="center" w:y="1"/>
      <w:rPr>
        <w:rStyle w:val="afc"/>
      </w:rPr>
    </w:pPr>
  </w:p>
  <w:p w:rsidR="004D2217" w:rsidRDefault="004D2217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74EA"/>
    <w:multiLevelType w:val="multilevel"/>
    <w:tmpl w:val="100E57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83404"/>
    <w:multiLevelType w:val="hybridMultilevel"/>
    <w:tmpl w:val="8018964C"/>
    <w:lvl w:ilvl="0" w:tplc="493A91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442F5D"/>
    <w:multiLevelType w:val="multilevel"/>
    <w:tmpl w:val="A0D0D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2271DE"/>
    <w:multiLevelType w:val="multilevel"/>
    <w:tmpl w:val="64F47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9E34DE"/>
    <w:multiLevelType w:val="hybridMultilevel"/>
    <w:tmpl w:val="8C02ABFE"/>
    <w:lvl w:ilvl="0" w:tplc="BF3E21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DD078E"/>
    <w:multiLevelType w:val="multilevel"/>
    <w:tmpl w:val="0ABAEB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A4406F"/>
    <w:multiLevelType w:val="multilevel"/>
    <w:tmpl w:val="31D06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934189"/>
    <w:multiLevelType w:val="multilevel"/>
    <w:tmpl w:val="DE446E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0402BC"/>
    <w:multiLevelType w:val="multilevel"/>
    <w:tmpl w:val="19AC38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5A7261"/>
    <w:multiLevelType w:val="multilevel"/>
    <w:tmpl w:val="AA446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D90DE0"/>
    <w:multiLevelType w:val="multilevel"/>
    <w:tmpl w:val="032E4C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E27300"/>
    <w:multiLevelType w:val="multilevel"/>
    <w:tmpl w:val="139A6532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33BC79CC"/>
    <w:multiLevelType w:val="multilevel"/>
    <w:tmpl w:val="C262C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BD7625"/>
    <w:multiLevelType w:val="multilevel"/>
    <w:tmpl w:val="5ED0D0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237A2A"/>
    <w:multiLevelType w:val="multilevel"/>
    <w:tmpl w:val="F1480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02341F"/>
    <w:multiLevelType w:val="multilevel"/>
    <w:tmpl w:val="69FE8D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FB04A5"/>
    <w:multiLevelType w:val="hybridMultilevel"/>
    <w:tmpl w:val="7E62D720"/>
    <w:lvl w:ilvl="0" w:tplc="B2805F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7C198C"/>
    <w:multiLevelType w:val="multilevel"/>
    <w:tmpl w:val="B17088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3320D7"/>
    <w:multiLevelType w:val="multilevel"/>
    <w:tmpl w:val="0986A2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781D50"/>
    <w:multiLevelType w:val="multilevel"/>
    <w:tmpl w:val="7494DA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1938C3"/>
    <w:multiLevelType w:val="multilevel"/>
    <w:tmpl w:val="861EB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1E3988"/>
    <w:multiLevelType w:val="multilevel"/>
    <w:tmpl w:val="09464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EF31A3"/>
    <w:multiLevelType w:val="hybridMultilevel"/>
    <w:tmpl w:val="E8300DD0"/>
    <w:lvl w:ilvl="0" w:tplc="5DE2387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>
    <w:nsid w:val="66231531"/>
    <w:multiLevelType w:val="multilevel"/>
    <w:tmpl w:val="7D8E2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99318B"/>
    <w:multiLevelType w:val="multilevel"/>
    <w:tmpl w:val="A014CF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F44F57"/>
    <w:multiLevelType w:val="multilevel"/>
    <w:tmpl w:val="3CA2880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B23C77"/>
    <w:multiLevelType w:val="multilevel"/>
    <w:tmpl w:val="CDBC4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CC3F41"/>
    <w:multiLevelType w:val="multilevel"/>
    <w:tmpl w:val="D2465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682815"/>
    <w:multiLevelType w:val="hybridMultilevel"/>
    <w:tmpl w:val="BABEB85A"/>
    <w:lvl w:ilvl="0" w:tplc="9BF6953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9">
    <w:nsid w:val="7CA22FA6"/>
    <w:multiLevelType w:val="multilevel"/>
    <w:tmpl w:val="3ED85D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400A86"/>
    <w:multiLevelType w:val="multilevel"/>
    <w:tmpl w:val="E4C639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4"/>
  </w:num>
  <w:num w:numId="3">
    <w:abstractNumId w:val="11"/>
  </w:num>
  <w:num w:numId="4">
    <w:abstractNumId w:val="28"/>
  </w:num>
  <w:num w:numId="5">
    <w:abstractNumId w:val="21"/>
  </w:num>
  <w:num w:numId="6">
    <w:abstractNumId w:val="6"/>
  </w:num>
  <w:num w:numId="7">
    <w:abstractNumId w:val="19"/>
  </w:num>
  <w:num w:numId="8">
    <w:abstractNumId w:val="26"/>
  </w:num>
  <w:num w:numId="9">
    <w:abstractNumId w:val="14"/>
  </w:num>
  <w:num w:numId="10">
    <w:abstractNumId w:val="17"/>
  </w:num>
  <w:num w:numId="11">
    <w:abstractNumId w:val="20"/>
  </w:num>
  <w:num w:numId="12">
    <w:abstractNumId w:val="3"/>
  </w:num>
  <w:num w:numId="13">
    <w:abstractNumId w:val="27"/>
  </w:num>
  <w:num w:numId="14">
    <w:abstractNumId w:val="13"/>
  </w:num>
  <w:num w:numId="15">
    <w:abstractNumId w:val="5"/>
  </w:num>
  <w:num w:numId="16">
    <w:abstractNumId w:val="10"/>
  </w:num>
  <w:num w:numId="17">
    <w:abstractNumId w:val="8"/>
  </w:num>
  <w:num w:numId="18">
    <w:abstractNumId w:val="12"/>
  </w:num>
  <w:num w:numId="19">
    <w:abstractNumId w:val="30"/>
  </w:num>
  <w:num w:numId="20">
    <w:abstractNumId w:val="15"/>
  </w:num>
  <w:num w:numId="21">
    <w:abstractNumId w:val="9"/>
  </w:num>
  <w:num w:numId="22">
    <w:abstractNumId w:val="25"/>
  </w:num>
  <w:num w:numId="23">
    <w:abstractNumId w:val="24"/>
  </w:num>
  <w:num w:numId="24">
    <w:abstractNumId w:val="23"/>
  </w:num>
  <w:num w:numId="25">
    <w:abstractNumId w:val="29"/>
  </w:num>
  <w:num w:numId="26">
    <w:abstractNumId w:val="18"/>
  </w:num>
  <w:num w:numId="27">
    <w:abstractNumId w:val="0"/>
  </w:num>
  <w:num w:numId="28">
    <w:abstractNumId w:val="2"/>
  </w:num>
  <w:num w:numId="29">
    <w:abstractNumId w:val="7"/>
  </w:num>
  <w:num w:numId="30">
    <w:abstractNumId w:val="16"/>
  </w:num>
  <w:num w:numId="31">
    <w:abstractNumId w:val="1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373"/>
    <w:rsid w:val="000041C9"/>
    <w:rsid w:val="00007A89"/>
    <w:rsid w:val="0001438F"/>
    <w:rsid w:val="00047E21"/>
    <w:rsid w:val="00066A10"/>
    <w:rsid w:val="0008545F"/>
    <w:rsid w:val="00094A8F"/>
    <w:rsid w:val="000E2EB0"/>
    <w:rsid w:val="0011100C"/>
    <w:rsid w:val="001343FA"/>
    <w:rsid w:val="0014272F"/>
    <w:rsid w:val="00156DEE"/>
    <w:rsid w:val="0016495A"/>
    <w:rsid w:val="00172E9A"/>
    <w:rsid w:val="00195C9E"/>
    <w:rsid w:val="001A76A0"/>
    <w:rsid w:val="001C0907"/>
    <w:rsid w:val="001C102C"/>
    <w:rsid w:val="001D7717"/>
    <w:rsid w:val="001E74FC"/>
    <w:rsid w:val="00204884"/>
    <w:rsid w:val="00230458"/>
    <w:rsid w:val="002339B9"/>
    <w:rsid w:val="00242DCA"/>
    <w:rsid w:val="00252F7D"/>
    <w:rsid w:val="002542D3"/>
    <w:rsid w:val="00263708"/>
    <w:rsid w:val="002669B7"/>
    <w:rsid w:val="002707A9"/>
    <w:rsid w:val="00280C24"/>
    <w:rsid w:val="00281152"/>
    <w:rsid w:val="00282789"/>
    <w:rsid w:val="002B1418"/>
    <w:rsid w:val="002B223A"/>
    <w:rsid w:val="002B3F44"/>
    <w:rsid w:val="002B7A3A"/>
    <w:rsid w:val="002C0509"/>
    <w:rsid w:val="002C1FDD"/>
    <w:rsid w:val="002C3557"/>
    <w:rsid w:val="002D019A"/>
    <w:rsid w:val="002D61CE"/>
    <w:rsid w:val="002E44AA"/>
    <w:rsid w:val="00305B85"/>
    <w:rsid w:val="00310A72"/>
    <w:rsid w:val="003325AA"/>
    <w:rsid w:val="00341A76"/>
    <w:rsid w:val="00355D2C"/>
    <w:rsid w:val="00382564"/>
    <w:rsid w:val="00387B35"/>
    <w:rsid w:val="00393A26"/>
    <w:rsid w:val="00395A13"/>
    <w:rsid w:val="003D03F8"/>
    <w:rsid w:val="003D167A"/>
    <w:rsid w:val="003D3F65"/>
    <w:rsid w:val="003D6412"/>
    <w:rsid w:val="003E1170"/>
    <w:rsid w:val="003F2FDB"/>
    <w:rsid w:val="00403428"/>
    <w:rsid w:val="00420643"/>
    <w:rsid w:val="0042279E"/>
    <w:rsid w:val="0042507E"/>
    <w:rsid w:val="00436438"/>
    <w:rsid w:val="00437729"/>
    <w:rsid w:val="00466A48"/>
    <w:rsid w:val="00466EC9"/>
    <w:rsid w:val="00486887"/>
    <w:rsid w:val="00492DE6"/>
    <w:rsid w:val="00492EB6"/>
    <w:rsid w:val="004A3A68"/>
    <w:rsid w:val="004A45B9"/>
    <w:rsid w:val="004C4AB0"/>
    <w:rsid w:val="004D2217"/>
    <w:rsid w:val="004E009A"/>
    <w:rsid w:val="004E047F"/>
    <w:rsid w:val="004E5902"/>
    <w:rsid w:val="00510994"/>
    <w:rsid w:val="005110FD"/>
    <w:rsid w:val="0052049E"/>
    <w:rsid w:val="00535586"/>
    <w:rsid w:val="00546538"/>
    <w:rsid w:val="00553D97"/>
    <w:rsid w:val="0059286E"/>
    <w:rsid w:val="005B5B42"/>
    <w:rsid w:val="005C77AB"/>
    <w:rsid w:val="005D7389"/>
    <w:rsid w:val="005F4074"/>
    <w:rsid w:val="00602EE3"/>
    <w:rsid w:val="00623627"/>
    <w:rsid w:val="006246D6"/>
    <w:rsid w:val="006378B1"/>
    <w:rsid w:val="0064417F"/>
    <w:rsid w:val="00665FA9"/>
    <w:rsid w:val="0068310A"/>
    <w:rsid w:val="00692DAF"/>
    <w:rsid w:val="006B4325"/>
    <w:rsid w:val="006F1FD4"/>
    <w:rsid w:val="006F7477"/>
    <w:rsid w:val="00704CE5"/>
    <w:rsid w:val="007175BA"/>
    <w:rsid w:val="00723861"/>
    <w:rsid w:val="00727066"/>
    <w:rsid w:val="00733224"/>
    <w:rsid w:val="007355BF"/>
    <w:rsid w:val="0074056E"/>
    <w:rsid w:val="00766417"/>
    <w:rsid w:val="007800BC"/>
    <w:rsid w:val="00792722"/>
    <w:rsid w:val="00796ADB"/>
    <w:rsid w:val="007A3B0F"/>
    <w:rsid w:val="007B3A4C"/>
    <w:rsid w:val="007C68DC"/>
    <w:rsid w:val="007C7C40"/>
    <w:rsid w:val="007D3188"/>
    <w:rsid w:val="007E1370"/>
    <w:rsid w:val="008102B2"/>
    <w:rsid w:val="0081495F"/>
    <w:rsid w:val="00827026"/>
    <w:rsid w:val="00851DEA"/>
    <w:rsid w:val="00861F6B"/>
    <w:rsid w:val="00883848"/>
    <w:rsid w:val="008964D8"/>
    <w:rsid w:val="00896D80"/>
    <w:rsid w:val="008A67F2"/>
    <w:rsid w:val="008B22F7"/>
    <w:rsid w:val="008B4CD4"/>
    <w:rsid w:val="008C1238"/>
    <w:rsid w:val="008D5473"/>
    <w:rsid w:val="008D5532"/>
    <w:rsid w:val="008D730D"/>
    <w:rsid w:val="008E6D7E"/>
    <w:rsid w:val="00903BA7"/>
    <w:rsid w:val="00915712"/>
    <w:rsid w:val="00920303"/>
    <w:rsid w:val="00935F30"/>
    <w:rsid w:val="009434F8"/>
    <w:rsid w:val="0095784E"/>
    <w:rsid w:val="00960469"/>
    <w:rsid w:val="0096077E"/>
    <w:rsid w:val="00965B3A"/>
    <w:rsid w:val="0098578D"/>
    <w:rsid w:val="00986B8A"/>
    <w:rsid w:val="009933C7"/>
    <w:rsid w:val="009C055F"/>
    <w:rsid w:val="009C260A"/>
    <w:rsid w:val="009C4842"/>
    <w:rsid w:val="009D4579"/>
    <w:rsid w:val="009E186E"/>
    <w:rsid w:val="009E572C"/>
    <w:rsid w:val="009E6144"/>
    <w:rsid w:val="009F2586"/>
    <w:rsid w:val="009F7A1A"/>
    <w:rsid w:val="00A17CBE"/>
    <w:rsid w:val="00A251CD"/>
    <w:rsid w:val="00A309BB"/>
    <w:rsid w:val="00A31378"/>
    <w:rsid w:val="00A37574"/>
    <w:rsid w:val="00A46DE2"/>
    <w:rsid w:val="00A5048E"/>
    <w:rsid w:val="00A50567"/>
    <w:rsid w:val="00A53709"/>
    <w:rsid w:val="00A53938"/>
    <w:rsid w:val="00A632A6"/>
    <w:rsid w:val="00A67AE8"/>
    <w:rsid w:val="00AA6503"/>
    <w:rsid w:val="00AB0D72"/>
    <w:rsid w:val="00AC5495"/>
    <w:rsid w:val="00AF5EEA"/>
    <w:rsid w:val="00B068EB"/>
    <w:rsid w:val="00B17113"/>
    <w:rsid w:val="00B27E6D"/>
    <w:rsid w:val="00B33560"/>
    <w:rsid w:val="00B335E7"/>
    <w:rsid w:val="00B37D0F"/>
    <w:rsid w:val="00B5060C"/>
    <w:rsid w:val="00B53373"/>
    <w:rsid w:val="00B55BBE"/>
    <w:rsid w:val="00B73151"/>
    <w:rsid w:val="00BB533B"/>
    <w:rsid w:val="00BF09B5"/>
    <w:rsid w:val="00BF3461"/>
    <w:rsid w:val="00C16396"/>
    <w:rsid w:val="00C22A1E"/>
    <w:rsid w:val="00C31055"/>
    <w:rsid w:val="00C516A5"/>
    <w:rsid w:val="00C53BF7"/>
    <w:rsid w:val="00C905A0"/>
    <w:rsid w:val="00C92C5E"/>
    <w:rsid w:val="00CA57E7"/>
    <w:rsid w:val="00CA6EFF"/>
    <w:rsid w:val="00CB00FA"/>
    <w:rsid w:val="00CB65D5"/>
    <w:rsid w:val="00CD6C45"/>
    <w:rsid w:val="00CF0875"/>
    <w:rsid w:val="00CF1432"/>
    <w:rsid w:val="00CF2053"/>
    <w:rsid w:val="00D067B3"/>
    <w:rsid w:val="00D10700"/>
    <w:rsid w:val="00D2201A"/>
    <w:rsid w:val="00D649BF"/>
    <w:rsid w:val="00D873FE"/>
    <w:rsid w:val="00DA7575"/>
    <w:rsid w:val="00DC07A0"/>
    <w:rsid w:val="00DD16EC"/>
    <w:rsid w:val="00DD2BFE"/>
    <w:rsid w:val="00DE1F39"/>
    <w:rsid w:val="00DE2326"/>
    <w:rsid w:val="00DF0B1B"/>
    <w:rsid w:val="00E00909"/>
    <w:rsid w:val="00E400E9"/>
    <w:rsid w:val="00E748E6"/>
    <w:rsid w:val="00E80C30"/>
    <w:rsid w:val="00E82BDC"/>
    <w:rsid w:val="00E85E05"/>
    <w:rsid w:val="00EA2CBE"/>
    <w:rsid w:val="00EB59EC"/>
    <w:rsid w:val="00EC00EB"/>
    <w:rsid w:val="00EC64E6"/>
    <w:rsid w:val="00ED6F34"/>
    <w:rsid w:val="00ED7A23"/>
    <w:rsid w:val="00EE7C86"/>
    <w:rsid w:val="00F21AD2"/>
    <w:rsid w:val="00F31C5E"/>
    <w:rsid w:val="00F322F0"/>
    <w:rsid w:val="00F41A40"/>
    <w:rsid w:val="00F57627"/>
    <w:rsid w:val="00F81560"/>
    <w:rsid w:val="00F84AEA"/>
    <w:rsid w:val="00F84BD4"/>
    <w:rsid w:val="00F86037"/>
    <w:rsid w:val="00F87E23"/>
    <w:rsid w:val="00FB349C"/>
    <w:rsid w:val="00FC10E5"/>
    <w:rsid w:val="00FC5749"/>
    <w:rsid w:val="00FC6E5C"/>
    <w:rsid w:val="00FD4B56"/>
    <w:rsid w:val="00FD6083"/>
    <w:rsid w:val="00FF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5B85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05B85"/>
    <w:pPr>
      <w:keepNext/>
      <w:outlineLvl w:val="1"/>
    </w:pPr>
    <w:rPr>
      <w:b/>
      <w:bCs/>
      <w:sz w:val="22"/>
      <w:szCs w:val="20"/>
    </w:rPr>
  </w:style>
  <w:style w:type="paragraph" w:styleId="3">
    <w:name w:val="heading 3"/>
    <w:basedOn w:val="a"/>
    <w:next w:val="a"/>
    <w:link w:val="30"/>
    <w:qFormat/>
    <w:rsid w:val="00305B85"/>
    <w:pPr>
      <w:keepNext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305B85"/>
    <w:pPr>
      <w:keepNext/>
      <w:outlineLvl w:val="3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26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C26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9C260A"/>
    <w:rPr>
      <w:color w:val="0000FF"/>
      <w:u w:val="single"/>
    </w:rPr>
  </w:style>
  <w:style w:type="paragraph" w:styleId="a7">
    <w:name w:val="Body Text Indent"/>
    <w:basedOn w:val="a"/>
    <w:link w:val="a8"/>
    <w:rsid w:val="00C516A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51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"/>
    <w:rsid w:val="00BF09B5"/>
  </w:style>
  <w:style w:type="character" w:customStyle="1" w:styleId="12">
    <w:name w:val="Основной текст1"/>
    <w:rsid w:val="00BF09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table" w:styleId="a9">
    <w:name w:val="Table Grid"/>
    <w:basedOn w:val="a1"/>
    <w:uiPriority w:val="59"/>
    <w:rsid w:val="00BF0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05B85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305B8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05B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05B8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5B85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05B8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5B85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13">
    <w:name w:val="Без интервала1"/>
    <w:rsid w:val="007800B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Цветовое выделение"/>
    <w:rsid w:val="00F86037"/>
    <w:rPr>
      <w:b/>
      <w:bCs/>
      <w:color w:val="000080"/>
      <w:sz w:val="20"/>
      <w:szCs w:val="20"/>
    </w:rPr>
  </w:style>
  <w:style w:type="paragraph" w:customStyle="1" w:styleId="ac">
    <w:name w:val="Заголовок статьи"/>
    <w:basedOn w:val="a"/>
    <w:next w:val="a"/>
    <w:rsid w:val="001343F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character" w:styleId="ad">
    <w:name w:val="Emphasis"/>
    <w:basedOn w:val="a0"/>
    <w:qFormat/>
    <w:rsid w:val="001343FA"/>
    <w:rPr>
      <w:i/>
      <w:iCs/>
    </w:rPr>
  </w:style>
  <w:style w:type="paragraph" w:styleId="ae">
    <w:name w:val="Title"/>
    <w:basedOn w:val="a"/>
    <w:link w:val="af"/>
    <w:uiPriority w:val="10"/>
    <w:qFormat/>
    <w:rsid w:val="00FF5B9B"/>
    <w:pPr>
      <w:jc w:val="center"/>
    </w:pPr>
    <w:rPr>
      <w:b/>
      <w:sz w:val="28"/>
      <w:szCs w:val="20"/>
    </w:rPr>
  </w:style>
  <w:style w:type="character" w:customStyle="1" w:styleId="af">
    <w:name w:val="Название Знак"/>
    <w:basedOn w:val="a0"/>
    <w:link w:val="ae"/>
    <w:uiPriority w:val="10"/>
    <w:rsid w:val="00FF5B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Гипертекстовая ссылка"/>
    <w:basedOn w:val="ab"/>
    <w:rsid w:val="00FF5B9B"/>
    <w:rPr>
      <w:color w:val="008000"/>
      <w:u w:val="single"/>
    </w:rPr>
  </w:style>
  <w:style w:type="paragraph" w:styleId="23">
    <w:name w:val="Body Text Indent 2"/>
    <w:basedOn w:val="a"/>
    <w:link w:val="24"/>
    <w:rsid w:val="005110F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11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5110FD"/>
    <w:pPr>
      <w:ind w:firstLine="900"/>
      <w:jc w:val="both"/>
    </w:pPr>
    <w:rPr>
      <w:b/>
      <w:bCs/>
      <w:sz w:val="28"/>
    </w:rPr>
  </w:style>
  <w:style w:type="character" w:customStyle="1" w:styleId="af2">
    <w:name w:val="Подзаголовок Знак"/>
    <w:basedOn w:val="a0"/>
    <w:link w:val="af1"/>
    <w:rsid w:val="005110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0">
    <w:name w:val="стиль11"/>
    <w:basedOn w:val="a0"/>
    <w:rsid w:val="005110FD"/>
    <w:rPr>
      <w:color w:val="FF0000"/>
    </w:rPr>
  </w:style>
  <w:style w:type="paragraph" w:styleId="af3">
    <w:name w:val="Normal (Web)"/>
    <w:basedOn w:val="a"/>
    <w:unhideWhenUsed/>
    <w:rsid w:val="008D730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D730D"/>
  </w:style>
  <w:style w:type="paragraph" w:customStyle="1" w:styleId="af4">
    <w:name w:val="Нормальный (таблица)"/>
    <w:basedOn w:val="a"/>
    <w:next w:val="a"/>
    <w:rsid w:val="0052049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5">
    <w:name w:val="header"/>
    <w:basedOn w:val="a"/>
    <w:link w:val="af6"/>
    <w:unhideWhenUsed/>
    <w:rsid w:val="00F5762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F57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semiHidden/>
    <w:unhideWhenUsed/>
    <w:rsid w:val="00F5762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F576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8545F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227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227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spacing0">
    <w:name w:val="msonospacing"/>
    <w:rsid w:val="009E61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9">
    <w:name w:val="Прижатый влево"/>
    <w:basedOn w:val="a"/>
    <w:next w:val="a"/>
    <w:uiPriority w:val="99"/>
    <w:rsid w:val="00EC64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caption"/>
    <w:basedOn w:val="a"/>
    <w:next w:val="a"/>
    <w:uiPriority w:val="35"/>
    <w:qFormat/>
    <w:rsid w:val="00EC64E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4">
    <w:name w:val="Обычный1"/>
    <w:rsid w:val="00EC64E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afb">
    <w:name w:val="Strong"/>
    <w:basedOn w:val="a0"/>
    <w:uiPriority w:val="22"/>
    <w:qFormat/>
    <w:rsid w:val="003D03F8"/>
    <w:rPr>
      <w:b/>
      <w:bCs/>
    </w:rPr>
  </w:style>
  <w:style w:type="character" w:styleId="afc">
    <w:name w:val="page number"/>
    <w:basedOn w:val="a0"/>
    <w:rsid w:val="00341A76"/>
  </w:style>
  <w:style w:type="character" w:customStyle="1" w:styleId="rvts6">
    <w:name w:val="rvts6"/>
    <w:basedOn w:val="a0"/>
    <w:rsid w:val="004C4AB0"/>
  </w:style>
  <w:style w:type="paragraph" w:customStyle="1" w:styleId="ConsPlusTitle">
    <w:name w:val="ConsPlusTitle"/>
    <w:rsid w:val="004C4A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C4A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5">
    <w:name w:val="Body Text First Indent 2"/>
    <w:basedOn w:val="a7"/>
    <w:link w:val="26"/>
    <w:uiPriority w:val="99"/>
    <w:semiHidden/>
    <w:unhideWhenUsed/>
    <w:rsid w:val="007B3A4C"/>
    <w:pPr>
      <w:spacing w:after="0"/>
      <w:ind w:left="360" w:firstLine="360"/>
    </w:pPr>
  </w:style>
  <w:style w:type="character" w:customStyle="1" w:styleId="26">
    <w:name w:val="Красная строка 2 Знак"/>
    <w:basedOn w:val="a8"/>
    <w:link w:val="25"/>
    <w:uiPriority w:val="99"/>
    <w:semiHidden/>
    <w:rsid w:val="007B3A4C"/>
  </w:style>
  <w:style w:type="paragraph" w:styleId="afd">
    <w:name w:val="Body Text"/>
    <w:basedOn w:val="a"/>
    <w:link w:val="afe"/>
    <w:rsid w:val="007B3A4C"/>
    <w:pPr>
      <w:spacing w:after="120"/>
    </w:pPr>
    <w:rPr>
      <w:szCs w:val="20"/>
    </w:rPr>
  </w:style>
  <w:style w:type="character" w:customStyle="1" w:styleId="afe">
    <w:name w:val="Основной текст Знак"/>
    <w:basedOn w:val="a0"/>
    <w:link w:val="afd"/>
    <w:rsid w:val="007B3A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A67AE8"/>
    <w:pPr>
      <w:widowControl w:val="0"/>
      <w:autoSpaceDE w:val="0"/>
      <w:autoSpaceDN w:val="0"/>
      <w:adjustRightInd w:val="0"/>
      <w:spacing w:line="238" w:lineRule="exact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lefon-doveria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64720-1907-48F3-B743-CB78EABA2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1657</TotalTime>
  <Pages>1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почта</cp:lastModifiedBy>
  <cp:revision>90</cp:revision>
  <cp:lastPrinted>2019-05-20T03:38:00Z</cp:lastPrinted>
  <dcterms:created xsi:type="dcterms:W3CDTF">2014-10-13T05:39:00Z</dcterms:created>
  <dcterms:modified xsi:type="dcterms:W3CDTF">2019-05-20T03:50:00Z</dcterms:modified>
</cp:coreProperties>
</file>