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4D5CEE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9C260A" w:rsidRDefault="009B1C9F" w:rsidP="00EC00E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к</w:t>
      </w:r>
      <w:r w:rsidR="008D5473">
        <w:rPr>
          <w:sz w:val="40"/>
          <w:szCs w:val="40"/>
        </w:rPr>
        <w:t xml:space="preserve"> </w:t>
      </w:r>
      <w:r w:rsidR="00EC18B5"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033FDC">
        <w:rPr>
          <w:sz w:val="40"/>
          <w:szCs w:val="40"/>
        </w:rPr>
        <w:t>10</w:t>
      </w:r>
      <w:r w:rsidR="009E6D08">
        <w:rPr>
          <w:sz w:val="40"/>
          <w:szCs w:val="40"/>
        </w:rPr>
        <w:t xml:space="preserve">   Пятница </w:t>
      </w:r>
      <w:r w:rsidR="001E0F81">
        <w:rPr>
          <w:sz w:val="40"/>
          <w:szCs w:val="40"/>
        </w:rPr>
        <w:t xml:space="preserve"> </w:t>
      </w:r>
      <w:r w:rsidR="00033FDC">
        <w:rPr>
          <w:sz w:val="40"/>
          <w:szCs w:val="40"/>
        </w:rPr>
        <w:t xml:space="preserve"> 19 июня </w:t>
      </w:r>
      <w:r w:rsidR="00466EC9">
        <w:rPr>
          <w:sz w:val="40"/>
          <w:szCs w:val="40"/>
        </w:rPr>
        <w:t xml:space="preserve"> </w:t>
      </w:r>
      <w:r w:rsidR="00033FDC">
        <w:rPr>
          <w:sz w:val="40"/>
          <w:szCs w:val="40"/>
        </w:rPr>
        <w:t xml:space="preserve"> 2020</w:t>
      </w:r>
      <w:r w:rsidR="009C260A">
        <w:rPr>
          <w:sz w:val="40"/>
          <w:szCs w:val="40"/>
        </w:rPr>
        <w:t xml:space="preserve"> год</w:t>
      </w:r>
    </w:p>
    <w:p w:rsidR="009E6D08" w:rsidRDefault="009E6D08" w:rsidP="009E6D08">
      <w:pPr>
        <w:tabs>
          <w:tab w:val="left" w:pos="400"/>
          <w:tab w:val="left" w:pos="2980"/>
        </w:tabs>
        <w:rPr>
          <w:rFonts w:ascii="Verdana" w:hAnsi="Verdana"/>
        </w:rPr>
      </w:pPr>
    </w:p>
    <w:p w:rsidR="005A38F1" w:rsidRPr="002B609D" w:rsidRDefault="005A38F1" w:rsidP="005A38F1">
      <w:pPr>
        <w:tabs>
          <w:tab w:val="left" w:pos="400"/>
          <w:tab w:val="left" w:pos="2980"/>
        </w:tabs>
        <w:ind w:firstLine="709"/>
        <w:jc w:val="center"/>
        <w:rPr>
          <w:b/>
          <w:sz w:val="28"/>
          <w:szCs w:val="28"/>
        </w:rPr>
      </w:pPr>
      <w:r w:rsidRPr="002B609D">
        <w:rPr>
          <w:b/>
          <w:sz w:val="28"/>
          <w:szCs w:val="28"/>
        </w:rPr>
        <w:t>19.06.2020 г. № 45/1</w:t>
      </w:r>
    </w:p>
    <w:p w:rsidR="005A38F1" w:rsidRPr="002B609D" w:rsidRDefault="005A38F1" w:rsidP="005A38F1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2B609D">
        <w:rPr>
          <w:b/>
          <w:sz w:val="28"/>
          <w:szCs w:val="28"/>
        </w:rPr>
        <w:t>РОССИЙСКАЯ ФЕДЕРАЦИЯ</w:t>
      </w:r>
    </w:p>
    <w:p w:rsidR="005A38F1" w:rsidRPr="002B609D" w:rsidRDefault="005A38F1" w:rsidP="005A38F1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8"/>
          <w:szCs w:val="28"/>
        </w:rPr>
      </w:pPr>
      <w:r w:rsidRPr="002B609D">
        <w:rPr>
          <w:b/>
          <w:sz w:val="28"/>
          <w:szCs w:val="28"/>
        </w:rPr>
        <w:t>ИРКУТСКАЯ ОБЛАСТЬ</w:t>
      </w:r>
    </w:p>
    <w:p w:rsidR="005A38F1" w:rsidRPr="002B609D" w:rsidRDefault="005A38F1" w:rsidP="005A38F1">
      <w:pPr>
        <w:jc w:val="center"/>
        <w:rPr>
          <w:b/>
          <w:sz w:val="28"/>
          <w:szCs w:val="28"/>
        </w:rPr>
      </w:pPr>
      <w:r w:rsidRPr="002B609D">
        <w:rPr>
          <w:b/>
          <w:sz w:val="28"/>
          <w:szCs w:val="28"/>
        </w:rPr>
        <w:t>НИЖНЕИЛИМСКИЙ МУНИЦИПАЛЬНЫЙ РАЙОН</w:t>
      </w:r>
    </w:p>
    <w:p w:rsidR="005A38F1" w:rsidRPr="002B609D" w:rsidRDefault="005A38F1" w:rsidP="005A38F1">
      <w:pPr>
        <w:jc w:val="center"/>
        <w:rPr>
          <w:b/>
          <w:sz w:val="28"/>
          <w:szCs w:val="28"/>
        </w:rPr>
      </w:pPr>
      <w:r w:rsidRPr="002B609D">
        <w:rPr>
          <w:b/>
          <w:sz w:val="28"/>
          <w:szCs w:val="28"/>
        </w:rPr>
        <w:t>СЕМИГОРСКОЕ СЕЛЬСКОЕ ПОСЕЛЕНИЕ</w:t>
      </w:r>
    </w:p>
    <w:p w:rsidR="005A38F1" w:rsidRPr="002B609D" w:rsidRDefault="005A38F1" w:rsidP="005A38F1">
      <w:pPr>
        <w:tabs>
          <w:tab w:val="center" w:pos="4819"/>
          <w:tab w:val="left" w:pos="7440"/>
        </w:tabs>
        <w:jc w:val="center"/>
        <w:rPr>
          <w:sz w:val="28"/>
          <w:szCs w:val="28"/>
        </w:rPr>
      </w:pPr>
      <w:r w:rsidRPr="002B609D">
        <w:rPr>
          <w:b/>
          <w:sz w:val="28"/>
          <w:szCs w:val="28"/>
        </w:rPr>
        <w:t>АДМИНИСТРАЦИЯ</w:t>
      </w:r>
    </w:p>
    <w:p w:rsidR="005A38F1" w:rsidRPr="002B609D" w:rsidRDefault="005A38F1" w:rsidP="002B609D">
      <w:pPr>
        <w:jc w:val="center"/>
        <w:rPr>
          <w:b/>
          <w:sz w:val="28"/>
          <w:szCs w:val="28"/>
        </w:rPr>
      </w:pPr>
      <w:r w:rsidRPr="002B609D">
        <w:rPr>
          <w:b/>
          <w:sz w:val="28"/>
          <w:szCs w:val="28"/>
        </w:rPr>
        <w:t>ПОСТАНОВЛЕНИЕ</w:t>
      </w:r>
    </w:p>
    <w:p w:rsidR="005A38F1" w:rsidRPr="002B609D" w:rsidRDefault="005A38F1" w:rsidP="002B609D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2B609D">
        <w:rPr>
          <w:rFonts w:ascii="Times New Roman" w:hAnsi="Times New Roman"/>
          <w:b/>
          <w:sz w:val="28"/>
          <w:szCs w:val="28"/>
        </w:rPr>
        <w:t>О ПОДГОТОВКЕ ПРОЕКТА ИЗМЕНЕНИЙ В «ПРАВИЛА ЗЕМЛЕПОЛЬЗОВАНИЯ И ЗАСТРОЙКИ» СЕМИГОРСКОГО СЕЛЬСКОГО ПОСЕЛЕНИЯ</w:t>
      </w:r>
    </w:p>
    <w:p w:rsidR="005A38F1" w:rsidRPr="002B609D" w:rsidRDefault="005A38F1" w:rsidP="002B609D">
      <w:pPr>
        <w:ind w:firstLine="709"/>
        <w:jc w:val="both"/>
        <w:rPr>
          <w:sz w:val="28"/>
          <w:szCs w:val="28"/>
        </w:rPr>
      </w:pPr>
      <w:r w:rsidRPr="002B609D">
        <w:rPr>
          <w:sz w:val="28"/>
          <w:szCs w:val="28"/>
        </w:rPr>
        <w:t>На основании действующего классификатора видов разрешенного использования земельных участков, утвержденного приказом Минэкономразвития России от 01.09.2014г. №540, и руководствуясь Градостроительным кодексом Российской Федерации, администрация Семигорского сельского поселения</w:t>
      </w:r>
    </w:p>
    <w:p w:rsidR="005A38F1" w:rsidRPr="002B609D" w:rsidRDefault="005A38F1" w:rsidP="002B609D">
      <w:pPr>
        <w:ind w:firstLine="540"/>
        <w:jc w:val="center"/>
        <w:rPr>
          <w:b/>
          <w:sz w:val="28"/>
          <w:szCs w:val="28"/>
        </w:rPr>
      </w:pPr>
      <w:r w:rsidRPr="002B609D">
        <w:rPr>
          <w:b/>
          <w:sz w:val="28"/>
          <w:szCs w:val="28"/>
        </w:rPr>
        <w:t>ПОСТАНОВЛЯЕТ:</w:t>
      </w:r>
    </w:p>
    <w:p w:rsidR="005A38F1" w:rsidRPr="002B609D" w:rsidRDefault="005A38F1" w:rsidP="002B609D">
      <w:pPr>
        <w:jc w:val="both"/>
        <w:rPr>
          <w:sz w:val="28"/>
          <w:szCs w:val="28"/>
        </w:rPr>
      </w:pPr>
      <w:r w:rsidRPr="002B609D">
        <w:rPr>
          <w:sz w:val="28"/>
          <w:szCs w:val="28"/>
        </w:rPr>
        <w:t>1. Комиссии по подготовке проекта внесения изменений в «Правила землепользования и застройки Семигорского сельского поселения Нижнеилимского муниципального района Иркутской области», утвержденной постановлением №60 от 02.09.2019 года, подготовить Проект внесения изменений:</w:t>
      </w:r>
    </w:p>
    <w:p w:rsidR="005A38F1" w:rsidRPr="002B609D" w:rsidRDefault="005A38F1" w:rsidP="002B609D">
      <w:pPr>
        <w:jc w:val="both"/>
        <w:rPr>
          <w:sz w:val="28"/>
          <w:szCs w:val="28"/>
        </w:rPr>
      </w:pPr>
      <w:r w:rsidRPr="002B609D">
        <w:rPr>
          <w:sz w:val="28"/>
          <w:szCs w:val="28"/>
        </w:rPr>
        <w:t>1.1. В части уточнения параметров разрешенного использования земельных участков в территориальной зоне ЖИЛЫЕ ЗОНЫ (ЖЗ-1).</w:t>
      </w:r>
    </w:p>
    <w:p w:rsidR="005A38F1" w:rsidRPr="002B609D" w:rsidRDefault="005A38F1" w:rsidP="002B609D">
      <w:pPr>
        <w:jc w:val="both"/>
        <w:rPr>
          <w:sz w:val="28"/>
          <w:szCs w:val="28"/>
        </w:rPr>
      </w:pPr>
      <w:r w:rsidRPr="002B609D">
        <w:rPr>
          <w:sz w:val="28"/>
          <w:szCs w:val="28"/>
        </w:rPr>
        <w:t>1.2.</w:t>
      </w:r>
      <w:r w:rsidRPr="002B609D">
        <w:rPr>
          <w:b/>
          <w:sz w:val="28"/>
          <w:szCs w:val="28"/>
        </w:rPr>
        <w:t xml:space="preserve"> </w:t>
      </w:r>
      <w:r w:rsidRPr="002B609D">
        <w:rPr>
          <w:sz w:val="28"/>
          <w:szCs w:val="28"/>
        </w:rPr>
        <w:t>В части дополнения условно разрешенных видов и параметров использования земельных участков и объектов капитального строительства, в соответствие с действующим классификатором видов разрешенного использования земельных участков, утвержденного приказом Минэкономразвития России от 01.09.2014г. №540 - Строительство учреждения культуры и искусства (дом культуры).</w:t>
      </w:r>
    </w:p>
    <w:p w:rsidR="005A38F1" w:rsidRPr="002B609D" w:rsidRDefault="005A38F1" w:rsidP="002B609D">
      <w:pPr>
        <w:jc w:val="both"/>
        <w:rPr>
          <w:sz w:val="28"/>
          <w:szCs w:val="28"/>
        </w:rPr>
      </w:pPr>
      <w:r w:rsidRPr="002B609D">
        <w:rPr>
          <w:color w:val="000000"/>
          <w:sz w:val="28"/>
          <w:szCs w:val="28"/>
        </w:rPr>
        <w:t>2. Опубликовать данное Постановление в периодическом печатном издании «Вестник» Администрации Семигорского сельского поселения, разместить на официальном сайте.</w:t>
      </w:r>
    </w:p>
    <w:p w:rsidR="005A38F1" w:rsidRPr="002B609D" w:rsidRDefault="005A38F1" w:rsidP="005A38F1">
      <w:pPr>
        <w:jc w:val="both"/>
        <w:rPr>
          <w:sz w:val="28"/>
          <w:szCs w:val="28"/>
        </w:rPr>
      </w:pPr>
      <w:r w:rsidRPr="002B609D">
        <w:rPr>
          <w:sz w:val="28"/>
          <w:szCs w:val="28"/>
        </w:rPr>
        <w:t>3. Контроль над исполнением распоряжения оставляю за собой.</w:t>
      </w:r>
    </w:p>
    <w:p w:rsidR="005A38F1" w:rsidRPr="002B609D" w:rsidRDefault="005A38F1" w:rsidP="005A38F1">
      <w:pPr>
        <w:jc w:val="both"/>
        <w:rPr>
          <w:sz w:val="28"/>
          <w:szCs w:val="28"/>
        </w:rPr>
      </w:pPr>
    </w:p>
    <w:p w:rsidR="005A38F1" w:rsidRPr="002B609D" w:rsidRDefault="005A38F1" w:rsidP="002B609D">
      <w:pPr>
        <w:pStyle w:val="a3"/>
        <w:rPr>
          <w:sz w:val="28"/>
          <w:szCs w:val="28"/>
        </w:rPr>
      </w:pPr>
      <w:r w:rsidRPr="002B609D">
        <w:rPr>
          <w:sz w:val="28"/>
          <w:szCs w:val="28"/>
        </w:rPr>
        <w:t>И. о. Главы Семигорского сельского поселения</w:t>
      </w:r>
      <w:r w:rsidR="002B609D">
        <w:rPr>
          <w:sz w:val="28"/>
          <w:szCs w:val="28"/>
        </w:rPr>
        <w:t xml:space="preserve">                                        </w:t>
      </w:r>
      <w:r w:rsidRPr="002B609D">
        <w:rPr>
          <w:sz w:val="28"/>
          <w:szCs w:val="28"/>
        </w:rPr>
        <w:t>В.В. Романова</w:t>
      </w:r>
    </w:p>
    <w:p w:rsidR="005A38F1" w:rsidRDefault="005A38F1" w:rsidP="005A38F1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      июня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 w:rsidR="00FC77B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 w:rsidR="00FC77B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10</w:t>
      </w:r>
    </w:p>
    <w:p w:rsidR="005A38F1" w:rsidRPr="005A38F1" w:rsidRDefault="005A38F1" w:rsidP="005A38F1">
      <w:pPr>
        <w:tabs>
          <w:tab w:val="left" w:pos="400"/>
          <w:tab w:val="left" w:pos="2980"/>
        </w:tabs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19.06.2020 г. № 45/2</w:t>
      </w:r>
    </w:p>
    <w:p w:rsidR="005A38F1" w:rsidRPr="005A38F1" w:rsidRDefault="005A38F1" w:rsidP="005A38F1">
      <w:pPr>
        <w:tabs>
          <w:tab w:val="left" w:pos="400"/>
          <w:tab w:val="left" w:pos="2980"/>
        </w:tabs>
        <w:jc w:val="center"/>
        <w:rPr>
          <w:sz w:val="18"/>
          <w:szCs w:val="18"/>
        </w:rPr>
      </w:pPr>
      <w:r w:rsidRPr="005A38F1">
        <w:rPr>
          <w:b/>
          <w:sz w:val="18"/>
          <w:szCs w:val="18"/>
        </w:rPr>
        <w:t>РОССИЙСКАЯ ФЕДЕРАЦИЯ</w:t>
      </w:r>
    </w:p>
    <w:p w:rsidR="005A38F1" w:rsidRPr="005A38F1" w:rsidRDefault="005A38F1" w:rsidP="005A38F1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8"/>
          <w:szCs w:val="18"/>
        </w:rPr>
      </w:pPr>
      <w:r w:rsidRPr="005A38F1">
        <w:rPr>
          <w:b/>
          <w:sz w:val="18"/>
          <w:szCs w:val="18"/>
        </w:rPr>
        <w:t>ИРКУТСКАЯ ОБЛАСТЬ</w:t>
      </w:r>
    </w:p>
    <w:p w:rsidR="005A38F1" w:rsidRPr="005A38F1" w:rsidRDefault="005A38F1" w:rsidP="005A38F1">
      <w:pPr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НИЖНЕИЛИМСКИЙ МУНИЦИПАЛЬНЫЙ РАЙОН</w:t>
      </w:r>
    </w:p>
    <w:p w:rsidR="005A38F1" w:rsidRPr="005A38F1" w:rsidRDefault="005A38F1" w:rsidP="005A38F1">
      <w:pPr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СЕМИГОРСКОЕ СЕЛЬСКОЕ ПОСЕЛЕНИЕ</w:t>
      </w:r>
    </w:p>
    <w:p w:rsidR="005A38F1" w:rsidRPr="005A38F1" w:rsidRDefault="005A38F1" w:rsidP="005A38F1">
      <w:pPr>
        <w:tabs>
          <w:tab w:val="center" w:pos="4819"/>
          <w:tab w:val="left" w:pos="7440"/>
        </w:tabs>
        <w:jc w:val="center"/>
        <w:rPr>
          <w:sz w:val="18"/>
          <w:szCs w:val="18"/>
        </w:rPr>
      </w:pPr>
      <w:r w:rsidRPr="005A38F1">
        <w:rPr>
          <w:b/>
          <w:sz w:val="18"/>
          <w:szCs w:val="18"/>
        </w:rPr>
        <w:t>АДМИНИСТРАЦИЯ</w:t>
      </w:r>
    </w:p>
    <w:p w:rsidR="005A38F1" w:rsidRPr="005A38F1" w:rsidRDefault="005A38F1" w:rsidP="005A38F1">
      <w:pPr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ПОСТАНОВЛЕНИЕ</w:t>
      </w:r>
    </w:p>
    <w:p w:rsidR="005A38F1" w:rsidRPr="005A38F1" w:rsidRDefault="005A38F1" w:rsidP="005A38F1">
      <w:pPr>
        <w:jc w:val="center"/>
        <w:rPr>
          <w:sz w:val="18"/>
          <w:szCs w:val="18"/>
        </w:rPr>
      </w:pPr>
      <w:r w:rsidRPr="005A38F1">
        <w:rPr>
          <w:b/>
          <w:sz w:val="18"/>
          <w:szCs w:val="18"/>
        </w:rPr>
        <w:t>О ПРОВЕДЕНИИ ПУБЛИЧНЫХ СЛУШАНИЙ ПО ПРОЕКТУ ВНЕСЕНИЯ ИЗМЕНЕНИЙ В «ПРАВИЛА ЗЕМЛЕПОЛЬЗОВАНИЯ И ЗАСТРОЙКИ» СЕМИГОРСКОГО СЕЛЬСКОГО ПОСЕЛЕНИЯ»»</w:t>
      </w:r>
    </w:p>
    <w:p w:rsidR="005A38F1" w:rsidRPr="002B609D" w:rsidRDefault="005A38F1" w:rsidP="005A38F1">
      <w:pPr>
        <w:ind w:firstLine="709"/>
        <w:jc w:val="both"/>
        <w:rPr>
          <w:sz w:val="19"/>
          <w:szCs w:val="19"/>
        </w:rPr>
      </w:pPr>
      <w:r w:rsidRPr="002B609D">
        <w:rPr>
          <w:sz w:val="19"/>
          <w:szCs w:val="19"/>
        </w:rPr>
        <w:t>В соответствии со ст.31 п.14, 33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Федерации», Уставом Семигорского муниципального образования, администрация Семигорского сельского поселения</w:t>
      </w:r>
    </w:p>
    <w:p w:rsidR="005A38F1" w:rsidRPr="002B609D" w:rsidRDefault="005A38F1" w:rsidP="005A38F1">
      <w:pPr>
        <w:ind w:firstLine="540"/>
        <w:jc w:val="center"/>
        <w:rPr>
          <w:b/>
          <w:sz w:val="19"/>
          <w:szCs w:val="19"/>
          <w:u w:val="single"/>
        </w:rPr>
      </w:pPr>
      <w:r w:rsidRPr="002B609D">
        <w:rPr>
          <w:b/>
          <w:sz w:val="19"/>
          <w:szCs w:val="19"/>
        </w:rPr>
        <w:t>ПОСТАНОВЛЯЕТ: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1. Назначить на 01июля 2020 года публичные слушания по проекту внесения изменений в «Правила землепользования и застройки» Семигорского сельского поселения.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2. Провести публичные слушания в администрации Семигорского сельского поселения по адресу: п.Семигорск, ул. Октябрьская д.1, начало публичных слушаний в 16 часов 00 минут.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3. Организацию проведения публичных слушаний поручить Комиссии по внесению изменений в «Правила землепользования и застройки» Семигорского сельского поселения.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4. Утвердить «Порядок учета предложений граждан по внесению изменений и дополнений в Проект по внесению изменений в «Правила землепользования и застройки» Семигорского сельского поселения» и участия граждан в его обсуждении» (Приложение 1).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5. Утвердить План мероприятий по проведению публичных слушаний (Приложение 2).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6. Опубликовать проект внесения изменений в «Правила землепользования и застройки» Семигорского сельского поселения в периодическом печатном издании «Вестник» Семигорского</w:t>
      </w:r>
      <w:r w:rsidRPr="002B609D">
        <w:rPr>
          <w:color w:val="000000"/>
          <w:sz w:val="19"/>
          <w:szCs w:val="19"/>
        </w:rPr>
        <w:t xml:space="preserve"> сельского поселения», разместить на официальном сайте (Приложение 3).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>7. Контроль над исполнением распоряжения оставляю за собой.</w:t>
      </w:r>
    </w:p>
    <w:p w:rsidR="005A38F1" w:rsidRPr="002B609D" w:rsidRDefault="005A38F1" w:rsidP="005A38F1">
      <w:pPr>
        <w:jc w:val="both"/>
        <w:rPr>
          <w:sz w:val="19"/>
          <w:szCs w:val="19"/>
        </w:rPr>
      </w:pPr>
    </w:p>
    <w:p w:rsidR="005A38F1" w:rsidRPr="002B609D" w:rsidRDefault="005A38F1" w:rsidP="005A38F1">
      <w:pPr>
        <w:jc w:val="both"/>
        <w:rPr>
          <w:sz w:val="19"/>
          <w:szCs w:val="19"/>
        </w:rPr>
      </w:pPr>
      <w:r w:rsidRPr="002B609D">
        <w:rPr>
          <w:sz w:val="19"/>
          <w:szCs w:val="19"/>
        </w:rPr>
        <w:t xml:space="preserve">И. о. Главы Семигорского сельского поселения                                                                                        </w:t>
      </w:r>
      <w:r w:rsidR="002B609D">
        <w:rPr>
          <w:sz w:val="19"/>
          <w:szCs w:val="19"/>
        </w:rPr>
        <w:t xml:space="preserve">                   </w:t>
      </w:r>
      <w:r w:rsidRPr="002B609D">
        <w:rPr>
          <w:sz w:val="19"/>
          <w:szCs w:val="19"/>
        </w:rPr>
        <w:t xml:space="preserve">   В.В. Романова</w:t>
      </w:r>
    </w:p>
    <w:p w:rsidR="005A38F1" w:rsidRPr="005A38F1" w:rsidRDefault="005A38F1" w:rsidP="005A38F1">
      <w:pPr>
        <w:jc w:val="both"/>
        <w:rPr>
          <w:sz w:val="18"/>
          <w:szCs w:val="18"/>
        </w:rPr>
      </w:pPr>
    </w:p>
    <w:p w:rsidR="005A38F1" w:rsidRPr="005A38F1" w:rsidRDefault="005A38F1" w:rsidP="005A38F1">
      <w:pPr>
        <w:ind w:left="4956" w:firstLine="708"/>
        <w:jc w:val="right"/>
        <w:rPr>
          <w:sz w:val="18"/>
          <w:szCs w:val="18"/>
        </w:rPr>
      </w:pPr>
      <w:r w:rsidRPr="005A38F1">
        <w:rPr>
          <w:sz w:val="18"/>
          <w:szCs w:val="18"/>
        </w:rPr>
        <w:t>Приложение 1</w:t>
      </w:r>
    </w:p>
    <w:p w:rsidR="005A38F1" w:rsidRPr="005A38F1" w:rsidRDefault="005A38F1" w:rsidP="005A38F1">
      <w:pPr>
        <w:jc w:val="right"/>
        <w:rPr>
          <w:sz w:val="18"/>
          <w:szCs w:val="18"/>
        </w:rPr>
      </w:pPr>
      <w:r w:rsidRPr="005A38F1">
        <w:rPr>
          <w:sz w:val="18"/>
          <w:szCs w:val="18"/>
        </w:rPr>
        <w:t>к Постановлению администрации</w:t>
      </w:r>
    </w:p>
    <w:p w:rsidR="005A38F1" w:rsidRPr="005A38F1" w:rsidRDefault="005A38F1" w:rsidP="005A38F1">
      <w:pPr>
        <w:jc w:val="right"/>
        <w:rPr>
          <w:sz w:val="18"/>
          <w:szCs w:val="18"/>
        </w:rPr>
      </w:pPr>
      <w:r w:rsidRPr="005A38F1">
        <w:rPr>
          <w:sz w:val="18"/>
          <w:szCs w:val="18"/>
        </w:rPr>
        <w:t>Семигорского сельского поселения</w:t>
      </w:r>
    </w:p>
    <w:p w:rsidR="005A38F1" w:rsidRPr="005A38F1" w:rsidRDefault="005A38F1" w:rsidP="005A38F1">
      <w:pPr>
        <w:jc w:val="right"/>
        <w:rPr>
          <w:bCs/>
          <w:sz w:val="18"/>
          <w:szCs w:val="18"/>
        </w:rPr>
      </w:pPr>
      <w:r w:rsidRPr="005A38F1">
        <w:rPr>
          <w:sz w:val="18"/>
          <w:szCs w:val="18"/>
        </w:rPr>
        <w:t>от «19» июня 2020 г. № 45/2</w:t>
      </w:r>
    </w:p>
    <w:p w:rsidR="005A38F1" w:rsidRPr="005A38F1" w:rsidRDefault="005A38F1" w:rsidP="005A38F1">
      <w:pPr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ПОРЯДОК</w:t>
      </w:r>
    </w:p>
    <w:p w:rsidR="005A38F1" w:rsidRPr="005A38F1" w:rsidRDefault="005A38F1" w:rsidP="005A38F1">
      <w:pPr>
        <w:jc w:val="center"/>
        <w:rPr>
          <w:b/>
          <w:sz w:val="18"/>
          <w:szCs w:val="18"/>
        </w:rPr>
      </w:pPr>
      <w:r w:rsidRPr="005A38F1">
        <w:rPr>
          <w:b/>
          <w:sz w:val="18"/>
          <w:szCs w:val="18"/>
        </w:rPr>
        <w:t>учета предложений граждан по внесению изменений и дополнений в Проект внесения изменений в «Правила землепользования и застройки» Семигорского сельского поселения» и участия граждан в его обсуждении</w:t>
      </w:r>
    </w:p>
    <w:p w:rsidR="005A38F1" w:rsidRPr="005A38F1" w:rsidRDefault="005A38F1" w:rsidP="005A38F1">
      <w:pPr>
        <w:rPr>
          <w:sz w:val="18"/>
          <w:szCs w:val="18"/>
        </w:rPr>
      </w:pPr>
    </w:p>
    <w:p w:rsidR="005A38F1" w:rsidRPr="002B609D" w:rsidRDefault="005A38F1" w:rsidP="005A38F1">
      <w:pPr>
        <w:widowControl w:val="0"/>
        <w:spacing w:line="23" w:lineRule="atLeast"/>
        <w:ind w:right="-1"/>
        <w:jc w:val="both"/>
        <w:rPr>
          <w:b/>
          <w:bCs/>
          <w:spacing w:val="-13"/>
          <w:sz w:val="19"/>
          <w:szCs w:val="19"/>
        </w:rPr>
      </w:pPr>
      <w:r w:rsidRPr="002B609D">
        <w:rPr>
          <w:sz w:val="19"/>
          <w:szCs w:val="19"/>
        </w:rPr>
        <w:t xml:space="preserve">1. Предложения граждан по внесению изменений и дополнений в Проект внесения изменений в «Правила землепользования и застройки» Семигорского сельского поселения, принимаются от </w:t>
      </w:r>
      <w:r w:rsidRPr="002B609D">
        <w:rPr>
          <w:spacing w:val="-2"/>
          <w:sz w:val="19"/>
          <w:szCs w:val="19"/>
        </w:rPr>
        <w:t>населения Семигорского сельского поселения.</w:t>
      </w:r>
    </w:p>
    <w:p w:rsidR="005A38F1" w:rsidRPr="002B609D" w:rsidRDefault="005A38F1" w:rsidP="005A38F1">
      <w:pPr>
        <w:widowControl w:val="0"/>
        <w:tabs>
          <w:tab w:val="left" w:pos="-31680"/>
          <w:tab w:val="left" w:pos="10309"/>
        </w:tabs>
        <w:spacing w:line="23" w:lineRule="atLeast"/>
        <w:jc w:val="both"/>
        <w:rPr>
          <w:spacing w:val="-1"/>
          <w:sz w:val="19"/>
          <w:szCs w:val="19"/>
        </w:rPr>
      </w:pPr>
      <w:r w:rsidRPr="002B609D">
        <w:rPr>
          <w:sz w:val="19"/>
          <w:szCs w:val="19"/>
        </w:rPr>
        <w:t>2. Предложения граждан принимаются в течение 30 дней со дня опубликования проекта внесения изменений в «Правила землепользования и застройки» Семигорского сельского поселения внесения в средствах массовой информации.</w:t>
      </w:r>
      <w:r w:rsidRPr="002B609D">
        <w:rPr>
          <w:sz w:val="19"/>
          <w:szCs w:val="19"/>
        </w:rPr>
        <w:tab/>
      </w:r>
    </w:p>
    <w:p w:rsidR="005A38F1" w:rsidRPr="002B609D" w:rsidRDefault="005A38F1" w:rsidP="005A38F1">
      <w:pPr>
        <w:widowControl w:val="0"/>
        <w:tabs>
          <w:tab w:val="left" w:pos="-31680"/>
          <w:tab w:val="left" w:pos="10309"/>
        </w:tabs>
        <w:spacing w:line="23" w:lineRule="atLeast"/>
        <w:jc w:val="both"/>
        <w:rPr>
          <w:sz w:val="19"/>
          <w:szCs w:val="19"/>
        </w:rPr>
      </w:pPr>
      <w:r w:rsidRPr="002B609D">
        <w:rPr>
          <w:sz w:val="19"/>
          <w:szCs w:val="19"/>
        </w:rPr>
        <w:t>3. Предложения по внесению изменений и дополнений в Проект внесения изменений в «Правила землепользования и застройки» Семигорского сельского поселения должны быть оформлены в следующей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961"/>
        <w:gridCol w:w="1843"/>
      </w:tblGrid>
      <w:tr w:rsidR="005A38F1" w:rsidRPr="002B609D" w:rsidTr="005A38F1">
        <w:tc>
          <w:tcPr>
            <w:tcW w:w="3652" w:type="dxa"/>
            <w:shd w:val="clear" w:color="auto" w:fill="auto"/>
          </w:tcPr>
          <w:p w:rsidR="005A38F1" w:rsidRPr="002B609D" w:rsidRDefault="005A38F1" w:rsidP="005A38F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sz w:val="19"/>
                <w:szCs w:val="19"/>
              </w:rPr>
            </w:pPr>
            <w:r w:rsidRPr="002B609D">
              <w:rPr>
                <w:sz w:val="19"/>
                <w:szCs w:val="19"/>
              </w:rPr>
              <w:t>Текст, проекта внесения изменений в «Правила землепользования и застройки»</w:t>
            </w:r>
          </w:p>
        </w:tc>
        <w:tc>
          <w:tcPr>
            <w:tcW w:w="4961" w:type="dxa"/>
            <w:shd w:val="clear" w:color="auto" w:fill="auto"/>
          </w:tcPr>
          <w:p w:rsidR="005A38F1" w:rsidRPr="002B609D" w:rsidRDefault="005A38F1" w:rsidP="005A38F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sz w:val="19"/>
                <w:szCs w:val="19"/>
              </w:rPr>
            </w:pPr>
            <w:r w:rsidRPr="002B609D">
              <w:rPr>
                <w:sz w:val="19"/>
                <w:szCs w:val="19"/>
              </w:rPr>
              <w:t>Предложение по внесению и дополнению в Проект внесения изменений в «Правила землепользования и застройки»</w:t>
            </w:r>
          </w:p>
        </w:tc>
        <w:tc>
          <w:tcPr>
            <w:tcW w:w="1843" w:type="dxa"/>
            <w:shd w:val="clear" w:color="auto" w:fill="auto"/>
          </w:tcPr>
          <w:p w:rsidR="005A38F1" w:rsidRPr="002B609D" w:rsidRDefault="005A38F1" w:rsidP="005A38F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center"/>
              <w:rPr>
                <w:sz w:val="19"/>
                <w:szCs w:val="19"/>
              </w:rPr>
            </w:pPr>
            <w:r w:rsidRPr="002B609D">
              <w:rPr>
                <w:sz w:val="19"/>
                <w:szCs w:val="19"/>
              </w:rPr>
              <w:t>Обоснование</w:t>
            </w:r>
          </w:p>
        </w:tc>
      </w:tr>
      <w:tr w:rsidR="005A38F1" w:rsidRPr="002B609D" w:rsidTr="005A38F1">
        <w:tc>
          <w:tcPr>
            <w:tcW w:w="3652" w:type="dxa"/>
            <w:shd w:val="clear" w:color="auto" w:fill="auto"/>
          </w:tcPr>
          <w:p w:rsidR="005A38F1" w:rsidRPr="002B609D" w:rsidRDefault="005A38F1" w:rsidP="00A30DB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sz w:val="19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:rsidR="005A38F1" w:rsidRPr="002B609D" w:rsidRDefault="005A38F1" w:rsidP="00A30DB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5A38F1" w:rsidRPr="002B609D" w:rsidRDefault="005A38F1" w:rsidP="00A30DB1">
            <w:pPr>
              <w:widowControl w:val="0"/>
              <w:tabs>
                <w:tab w:val="left" w:pos="-31680"/>
                <w:tab w:val="left" w:pos="10309"/>
              </w:tabs>
              <w:spacing w:line="23" w:lineRule="atLeast"/>
              <w:jc w:val="both"/>
              <w:rPr>
                <w:sz w:val="19"/>
                <w:szCs w:val="19"/>
              </w:rPr>
            </w:pPr>
          </w:p>
        </w:tc>
      </w:tr>
    </w:tbl>
    <w:p w:rsidR="005A38F1" w:rsidRPr="002B609D" w:rsidRDefault="005A38F1" w:rsidP="005A38F1">
      <w:pPr>
        <w:widowControl w:val="0"/>
        <w:tabs>
          <w:tab w:val="left" w:pos="-31680"/>
          <w:tab w:val="left" w:pos="10309"/>
        </w:tabs>
        <w:spacing w:line="23" w:lineRule="atLeast"/>
        <w:jc w:val="both"/>
        <w:rPr>
          <w:sz w:val="19"/>
          <w:szCs w:val="19"/>
        </w:rPr>
      </w:pPr>
      <w:r w:rsidRPr="002B609D">
        <w:rPr>
          <w:sz w:val="19"/>
          <w:szCs w:val="19"/>
        </w:rPr>
        <w:t xml:space="preserve">   При желании можно указать: фамилию, имя, отчество гражданина, год рождения, адрес </w:t>
      </w:r>
      <w:r w:rsidRPr="002B609D">
        <w:rPr>
          <w:spacing w:val="-2"/>
          <w:sz w:val="19"/>
          <w:szCs w:val="19"/>
        </w:rPr>
        <w:t>места жительства, личная подпись и дата.</w:t>
      </w:r>
    </w:p>
    <w:p w:rsidR="005A38F1" w:rsidRPr="002B609D" w:rsidRDefault="005A38F1" w:rsidP="005A38F1">
      <w:pPr>
        <w:widowControl w:val="0"/>
        <w:tabs>
          <w:tab w:val="left" w:pos="220"/>
        </w:tabs>
        <w:spacing w:line="23" w:lineRule="atLeast"/>
        <w:ind w:right="-1"/>
        <w:jc w:val="both"/>
        <w:rPr>
          <w:spacing w:val="-6"/>
          <w:sz w:val="19"/>
          <w:szCs w:val="19"/>
        </w:rPr>
      </w:pPr>
      <w:r w:rsidRPr="002B609D">
        <w:rPr>
          <w:spacing w:val="-9"/>
          <w:sz w:val="19"/>
          <w:szCs w:val="19"/>
        </w:rPr>
        <w:t>4.</w:t>
      </w:r>
      <w:r w:rsidRPr="002B609D">
        <w:rPr>
          <w:sz w:val="19"/>
          <w:szCs w:val="19"/>
        </w:rPr>
        <w:t xml:space="preserve"> Предложения граждан по внесению изменений в «Правила землепользования и застройки» Семигорского сельского поселения принимаются в письменной форме в администрации Семигорского сельского поселения по адресу п. Семигорск, ул. Октябрьская д.1, либо могут быть направлены по почте по адресу: 665682, Нижнеилимский район, п. Семигорск, ул. Октябрьская 1</w:t>
      </w:r>
      <w:r w:rsidRPr="002B609D">
        <w:rPr>
          <w:spacing w:val="-6"/>
          <w:sz w:val="19"/>
          <w:szCs w:val="19"/>
        </w:rPr>
        <w:t>, Администрация Семигорского сельского поселения.</w:t>
      </w:r>
    </w:p>
    <w:p w:rsidR="005A38F1" w:rsidRPr="002B609D" w:rsidRDefault="005A38F1" w:rsidP="005A38F1">
      <w:pPr>
        <w:widowControl w:val="0"/>
        <w:tabs>
          <w:tab w:val="left" w:pos="220"/>
        </w:tabs>
        <w:spacing w:line="23" w:lineRule="atLeast"/>
        <w:ind w:right="-1"/>
        <w:jc w:val="both"/>
        <w:rPr>
          <w:sz w:val="19"/>
          <w:szCs w:val="19"/>
        </w:rPr>
      </w:pPr>
      <w:r w:rsidRPr="002B609D">
        <w:rPr>
          <w:sz w:val="19"/>
          <w:szCs w:val="19"/>
        </w:rPr>
        <w:t>5. Поступившие предложения граждан рассматриваются на заседании комиссии по подготовке внесения изменений в «Правила землепользования и застройки» Семигорского сельского поселения (далее - Комиссия ).</w:t>
      </w:r>
    </w:p>
    <w:p w:rsidR="005A38F1" w:rsidRPr="002B609D" w:rsidRDefault="005A38F1" w:rsidP="005A38F1">
      <w:pPr>
        <w:widowControl w:val="0"/>
        <w:tabs>
          <w:tab w:val="left" w:pos="220"/>
        </w:tabs>
        <w:spacing w:line="23" w:lineRule="atLeast"/>
        <w:ind w:right="-1"/>
        <w:jc w:val="both"/>
        <w:rPr>
          <w:spacing w:val="-9"/>
          <w:sz w:val="19"/>
          <w:szCs w:val="19"/>
        </w:rPr>
      </w:pPr>
      <w:r w:rsidRPr="002B609D">
        <w:rPr>
          <w:sz w:val="19"/>
          <w:szCs w:val="19"/>
        </w:rPr>
        <w:t>6. По итогам рассмотрения каждого предложения Комиссия принимает решение о его включении или не включении в перечень рекомендаций для рассмотрения на публичных слушаниях Семигорского сельского поселения.</w:t>
      </w:r>
    </w:p>
    <w:p w:rsidR="005A38F1" w:rsidRPr="002B609D" w:rsidRDefault="005A38F1" w:rsidP="005A38F1">
      <w:pPr>
        <w:widowControl w:val="0"/>
        <w:tabs>
          <w:tab w:val="left" w:pos="220"/>
        </w:tabs>
        <w:spacing w:line="23" w:lineRule="atLeast"/>
        <w:ind w:right="-1"/>
        <w:jc w:val="both"/>
        <w:rPr>
          <w:sz w:val="19"/>
          <w:szCs w:val="19"/>
        </w:rPr>
      </w:pPr>
      <w:r w:rsidRPr="002B609D">
        <w:rPr>
          <w:spacing w:val="-1"/>
          <w:sz w:val="19"/>
          <w:szCs w:val="19"/>
        </w:rPr>
        <w:t xml:space="preserve">7. Граждане, направившие предложения по </w:t>
      </w:r>
      <w:r w:rsidRPr="002B609D">
        <w:rPr>
          <w:sz w:val="19"/>
          <w:szCs w:val="19"/>
        </w:rPr>
        <w:t>внесения изменений в «Правила землепользования и застройки» Семигорского сельского поселения</w:t>
      </w:r>
      <w:r w:rsidRPr="002B609D">
        <w:rPr>
          <w:spacing w:val="-1"/>
          <w:sz w:val="19"/>
          <w:szCs w:val="19"/>
        </w:rPr>
        <w:t xml:space="preserve">, вправе при </w:t>
      </w:r>
      <w:r w:rsidRPr="002B609D">
        <w:rPr>
          <w:sz w:val="19"/>
          <w:szCs w:val="19"/>
        </w:rPr>
        <w:t>рассмотрении их предложений участвовать в заседании Комиссии.</w:t>
      </w:r>
    </w:p>
    <w:p w:rsidR="005A38F1" w:rsidRPr="002B609D" w:rsidRDefault="005A38F1" w:rsidP="005A38F1">
      <w:pPr>
        <w:widowControl w:val="0"/>
        <w:spacing w:line="23" w:lineRule="atLeast"/>
        <w:ind w:right="-1"/>
        <w:jc w:val="both"/>
        <w:rPr>
          <w:sz w:val="19"/>
          <w:szCs w:val="19"/>
        </w:rPr>
      </w:pPr>
      <w:r w:rsidRPr="002B609D">
        <w:rPr>
          <w:spacing w:val="-1"/>
          <w:sz w:val="19"/>
          <w:szCs w:val="19"/>
        </w:rPr>
        <w:t xml:space="preserve">   Информацию о времени и месте проведения заседания Комиссии</w:t>
      </w:r>
      <w:r w:rsidRPr="002B609D">
        <w:rPr>
          <w:sz w:val="19"/>
          <w:szCs w:val="19"/>
        </w:rPr>
        <w:t xml:space="preserve"> можно получить в администрации Семигорского сельского поселения либо по телефону 89245370330.</w:t>
      </w:r>
    </w:p>
    <w:p w:rsidR="005A38F1" w:rsidRPr="002B609D" w:rsidRDefault="005A38F1" w:rsidP="005A38F1">
      <w:pPr>
        <w:widowControl w:val="0"/>
        <w:ind w:right="-1"/>
        <w:jc w:val="both"/>
        <w:rPr>
          <w:bCs/>
          <w:sz w:val="19"/>
          <w:szCs w:val="19"/>
        </w:rPr>
      </w:pPr>
      <w:r w:rsidRPr="002B609D">
        <w:rPr>
          <w:sz w:val="19"/>
          <w:szCs w:val="19"/>
        </w:rPr>
        <w:t>8. По просьбе граждан, направивших предложения по внесении изменений в правила землепользования и застройки Семигорского сельского поселения, им сообщается в письменной или устной форме о результатах рассмотрения их предложений в срок не позднее 15 дней со дня принятия решения Комиссии</w:t>
      </w:r>
      <w:r w:rsidRPr="002B609D">
        <w:rPr>
          <w:bCs/>
          <w:sz w:val="19"/>
          <w:szCs w:val="19"/>
        </w:rPr>
        <w:t>.</w:t>
      </w:r>
    </w:p>
    <w:p w:rsidR="005A38F1" w:rsidRPr="002B609D" w:rsidRDefault="005A38F1" w:rsidP="005A38F1">
      <w:pPr>
        <w:widowControl w:val="0"/>
        <w:ind w:right="-1"/>
        <w:jc w:val="both"/>
        <w:rPr>
          <w:bCs/>
          <w:sz w:val="19"/>
          <w:szCs w:val="19"/>
        </w:rPr>
      </w:pPr>
    </w:p>
    <w:p w:rsidR="002B609D" w:rsidRDefault="005A38F1" w:rsidP="002B609D">
      <w:pPr>
        <w:widowControl w:val="0"/>
        <w:ind w:right="-1"/>
        <w:rPr>
          <w:sz w:val="19"/>
          <w:szCs w:val="19"/>
        </w:rPr>
      </w:pPr>
      <w:r w:rsidRPr="002B609D">
        <w:rPr>
          <w:sz w:val="19"/>
          <w:szCs w:val="19"/>
        </w:rPr>
        <w:t>И. о. ГлавыСемигорского сельского поселения</w:t>
      </w:r>
      <w:r w:rsidR="002B609D">
        <w:rPr>
          <w:sz w:val="19"/>
          <w:szCs w:val="19"/>
        </w:rPr>
        <w:t xml:space="preserve">                  </w:t>
      </w:r>
      <w:r w:rsidRPr="002B609D">
        <w:rPr>
          <w:sz w:val="19"/>
          <w:szCs w:val="19"/>
        </w:rPr>
        <w:t xml:space="preserve">                                                                                             В.В. Романова</w:t>
      </w:r>
    </w:p>
    <w:p w:rsidR="00A04A57" w:rsidRPr="002B609D" w:rsidRDefault="00FC77B2" w:rsidP="002B609D">
      <w:pPr>
        <w:widowControl w:val="0"/>
        <w:ind w:right="-1"/>
        <w:rPr>
          <w:sz w:val="19"/>
          <w:szCs w:val="19"/>
        </w:rPr>
      </w:pPr>
      <w:r>
        <w:rPr>
          <w:sz w:val="28"/>
          <w:szCs w:val="28"/>
          <w:u w:val="single"/>
        </w:rPr>
        <w:lastRenderedPageBreak/>
        <w:t>№ 10</w:t>
      </w:r>
      <w:r w:rsidR="00A04A57">
        <w:rPr>
          <w:sz w:val="28"/>
          <w:szCs w:val="28"/>
          <w:u w:val="single"/>
        </w:rPr>
        <w:t xml:space="preserve">                    </w:t>
      </w:r>
      <w:r w:rsidR="00A04A57" w:rsidRPr="000B0179">
        <w:rPr>
          <w:sz w:val="28"/>
          <w:szCs w:val="28"/>
          <w:u w:val="single"/>
        </w:rPr>
        <w:t xml:space="preserve">    Вестник                 П</w:t>
      </w:r>
      <w:r w:rsidR="00A04A57">
        <w:rPr>
          <w:sz w:val="28"/>
          <w:szCs w:val="28"/>
          <w:u w:val="single"/>
        </w:rPr>
        <w:t xml:space="preserve">ятница       </w:t>
      </w:r>
      <w:r w:rsidR="00A04A57" w:rsidRPr="000B0179">
        <w:rPr>
          <w:sz w:val="28"/>
          <w:szCs w:val="28"/>
          <w:u w:val="single"/>
        </w:rPr>
        <w:t xml:space="preserve">    </w:t>
      </w:r>
      <w:r w:rsidR="00A04A57">
        <w:rPr>
          <w:sz w:val="28"/>
          <w:szCs w:val="28"/>
          <w:u w:val="single"/>
        </w:rPr>
        <w:t>19      июня</w:t>
      </w:r>
      <w:r w:rsidR="00A04A57" w:rsidRPr="000B0179">
        <w:rPr>
          <w:sz w:val="28"/>
          <w:szCs w:val="28"/>
          <w:u w:val="single"/>
        </w:rPr>
        <w:t xml:space="preserve">            </w:t>
      </w:r>
      <w:r w:rsidR="00A04A57">
        <w:rPr>
          <w:sz w:val="28"/>
          <w:szCs w:val="28"/>
          <w:u w:val="single"/>
        </w:rPr>
        <w:t xml:space="preserve">  </w:t>
      </w:r>
      <w:r w:rsidR="00A04A57" w:rsidRPr="000B0179">
        <w:rPr>
          <w:sz w:val="28"/>
          <w:szCs w:val="28"/>
          <w:u w:val="single"/>
        </w:rPr>
        <w:t xml:space="preserve">  </w:t>
      </w:r>
      <w:r w:rsidR="00A04A57">
        <w:rPr>
          <w:sz w:val="28"/>
          <w:szCs w:val="28"/>
          <w:u w:val="single"/>
        </w:rPr>
        <w:t xml:space="preserve">             </w:t>
      </w:r>
      <w:r w:rsidR="002B609D">
        <w:rPr>
          <w:sz w:val="28"/>
          <w:szCs w:val="28"/>
          <w:u w:val="single"/>
        </w:rPr>
        <w:t xml:space="preserve">    </w:t>
      </w:r>
      <w:r w:rsidR="00A04A57" w:rsidRPr="000B0179">
        <w:rPr>
          <w:sz w:val="28"/>
          <w:szCs w:val="28"/>
          <w:u w:val="single"/>
        </w:rPr>
        <w:t xml:space="preserve">  </w:t>
      </w:r>
      <w:r w:rsidR="002B609D">
        <w:rPr>
          <w:sz w:val="28"/>
          <w:szCs w:val="28"/>
          <w:u w:val="single"/>
        </w:rPr>
        <w:t>3</w:t>
      </w:r>
    </w:p>
    <w:p w:rsidR="005A38F1" w:rsidRPr="00A04A57" w:rsidRDefault="005A38F1" w:rsidP="005A38F1">
      <w:pPr>
        <w:ind w:left="4956" w:firstLine="708"/>
        <w:jc w:val="right"/>
        <w:rPr>
          <w:sz w:val="16"/>
          <w:szCs w:val="16"/>
        </w:rPr>
      </w:pPr>
      <w:r w:rsidRPr="00A04A57">
        <w:rPr>
          <w:sz w:val="16"/>
          <w:szCs w:val="16"/>
        </w:rPr>
        <w:t>Приложение 2</w:t>
      </w:r>
    </w:p>
    <w:p w:rsidR="005A38F1" w:rsidRPr="00A04A57" w:rsidRDefault="005A38F1" w:rsidP="005A38F1">
      <w:pPr>
        <w:jc w:val="right"/>
        <w:rPr>
          <w:sz w:val="16"/>
          <w:szCs w:val="16"/>
        </w:rPr>
      </w:pPr>
      <w:r w:rsidRPr="00A04A57">
        <w:rPr>
          <w:sz w:val="16"/>
          <w:szCs w:val="16"/>
        </w:rPr>
        <w:t>к Постановлению администрации</w:t>
      </w:r>
    </w:p>
    <w:p w:rsidR="005A38F1" w:rsidRPr="00A04A57" w:rsidRDefault="005A38F1" w:rsidP="005A38F1">
      <w:pPr>
        <w:jc w:val="right"/>
        <w:rPr>
          <w:sz w:val="16"/>
          <w:szCs w:val="16"/>
        </w:rPr>
      </w:pPr>
      <w:r w:rsidRPr="00A04A57">
        <w:rPr>
          <w:sz w:val="16"/>
          <w:szCs w:val="16"/>
        </w:rPr>
        <w:t>Семигорского сельского поселения</w:t>
      </w:r>
    </w:p>
    <w:p w:rsidR="005A38F1" w:rsidRPr="00A04A57" w:rsidRDefault="005A38F1" w:rsidP="005A38F1">
      <w:pPr>
        <w:jc w:val="right"/>
        <w:rPr>
          <w:sz w:val="20"/>
          <w:szCs w:val="20"/>
        </w:rPr>
      </w:pPr>
      <w:r w:rsidRPr="00A04A57">
        <w:rPr>
          <w:sz w:val="16"/>
          <w:szCs w:val="16"/>
        </w:rPr>
        <w:t>от «19» июня 2020 г. № 45/2</w:t>
      </w:r>
    </w:p>
    <w:p w:rsidR="005A38F1" w:rsidRPr="00A04A57" w:rsidRDefault="005A38F1" w:rsidP="005A38F1">
      <w:pPr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ПЛАН</w:t>
      </w:r>
    </w:p>
    <w:p w:rsidR="005A38F1" w:rsidRPr="00A04A57" w:rsidRDefault="005A38F1" w:rsidP="005A38F1">
      <w:pPr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мероприятий по подготовке и проведению публичных слушаний по проекту  внесения изменений в «Правила землепользования и застройки» Семигорского сельского поселения</w:t>
      </w:r>
    </w:p>
    <w:p w:rsidR="005A38F1" w:rsidRPr="00A04A57" w:rsidRDefault="005A38F1" w:rsidP="005A38F1">
      <w:pPr>
        <w:rPr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3432"/>
      </w:tblGrid>
      <w:tr w:rsidR="005A38F1" w:rsidRPr="00A04A57" w:rsidTr="005A38F1">
        <w:trPr>
          <w:jc w:val="center"/>
        </w:trPr>
        <w:tc>
          <w:tcPr>
            <w:tcW w:w="648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3432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Место проведения</w:t>
            </w:r>
          </w:p>
        </w:tc>
      </w:tr>
      <w:tr w:rsidR="005A38F1" w:rsidRPr="00A04A57" w:rsidTr="005A38F1">
        <w:trPr>
          <w:jc w:val="center"/>
        </w:trPr>
        <w:tc>
          <w:tcPr>
            <w:tcW w:w="648" w:type="dxa"/>
          </w:tcPr>
          <w:p w:rsidR="005A38F1" w:rsidRPr="00A04A57" w:rsidRDefault="005A38F1" w:rsidP="005A38F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5A38F1" w:rsidRPr="00A04A57" w:rsidRDefault="005A38F1" w:rsidP="00A30DB1">
            <w:pPr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Прием замечаний и предложений по проекту внесения изменений в « Правила землепользования и застройки»</w:t>
            </w:r>
          </w:p>
        </w:tc>
        <w:tc>
          <w:tcPr>
            <w:tcW w:w="2393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до 23 июля 2020 г. в рабочие дни с 9.00 час до 17.00 час</w:t>
            </w:r>
          </w:p>
        </w:tc>
        <w:tc>
          <w:tcPr>
            <w:tcW w:w="3432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Здание администрации Семигорского сельского поселения</w:t>
            </w:r>
          </w:p>
        </w:tc>
      </w:tr>
      <w:tr w:rsidR="005A38F1" w:rsidRPr="00A04A57" w:rsidTr="005A38F1">
        <w:trPr>
          <w:jc w:val="center"/>
        </w:trPr>
        <w:tc>
          <w:tcPr>
            <w:tcW w:w="648" w:type="dxa"/>
          </w:tcPr>
          <w:p w:rsidR="005A38F1" w:rsidRPr="00A04A57" w:rsidRDefault="005A38F1" w:rsidP="005A38F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Регистрация участников публичных слушаний</w:t>
            </w:r>
          </w:p>
        </w:tc>
        <w:tc>
          <w:tcPr>
            <w:tcW w:w="2393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24 июля 2020 г.</w:t>
            </w:r>
          </w:p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с 17.00 час</w:t>
            </w:r>
          </w:p>
        </w:tc>
        <w:tc>
          <w:tcPr>
            <w:tcW w:w="3432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Здание администрации Семигорского сельского поселения</w:t>
            </w:r>
          </w:p>
        </w:tc>
      </w:tr>
      <w:tr w:rsidR="005A38F1" w:rsidRPr="00A04A57" w:rsidTr="005A38F1">
        <w:trPr>
          <w:jc w:val="center"/>
        </w:trPr>
        <w:tc>
          <w:tcPr>
            <w:tcW w:w="648" w:type="dxa"/>
          </w:tcPr>
          <w:p w:rsidR="005A38F1" w:rsidRPr="00A04A57" w:rsidRDefault="005A38F1" w:rsidP="005A38F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Доклад с демонстрацией проектных материалов. Выступления участников слушаний</w:t>
            </w:r>
          </w:p>
        </w:tc>
        <w:tc>
          <w:tcPr>
            <w:tcW w:w="2393" w:type="dxa"/>
          </w:tcPr>
          <w:p w:rsidR="005A38F1" w:rsidRPr="00A04A57" w:rsidRDefault="005A38F1" w:rsidP="00A30DB1">
            <w:pPr>
              <w:jc w:val="center"/>
              <w:rPr>
                <w:color w:val="000000"/>
                <w:sz w:val="20"/>
                <w:szCs w:val="20"/>
              </w:rPr>
            </w:pPr>
            <w:r w:rsidRPr="00A04A57">
              <w:rPr>
                <w:color w:val="000000"/>
                <w:sz w:val="20"/>
                <w:szCs w:val="20"/>
              </w:rPr>
              <w:t>24 июля 2020 г.</w:t>
            </w:r>
          </w:p>
          <w:p w:rsidR="005A38F1" w:rsidRPr="00A04A57" w:rsidRDefault="005A38F1" w:rsidP="00A30DB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с 17.30- 18.30</w:t>
            </w:r>
          </w:p>
        </w:tc>
        <w:tc>
          <w:tcPr>
            <w:tcW w:w="3432" w:type="dxa"/>
          </w:tcPr>
          <w:p w:rsidR="005A38F1" w:rsidRPr="00A04A57" w:rsidRDefault="005A38F1" w:rsidP="005A38F1">
            <w:pPr>
              <w:jc w:val="center"/>
              <w:rPr>
                <w:sz w:val="20"/>
                <w:szCs w:val="20"/>
              </w:rPr>
            </w:pPr>
            <w:r w:rsidRPr="00A04A57">
              <w:rPr>
                <w:sz w:val="20"/>
                <w:szCs w:val="20"/>
              </w:rPr>
              <w:t>Здание администрации Семигорского сельского поселения</w:t>
            </w:r>
          </w:p>
        </w:tc>
      </w:tr>
    </w:tbl>
    <w:p w:rsidR="00EC18B5" w:rsidRPr="00A04A57" w:rsidRDefault="00EC18B5" w:rsidP="00EC18B5">
      <w:pPr>
        <w:jc w:val="both"/>
        <w:rPr>
          <w:rFonts w:ascii="Arial" w:hAnsi="Arial" w:cs="Arial"/>
          <w:sz w:val="20"/>
          <w:szCs w:val="20"/>
        </w:rPr>
      </w:pPr>
    </w:p>
    <w:p w:rsidR="005A38F1" w:rsidRPr="00A04A57" w:rsidRDefault="005A38F1" w:rsidP="005A38F1">
      <w:pPr>
        <w:ind w:left="4956" w:firstLine="708"/>
        <w:jc w:val="right"/>
        <w:rPr>
          <w:sz w:val="16"/>
          <w:szCs w:val="16"/>
        </w:rPr>
      </w:pPr>
      <w:r w:rsidRPr="00A04A57">
        <w:rPr>
          <w:sz w:val="16"/>
          <w:szCs w:val="16"/>
        </w:rPr>
        <w:t>Приложение 3</w:t>
      </w:r>
    </w:p>
    <w:p w:rsidR="005A38F1" w:rsidRPr="00A04A57" w:rsidRDefault="005A38F1" w:rsidP="005A38F1">
      <w:pPr>
        <w:jc w:val="right"/>
        <w:rPr>
          <w:sz w:val="16"/>
          <w:szCs w:val="16"/>
        </w:rPr>
      </w:pPr>
      <w:r w:rsidRPr="00A04A57">
        <w:rPr>
          <w:sz w:val="16"/>
          <w:szCs w:val="16"/>
        </w:rPr>
        <w:t>к Постановлению администрации</w:t>
      </w:r>
    </w:p>
    <w:p w:rsidR="005A38F1" w:rsidRPr="00A04A57" w:rsidRDefault="005A38F1" w:rsidP="005A38F1">
      <w:pPr>
        <w:jc w:val="right"/>
        <w:rPr>
          <w:sz w:val="16"/>
          <w:szCs w:val="16"/>
        </w:rPr>
      </w:pPr>
      <w:r w:rsidRPr="00A04A57">
        <w:rPr>
          <w:sz w:val="16"/>
          <w:szCs w:val="16"/>
        </w:rPr>
        <w:t>Семигорского сельского поселения</w:t>
      </w:r>
    </w:p>
    <w:p w:rsidR="005A38F1" w:rsidRPr="00A04A57" w:rsidRDefault="005A38F1" w:rsidP="00A04A57">
      <w:pPr>
        <w:jc w:val="right"/>
        <w:rPr>
          <w:sz w:val="16"/>
          <w:szCs w:val="16"/>
        </w:rPr>
      </w:pPr>
      <w:r w:rsidRPr="00A04A57">
        <w:rPr>
          <w:sz w:val="16"/>
          <w:szCs w:val="16"/>
        </w:rPr>
        <w:t>от «19» июня  2020 г. № 45/2</w:t>
      </w:r>
    </w:p>
    <w:p w:rsidR="005A38F1" w:rsidRPr="00A04A57" w:rsidRDefault="005A38F1" w:rsidP="005A38F1">
      <w:pPr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Внесение изменений в правила землепользования и застройки Семигорского сельского поселения Нижнеилимского</w:t>
      </w:r>
    </w:p>
    <w:p w:rsidR="005A38F1" w:rsidRPr="00A04A57" w:rsidRDefault="005A38F1" w:rsidP="005A38F1">
      <w:pPr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муниципального района Иркутской области</w:t>
      </w:r>
    </w:p>
    <w:p w:rsidR="002B609D" w:rsidRDefault="002B609D" w:rsidP="005A38F1">
      <w:pPr>
        <w:jc w:val="center"/>
        <w:rPr>
          <w:b/>
          <w:sz w:val="20"/>
          <w:szCs w:val="20"/>
        </w:rPr>
      </w:pPr>
    </w:p>
    <w:p w:rsidR="005A38F1" w:rsidRPr="00A04A57" w:rsidRDefault="005A38F1" w:rsidP="005A38F1">
      <w:pPr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ПРОЕКТНАЯ ДОКУМЕНТАЦИЯ</w:t>
      </w:r>
    </w:p>
    <w:p w:rsidR="005A38F1" w:rsidRPr="00A04A57" w:rsidRDefault="005A38F1" w:rsidP="005A38F1">
      <w:pPr>
        <w:autoSpaceDE w:val="0"/>
        <w:autoSpaceDN w:val="0"/>
        <w:adjustRightInd w:val="0"/>
        <w:rPr>
          <w:b/>
          <w:sz w:val="20"/>
          <w:szCs w:val="20"/>
        </w:rPr>
      </w:pPr>
      <w:r w:rsidRPr="00A04A57">
        <w:rPr>
          <w:b/>
          <w:sz w:val="20"/>
          <w:szCs w:val="20"/>
          <w:u w:val="single"/>
        </w:rPr>
        <w:t>Часть 3.</w:t>
      </w:r>
      <w:r w:rsidRPr="00A04A57">
        <w:rPr>
          <w:b/>
          <w:sz w:val="20"/>
          <w:szCs w:val="20"/>
        </w:rPr>
        <w:t xml:space="preserve"> Градостроительные регламенты</w:t>
      </w:r>
    </w:p>
    <w:p w:rsidR="005A38F1" w:rsidRPr="00A04A57" w:rsidRDefault="005A38F1" w:rsidP="005A38F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04A57">
        <w:rPr>
          <w:b/>
          <w:sz w:val="20"/>
          <w:szCs w:val="20"/>
        </w:rPr>
        <w:t>Текстовые материалы</w:t>
      </w:r>
    </w:p>
    <w:p w:rsidR="005A38F1" w:rsidRPr="00A04A57" w:rsidRDefault="005A38F1" w:rsidP="005A38F1">
      <w:pPr>
        <w:autoSpaceDE w:val="0"/>
        <w:autoSpaceDN w:val="0"/>
        <w:adjustRightInd w:val="0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037-2012-13-ПЗЗ-ТМ</w:t>
      </w:r>
    </w:p>
    <w:p w:rsidR="005A38F1" w:rsidRPr="00A04A57" w:rsidRDefault="005A38F1" w:rsidP="005A38F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A04A57">
        <w:rPr>
          <w:b/>
          <w:bCs/>
          <w:sz w:val="20"/>
          <w:szCs w:val="20"/>
        </w:rPr>
        <w:t>Состав проектной документации</w:t>
      </w:r>
    </w:p>
    <w:p w:rsidR="002B609D" w:rsidRPr="002B609D" w:rsidRDefault="005A38F1" w:rsidP="002B60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4A57">
        <w:rPr>
          <w:b/>
          <w:bCs/>
          <w:sz w:val="20"/>
          <w:szCs w:val="20"/>
        </w:rPr>
        <w:t>Внесение изменений в правила землепользования и застройки Семигорского сельского поселения Нижнеилимского муниципального района Иркутской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8721"/>
        <w:gridCol w:w="1275"/>
      </w:tblGrid>
      <w:tr w:rsidR="005A38F1" w:rsidRPr="00A04A57" w:rsidTr="002B609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5A38F1" w:rsidRPr="00A04A57" w:rsidTr="002B609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Текстовая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8F1" w:rsidRPr="00A04A57" w:rsidTr="002B609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1" w:rsidRPr="00A04A57" w:rsidRDefault="005A38F1" w:rsidP="00A30D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u w:val="single"/>
                <w:lang w:eastAsia="en-US"/>
              </w:rPr>
              <w:t xml:space="preserve">Часть 3. </w:t>
            </w:r>
            <w:r w:rsidRPr="00A04A57">
              <w:rPr>
                <w:sz w:val="20"/>
                <w:szCs w:val="20"/>
                <w:lang w:eastAsia="en-US"/>
              </w:rPr>
              <w:t>Градостроительные регламенты</w:t>
            </w:r>
          </w:p>
          <w:p w:rsidR="005A38F1" w:rsidRPr="00A04A57" w:rsidRDefault="005A38F1" w:rsidP="00A30D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Раздел 3.3. Градостроительные регламенты, установленные применительно к территориальным зонам.</w:t>
            </w:r>
          </w:p>
          <w:p w:rsidR="005A38F1" w:rsidRPr="00A04A57" w:rsidRDefault="005A38F1" w:rsidP="00A30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04A57">
              <w:rPr>
                <w:sz w:val="20"/>
                <w:szCs w:val="20"/>
                <w:lang w:eastAsia="en-US"/>
              </w:rPr>
              <w:t>Статья 37. 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1" w:rsidRPr="00A04A57" w:rsidRDefault="005A38F1" w:rsidP="00A30D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38F1" w:rsidRPr="00A04A57" w:rsidRDefault="005A38F1" w:rsidP="005A38F1">
      <w:pPr>
        <w:rPr>
          <w:sz w:val="20"/>
          <w:szCs w:val="20"/>
        </w:rPr>
      </w:pPr>
    </w:p>
    <w:p w:rsidR="005A38F1" w:rsidRPr="00A04A57" w:rsidRDefault="005A38F1" w:rsidP="005A38F1">
      <w:pPr>
        <w:ind w:firstLine="709"/>
        <w:jc w:val="center"/>
        <w:outlineLvl w:val="0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Внесение изменений</w:t>
      </w:r>
    </w:p>
    <w:p w:rsidR="005A38F1" w:rsidRPr="00A04A57" w:rsidRDefault="005A38F1" w:rsidP="005A38F1">
      <w:pPr>
        <w:ind w:firstLine="709"/>
        <w:jc w:val="center"/>
        <w:rPr>
          <w:b/>
          <w:sz w:val="20"/>
          <w:szCs w:val="20"/>
        </w:rPr>
      </w:pPr>
      <w:r w:rsidRPr="00A04A57">
        <w:rPr>
          <w:b/>
          <w:sz w:val="20"/>
          <w:szCs w:val="20"/>
        </w:rPr>
        <w:t>в правила землепользования и застройки Семигорского сельского поселения</w:t>
      </w:r>
    </w:p>
    <w:p w:rsidR="005A38F1" w:rsidRPr="00A04A57" w:rsidRDefault="005A38F1" w:rsidP="005A38F1">
      <w:pPr>
        <w:tabs>
          <w:tab w:val="left" w:pos="1114"/>
        </w:tabs>
        <w:ind w:firstLine="709"/>
        <w:jc w:val="both"/>
        <w:rPr>
          <w:sz w:val="20"/>
          <w:szCs w:val="20"/>
        </w:rPr>
      </w:pPr>
      <w:r w:rsidRPr="00A04A57">
        <w:rPr>
          <w:sz w:val="20"/>
          <w:szCs w:val="20"/>
        </w:rPr>
        <w:t>Внесение изменений в правила землепользования и застройки Семигорского сельского поселения выполнены в соответствии со статьями 31, 33 Градостроительного Кодекса Российской Федерации и действующим классификатором видов разрешенного использования земельных участков, утвержденным приказом Минэкономразвития России от 01.09.2014г. №540.</w:t>
      </w:r>
    </w:p>
    <w:p w:rsidR="005A38F1" w:rsidRPr="00A04A57" w:rsidRDefault="005A38F1" w:rsidP="005A38F1">
      <w:pPr>
        <w:jc w:val="both"/>
        <w:outlineLvl w:val="0"/>
        <w:rPr>
          <w:sz w:val="20"/>
          <w:szCs w:val="20"/>
        </w:rPr>
      </w:pPr>
      <w:r w:rsidRPr="00A04A57">
        <w:rPr>
          <w:sz w:val="20"/>
          <w:szCs w:val="20"/>
          <w:u w:val="single"/>
        </w:rPr>
        <w:t>Часть 3. Градостроительные регламенты.</w:t>
      </w:r>
    </w:p>
    <w:p w:rsidR="005A38F1" w:rsidRPr="00A04A57" w:rsidRDefault="005A38F1" w:rsidP="005A38F1">
      <w:pPr>
        <w:jc w:val="both"/>
        <w:rPr>
          <w:sz w:val="20"/>
          <w:szCs w:val="20"/>
        </w:rPr>
      </w:pPr>
      <w:r w:rsidRPr="00A04A57">
        <w:rPr>
          <w:sz w:val="20"/>
          <w:szCs w:val="20"/>
        </w:rPr>
        <w:t>Раздел 3.3. Градостроительные регламенты установленные применительно к территориальным зонам.</w:t>
      </w:r>
    </w:p>
    <w:p w:rsidR="005A38F1" w:rsidRPr="00A04A57" w:rsidRDefault="005A38F1" w:rsidP="005A38F1">
      <w:pPr>
        <w:ind w:firstLine="709"/>
        <w:jc w:val="both"/>
        <w:rPr>
          <w:sz w:val="20"/>
          <w:szCs w:val="20"/>
        </w:rPr>
      </w:pPr>
      <w:r w:rsidRPr="00A04A57">
        <w:rPr>
          <w:sz w:val="20"/>
          <w:szCs w:val="20"/>
        </w:rPr>
        <w:t xml:space="preserve">Внести изменения </w:t>
      </w:r>
      <w:r w:rsidRPr="00A04A57">
        <w:rPr>
          <w:b/>
          <w:sz w:val="20"/>
          <w:szCs w:val="20"/>
        </w:rPr>
        <w:t>в Статью 37</w:t>
      </w:r>
      <w:r w:rsidRPr="00A04A57">
        <w:rPr>
          <w:b/>
          <w:bCs/>
          <w:sz w:val="20"/>
          <w:szCs w:val="20"/>
        </w:rPr>
        <w:t>«</w:t>
      </w:r>
      <w:r w:rsidRPr="00A04A57">
        <w:rPr>
          <w:b/>
          <w:sz w:val="20"/>
          <w:szCs w:val="20"/>
        </w:rPr>
        <w:t>Виды разрешенного использования земельных участков и объектов капитального строительства в различных территориальных зонах.</w:t>
      </w:r>
      <w:r w:rsidRPr="00A04A57">
        <w:rPr>
          <w:sz w:val="20"/>
          <w:szCs w:val="20"/>
        </w:rPr>
        <w:t xml:space="preserve"> Параметры разрешенного использования земельных участков и иных объектов недвижимости в различных территориальных зонах» и читать в редакции:</w:t>
      </w:r>
    </w:p>
    <w:p w:rsidR="005A38F1" w:rsidRPr="00A04A57" w:rsidRDefault="005A38F1" w:rsidP="005A38F1">
      <w:pPr>
        <w:ind w:firstLine="709"/>
        <w:rPr>
          <w:b/>
          <w:sz w:val="20"/>
          <w:szCs w:val="20"/>
        </w:rPr>
      </w:pPr>
      <w:r w:rsidRPr="00A04A57">
        <w:rPr>
          <w:b/>
          <w:bCs/>
          <w:iCs/>
          <w:sz w:val="20"/>
          <w:szCs w:val="20"/>
        </w:rPr>
        <w:t>«Статья 37. Виды разрешенного использования земельных участков и объектов</w:t>
      </w:r>
      <w:r w:rsidRPr="00A04A57">
        <w:rPr>
          <w:b/>
          <w:sz w:val="20"/>
          <w:szCs w:val="20"/>
        </w:rPr>
        <w:t xml:space="preserve"> </w:t>
      </w:r>
      <w:r w:rsidRPr="00A04A57">
        <w:rPr>
          <w:b/>
          <w:bCs/>
          <w:iCs/>
          <w:sz w:val="20"/>
          <w:szCs w:val="20"/>
        </w:rPr>
        <w:t>капитального строительства в различных территориальных зонах.</w:t>
      </w:r>
    </w:p>
    <w:p w:rsidR="002B609D" w:rsidRPr="00A04A57" w:rsidRDefault="005A38F1" w:rsidP="005A38F1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A04A57">
        <w:rPr>
          <w:b/>
          <w:bCs/>
          <w:iCs/>
          <w:sz w:val="20"/>
          <w:szCs w:val="20"/>
        </w:rPr>
        <w:t>Параметры разрешенного использования земельных участков и иных объектов недвижимости в различных территориальных зонах.»</w:t>
      </w:r>
    </w:p>
    <w:p w:rsidR="005A38F1" w:rsidRPr="00A04A57" w:rsidRDefault="005A38F1" w:rsidP="005A38F1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  <w:r w:rsidRPr="00A04A57">
        <w:rPr>
          <w:b/>
          <w:bCs/>
          <w:iCs/>
          <w:sz w:val="16"/>
          <w:szCs w:val="16"/>
        </w:rPr>
        <w:t>ЖИЛЫЕ ЗОНЫ:</w:t>
      </w:r>
    </w:p>
    <w:p w:rsidR="005A38F1" w:rsidRPr="00A04A57" w:rsidRDefault="005A38F1" w:rsidP="005A38F1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  <w:r w:rsidRPr="00A04A57">
        <w:rPr>
          <w:b/>
          <w:bCs/>
          <w:iCs/>
          <w:sz w:val="16"/>
          <w:szCs w:val="16"/>
        </w:rPr>
        <w:t>ЗОНА ЗАСТРОЙКИ ИНДИВИДУАЛЬНЫМИ ЖИЛЫМИ ДОМАМИ (ЖЗ-1)</w:t>
      </w:r>
    </w:p>
    <w:p w:rsidR="005A38F1" w:rsidRPr="00A04A57" w:rsidRDefault="005A38F1" w:rsidP="005A38F1">
      <w:pPr>
        <w:widowControl w:val="0"/>
        <w:jc w:val="both"/>
        <w:rPr>
          <w:b/>
          <w:sz w:val="16"/>
          <w:szCs w:val="16"/>
        </w:rPr>
      </w:pPr>
      <w:r w:rsidRPr="00A04A57">
        <w:rPr>
          <w:b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СТРОИТЕЛЬСТВА: нет.</w:t>
      </w:r>
    </w:p>
    <w:p w:rsidR="005A38F1" w:rsidRPr="00A04A57" w:rsidRDefault="005A38F1" w:rsidP="005A38F1">
      <w:pPr>
        <w:widowControl w:val="0"/>
        <w:jc w:val="both"/>
        <w:rPr>
          <w:b/>
          <w:sz w:val="16"/>
          <w:szCs w:val="16"/>
        </w:rPr>
      </w:pPr>
      <w:r w:rsidRPr="00A04A57">
        <w:rPr>
          <w:b/>
          <w:sz w:val="16"/>
          <w:szCs w:val="16"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A04A57" w:rsidRPr="00A04A57" w:rsidRDefault="005A38F1" w:rsidP="00A04A57">
      <w:pPr>
        <w:widowControl w:val="0"/>
        <w:jc w:val="both"/>
        <w:rPr>
          <w:b/>
          <w:sz w:val="20"/>
          <w:szCs w:val="20"/>
        </w:rPr>
      </w:pPr>
      <w:r w:rsidRPr="00A04A57">
        <w:rPr>
          <w:b/>
          <w:sz w:val="16"/>
          <w:szCs w:val="16"/>
        </w:rPr>
        <w:t>3. УСЛОВНО РАЗРЕШЁННЫЕ ВИДЫ И ПАРАМЕТРЫ ИСПОЛЬЗОВАНИЯ ЗЕМЕЛЬНЫХ УЧАСТКОВ И ОБЪЕКТОВ КАПИТАЛЬНОГО СТРОИТЕЛЬСТВА:</w:t>
      </w:r>
    </w:p>
    <w:p w:rsidR="00A04A57" w:rsidRDefault="002B609D" w:rsidP="00A04A57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4</w:t>
      </w:r>
      <w:r w:rsidR="00A04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A04A5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</w:t>
      </w:r>
      <w:r w:rsidR="00A04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</w:t>
      </w:r>
      <w:r w:rsidR="00A04A5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A04A57">
        <w:rPr>
          <w:rFonts w:ascii="Times New Roman" w:hAnsi="Times New Roman" w:cs="Times New Roman"/>
          <w:color w:val="auto"/>
          <w:sz w:val="28"/>
          <w:szCs w:val="28"/>
          <w:u w:val="single"/>
        </w:rPr>
        <w:t>19      июня</w:t>
      </w:r>
      <w:r w:rsidR="00A04A5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="00A04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A04A5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A04A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="00A04A5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 w:rsidR="00FC77B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10</w:t>
      </w:r>
    </w:p>
    <w:p w:rsidR="00A04A57" w:rsidRDefault="00A04A57" w:rsidP="00A04A57">
      <w:pPr>
        <w:widowControl w:val="0"/>
        <w:jc w:val="both"/>
        <w:rPr>
          <w:b/>
          <w:sz w:val="16"/>
          <w:szCs w:val="16"/>
        </w:rPr>
      </w:pPr>
    </w:p>
    <w:p w:rsidR="00A04A57" w:rsidRPr="005A38F1" w:rsidRDefault="00A04A57" w:rsidP="00A04A57">
      <w:pPr>
        <w:widowControl w:val="0"/>
        <w:jc w:val="both"/>
        <w:rPr>
          <w:b/>
          <w:sz w:val="16"/>
          <w:szCs w:val="16"/>
        </w:rPr>
      </w:pPr>
    </w:p>
    <w:tbl>
      <w:tblPr>
        <w:tblW w:w="10542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81"/>
        <w:gridCol w:w="3315"/>
        <w:gridCol w:w="4746"/>
      </w:tblGrid>
      <w:tr w:rsidR="00A04A57" w:rsidRPr="00936DE4" w:rsidTr="00A04A57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04A57">
              <w:rPr>
                <w:b/>
                <w:sz w:val="16"/>
                <w:szCs w:val="16"/>
                <w:lang w:eastAsia="en-US"/>
              </w:rPr>
              <w:t>ВИДЫ</w:t>
            </w:r>
          </w:p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04A57">
              <w:rPr>
                <w:b/>
                <w:sz w:val="16"/>
                <w:szCs w:val="16"/>
                <w:lang w:eastAsia="en-US"/>
              </w:rPr>
              <w:t>ИСПОЛЬЗОВАНИЯ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04A57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47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04A57">
              <w:rPr>
                <w:b/>
                <w:sz w:val="16"/>
                <w:szCs w:val="16"/>
                <w:lang w:eastAsia="en-US"/>
              </w:rPr>
              <w:t>ОСОБЫЕ УСЛОВИЯ</w:t>
            </w:r>
          </w:p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04A57">
              <w:rPr>
                <w:b/>
                <w:sz w:val="16"/>
                <w:szCs w:val="16"/>
                <w:lang w:eastAsia="en-US"/>
              </w:rPr>
              <w:t>РЕАЛИЗАЦИИ РЕГЛАМЕНТА</w:t>
            </w:r>
          </w:p>
        </w:tc>
      </w:tr>
      <w:tr w:rsidR="00A04A57" w:rsidRPr="00936DE4" w:rsidTr="00A04A57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04A5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04A5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04A57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A04A57" w:rsidRPr="00936DE4" w:rsidTr="00A04A57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A57" w:rsidRPr="00A04A57" w:rsidRDefault="00A04A57" w:rsidP="00A30DB1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4A57" w:rsidRPr="00833551" w:rsidTr="00A04A57">
        <w:trPr>
          <w:trHeight w:val="1750"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A57" w:rsidRPr="002B609D" w:rsidRDefault="00A04A57" w:rsidP="00A30DB1">
            <w:pPr>
              <w:widowControl w:val="0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Аптеки, молочные кухни и раздаточные пунк</w:t>
            </w:r>
            <w:r w:rsidRPr="002B609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</w:t>
            </w:r>
          </w:p>
          <w:p w:rsidR="00A04A57" w:rsidRPr="002B609D" w:rsidRDefault="00A04A57" w:rsidP="00A30DB1">
            <w:pPr>
              <w:widowControl w:val="0"/>
              <w:ind w:right="-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Максимальная площадь земельных участков – 0,3 га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Отступ от красной линии - не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менее 5 м., при новом строительстве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Максимальный процент за-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стройки 10%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</w:t>
            </w:r>
          </w:p>
          <w:p w:rsidR="00A04A57" w:rsidRPr="002B609D" w:rsidRDefault="00A04A57" w:rsidP="00A30DB1">
            <w:pPr>
              <w:widowControl w:val="0"/>
              <w:ind w:left="-37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озеленения – 10%.</w:t>
            </w:r>
          </w:p>
          <w:p w:rsidR="00A04A57" w:rsidRPr="002B609D" w:rsidRDefault="00A04A57" w:rsidP="00A30DB1">
            <w:pPr>
              <w:widowControl w:val="0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Отдельно стоящие, для обслуживания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зоны.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Строительство осуществлять в соответствии с СП 42.13330.2011 (Актуализированная редакция СНиП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2.07.0189* «Градостроительство. Планировка и застройка городских и сельских поселений»), со строительными</w:t>
            </w:r>
          </w:p>
          <w:p w:rsidR="00A04A57" w:rsidRPr="002B609D" w:rsidRDefault="00A04A57" w:rsidP="00A04A5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нормами и правилами, СП, техническими регламентами, по утвержденному проекту планировки, проекту меже</w:t>
            </w:r>
            <w:r w:rsidRPr="002B609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вания территории.</w:t>
            </w:r>
          </w:p>
        </w:tc>
      </w:tr>
      <w:tr w:rsidR="00A04A57" w:rsidRPr="00833551" w:rsidTr="00A04A57">
        <w:trPr>
          <w:trHeight w:val="220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4A57" w:rsidRPr="002B609D" w:rsidRDefault="00A04A57" w:rsidP="00A30DB1">
            <w:pPr>
              <w:widowControl w:val="0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Предприятия мелкорозничной торговли во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временных сооружениях (киоски, павильоны,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палатки). Предприятия розничной и мелкооптовой торговли, в том числе торгово-развлекательные комплексы, кроме рынков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A57" w:rsidRPr="002B609D" w:rsidRDefault="00A04A57" w:rsidP="00A30DB1">
            <w:pPr>
              <w:widowControl w:val="0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Торговая площадь – до 200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кв.м.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Площадь земельного участка -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0,08 га на 100 кв.м. торговой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площади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Отступ от красной линии - не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менее 5 м., при новом строительстве.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Максимальное количество этажей- 2 эт.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Высота – до 10 м.;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Максимальный процент за-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стройки 10%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озеленения – 10%.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Максимальная высота оград –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1,5 м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Отдельно стоящие, для обслуживания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зоны.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Строительство осуществлять в соответствии с СП 42.13330.2011 (Актуализированная редакция СНиП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2.07.0189* «Градостроительство. Планировка и застройка городских и сельских поселений»), со строительными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нормами и правилами, СП, техническими регламентами, по утвержденному проекту планировки, проекту меже</w:t>
            </w:r>
            <w:r w:rsidRPr="002B609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вания территории.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4A57" w:rsidRPr="00833551" w:rsidTr="00A04A57">
        <w:trPr>
          <w:trHeight w:val="2290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4A57" w:rsidRPr="002B609D" w:rsidRDefault="00A04A57" w:rsidP="00A30DB1">
            <w:pPr>
              <w:widowControl w:val="0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Жилищно-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эксплуатационные организации (администра</w:t>
            </w:r>
            <w:r w:rsidRPr="002B609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тивное здание)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A57" w:rsidRPr="002B609D" w:rsidRDefault="00A04A57" w:rsidP="00A30DB1">
            <w:pPr>
              <w:widowControl w:val="0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Максимальная площадь земельного участка – 0,2 га.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Отступ от красной линии - не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менее 5 м.,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при новом строительстве.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Максимальное количество этажей– до 2 эт.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Максимальный процент за-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стройки 10%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озеленения – 20%.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Максимальная высота оград –</w:t>
            </w:r>
          </w:p>
          <w:p w:rsidR="00A04A57" w:rsidRPr="002B609D" w:rsidRDefault="00A04A57" w:rsidP="00A30DB1">
            <w:pPr>
              <w:widowControl w:val="0"/>
              <w:ind w:left="-37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1,5 м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tabs>
                <w:tab w:val="left" w:pos="-37"/>
              </w:tabs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Отдельно стоящие, для обслуживания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зоны.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Строительство осуществлять в соответствии с СП 42.13330.2011 (Актуализированная редакция СНиП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2.07.0189* «Градостроительство. Планировка и застройка городских и сельских поселений»), со строительными</w:t>
            </w:r>
          </w:p>
          <w:p w:rsidR="00A04A57" w:rsidRPr="002B609D" w:rsidRDefault="00A04A57" w:rsidP="00A30DB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B609D">
              <w:rPr>
                <w:rFonts w:eastAsiaTheme="minorHAnsi"/>
                <w:sz w:val="18"/>
                <w:szCs w:val="18"/>
                <w:lang w:eastAsia="en-US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4A57" w:rsidRPr="00833551" w:rsidTr="00A04A57">
        <w:trPr>
          <w:trHeight w:val="2387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2B609D">
              <w:rPr>
                <w:b/>
                <w:bCs/>
                <w:sz w:val="18"/>
                <w:szCs w:val="18"/>
                <w:shd w:val="clear" w:color="auto" w:fill="FFFFFF"/>
              </w:rPr>
              <w:t>Учреждение культуры и искусства (дом культуры)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A57" w:rsidRPr="002B609D" w:rsidRDefault="00A04A57" w:rsidP="00A04A57">
            <w:pPr>
              <w:widowControl w:val="0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widowControl w:val="0"/>
              <w:ind w:left="-37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04A57" w:rsidRPr="002B609D" w:rsidRDefault="00A04A57" w:rsidP="00A30DB1">
            <w:pPr>
              <w:widowControl w:val="0"/>
              <w:ind w:left="-37"/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B609D"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  <w:t>1. Максимальная площадь земельного участка - 4511 кв.м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tabs>
                <w:tab w:val="left" w:pos="-37"/>
              </w:tabs>
              <w:rPr>
                <w:rFonts w:eastAsia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A57" w:rsidRPr="002B609D" w:rsidRDefault="00A04A57" w:rsidP="00A30DB1">
            <w:pPr>
              <w:widowControl w:val="0"/>
              <w:ind w:right="-1"/>
              <w:rPr>
                <w:b/>
                <w:sz w:val="18"/>
                <w:szCs w:val="18"/>
                <w:lang w:eastAsia="en-US"/>
              </w:rPr>
            </w:pPr>
            <w:r w:rsidRPr="002B609D">
              <w:rPr>
                <w:bCs/>
                <w:sz w:val="18"/>
                <w:szCs w:val="18"/>
                <w:shd w:val="clear" w:color="auto" w:fill="FFFFFF"/>
              </w:rPr>
              <w:t>Новое строительство  осуществлять в соответствии со СП 42.13330.2011 (Актуализирован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ная редакция СНиП 2.07.0189* «Гра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достроительство. Планировка и за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стройка городских и сельских посе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лений»), СП, со строительными нор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мами и правилами, техническими ре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гламентами, по утвержденному про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екту планировки, проекту межевания территории.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rPr>
                <w:bCs/>
                <w:sz w:val="18"/>
                <w:szCs w:val="18"/>
                <w:shd w:val="clear" w:color="auto" w:fill="FFFFFF"/>
              </w:rPr>
            </w:pPr>
            <w:r w:rsidRPr="002B609D">
              <w:rPr>
                <w:bCs/>
                <w:sz w:val="18"/>
                <w:szCs w:val="18"/>
                <w:shd w:val="clear" w:color="auto" w:fill="FFFFFF"/>
              </w:rPr>
              <w:t>Земельный участок объекта основно</w:t>
            </w:r>
            <w:r w:rsidRPr="002B609D">
              <w:rPr>
                <w:bCs/>
                <w:sz w:val="18"/>
                <w:szCs w:val="18"/>
                <w:shd w:val="clear" w:color="auto" w:fill="FFFFFF"/>
              </w:rPr>
              <w:softHyphen/>
              <w:t>го вида использования неделим.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rPr>
                <w:bCs/>
                <w:sz w:val="18"/>
                <w:szCs w:val="18"/>
                <w:shd w:val="clear" w:color="auto" w:fill="FFFFFF"/>
              </w:rPr>
            </w:pPr>
            <w:r w:rsidRPr="002B609D">
              <w:rPr>
                <w:bCs/>
                <w:sz w:val="18"/>
                <w:szCs w:val="18"/>
                <w:shd w:val="clear" w:color="auto" w:fill="FFFFFF"/>
              </w:rPr>
              <w:t xml:space="preserve">Проектирование объекта </w:t>
            </w:r>
          </w:p>
          <w:p w:rsidR="00A04A57" w:rsidRPr="002B609D" w:rsidRDefault="00A04A57" w:rsidP="00A30DB1">
            <w:pPr>
              <w:widowControl w:val="0"/>
              <w:shd w:val="clear" w:color="auto" w:fill="FFFFFF"/>
              <w:ind w:right="-1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B609D" w:rsidRPr="00EC18B5" w:rsidRDefault="002B609D" w:rsidP="00EC18B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341" w:type="dxa"/>
        <w:tblCellSpacing w:w="0" w:type="dxa"/>
        <w:tblInd w:w="398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1341"/>
      </w:tblGrid>
      <w:tr w:rsidR="009E6D08" w:rsidRPr="003F2FDB" w:rsidTr="007A72FF">
        <w:trPr>
          <w:trHeight w:val="20"/>
          <w:tblCellSpacing w:w="0" w:type="dxa"/>
        </w:trPr>
        <w:tc>
          <w:tcPr>
            <w:tcW w:w="5000" w:type="pct"/>
            <w:tcMar>
              <w:top w:w="135" w:type="dxa"/>
              <w:left w:w="135" w:type="dxa"/>
              <w:bottom w:w="135" w:type="dxa"/>
              <w:right w:w="837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5"/>
            </w:tblGrid>
            <w:tr w:rsidR="009E6D08" w:rsidTr="00FC77B2">
              <w:trPr>
                <w:trHeight w:val="540"/>
              </w:trPr>
              <w:tc>
                <w:tcPr>
                  <w:tcW w:w="9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E6D08" w:rsidRDefault="009E6D08" w:rsidP="00FC77B2">
                  <w:pPr>
                    <w:tabs>
                      <w:tab w:val="left" w:pos="2250"/>
                      <w:tab w:val="left" w:pos="3600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Наш адрес:                  Учредители:                              Газета Вестник</w:t>
                  </w:r>
                </w:p>
                <w:p w:rsidR="00FC77B2" w:rsidRPr="00FC77B2" w:rsidRDefault="00FC77B2" w:rsidP="00FC77B2">
                  <w:pPr>
                    <w:tabs>
                      <w:tab w:val="left" w:pos="0"/>
                      <w:tab w:val="left" w:pos="2250"/>
                      <w:tab w:val="left" w:pos="3600"/>
                    </w:tabs>
                    <w:ind w:left="-51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B609D" w:rsidRDefault="002B609D" w:rsidP="002B609D">
            <w:r>
              <w:rPr>
                <w:sz w:val="22"/>
                <w:szCs w:val="22"/>
              </w:rPr>
              <w:t xml:space="preserve">      665682                                                          Администрация                               Распространяется бесплатно</w:t>
            </w:r>
          </w:p>
          <w:p w:rsidR="002B609D" w:rsidRDefault="002B609D" w:rsidP="002B609D">
            <w:r>
              <w:rPr>
                <w:sz w:val="22"/>
                <w:szCs w:val="22"/>
              </w:rPr>
              <w:t>пос. Семигорск                                                  Дума сельского                               Газета выходит</w:t>
            </w:r>
          </w:p>
          <w:p w:rsidR="002B609D" w:rsidRDefault="002B609D" w:rsidP="002B609D">
            <w:r>
              <w:rPr>
                <w:sz w:val="22"/>
                <w:szCs w:val="22"/>
              </w:rPr>
              <w:t xml:space="preserve">ул. Октябрьская, 1                                             поселения                                        2 раз в месяц  кол-во 35 шт. </w:t>
            </w:r>
          </w:p>
          <w:p w:rsidR="002B609D" w:rsidRDefault="002B609D" w:rsidP="002B609D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Гл. редактор В.В. Романова</w:t>
            </w:r>
          </w:p>
          <w:p w:rsidR="002B609D" w:rsidRPr="0095000F" w:rsidRDefault="002B609D" w:rsidP="002B609D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Отв. за выпуск Ю.А.Пашнина </w:t>
            </w:r>
          </w:p>
          <w:p w:rsidR="00A04A57" w:rsidRPr="003F2FDB" w:rsidRDefault="00A04A57" w:rsidP="007A72FF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234318" w:rsidRPr="009F021F" w:rsidRDefault="00234318" w:rsidP="00262D8A">
      <w:pPr>
        <w:tabs>
          <w:tab w:val="left" w:pos="6225"/>
        </w:tabs>
        <w:rPr>
          <w:sz w:val="20"/>
          <w:szCs w:val="20"/>
        </w:rPr>
      </w:pPr>
    </w:p>
    <w:sectPr w:rsidR="00234318" w:rsidRPr="009F021F" w:rsidSect="00234318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00" w:rsidRDefault="00231100" w:rsidP="00F57627">
      <w:r>
        <w:separator/>
      </w:r>
    </w:p>
  </w:endnote>
  <w:endnote w:type="continuationSeparator" w:id="1">
    <w:p w:rsidR="00231100" w:rsidRDefault="00231100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00" w:rsidRDefault="00231100" w:rsidP="00F57627">
      <w:r>
        <w:separator/>
      </w:r>
    </w:p>
  </w:footnote>
  <w:footnote w:type="continuationSeparator" w:id="1">
    <w:p w:rsidR="00231100" w:rsidRDefault="00231100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34"/>
    <w:multiLevelType w:val="hybridMultilevel"/>
    <w:tmpl w:val="DB0874B0"/>
    <w:lvl w:ilvl="0" w:tplc="FC8A0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75F"/>
    <w:multiLevelType w:val="hybridMultilevel"/>
    <w:tmpl w:val="4FE0C4A4"/>
    <w:lvl w:ilvl="0" w:tplc="CC6CF84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0FDC"/>
    <w:multiLevelType w:val="hybridMultilevel"/>
    <w:tmpl w:val="A7D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66638"/>
    <w:multiLevelType w:val="hybridMultilevel"/>
    <w:tmpl w:val="FC2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22"/>
  </w:num>
  <w:num w:numId="8">
    <w:abstractNumId w:val="30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32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34"/>
  </w:num>
  <w:num w:numId="26">
    <w:abstractNumId w:val="21"/>
  </w:num>
  <w:num w:numId="27">
    <w:abstractNumId w:val="1"/>
  </w:num>
  <w:num w:numId="28">
    <w:abstractNumId w:val="3"/>
  </w:num>
  <w:num w:numId="29">
    <w:abstractNumId w:val="10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5"/>
  </w:num>
  <w:num w:numId="35">
    <w:abstractNumId w:val="0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261C7"/>
    <w:rsid w:val="00033FDC"/>
    <w:rsid w:val="00047E21"/>
    <w:rsid w:val="00066A10"/>
    <w:rsid w:val="00072B47"/>
    <w:rsid w:val="0008545F"/>
    <w:rsid w:val="00094A8F"/>
    <w:rsid w:val="000A518E"/>
    <w:rsid w:val="000E2EB0"/>
    <w:rsid w:val="00105D66"/>
    <w:rsid w:val="0011100C"/>
    <w:rsid w:val="001343FA"/>
    <w:rsid w:val="0014272F"/>
    <w:rsid w:val="00156DEE"/>
    <w:rsid w:val="00172E9A"/>
    <w:rsid w:val="001739AC"/>
    <w:rsid w:val="001938E6"/>
    <w:rsid w:val="00195C9E"/>
    <w:rsid w:val="001A76A0"/>
    <w:rsid w:val="001C0907"/>
    <w:rsid w:val="001C102C"/>
    <w:rsid w:val="001D7717"/>
    <w:rsid w:val="001E04B4"/>
    <w:rsid w:val="001E0F81"/>
    <w:rsid w:val="001E74FC"/>
    <w:rsid w:val="001F1561"/>
    <w:rsid w:val="001F2960"/>
    <w:rsid w:val="00204884"/>
    <w:rsid w:val="00230458"/>
    <w:rsid w:val="00231100"/>
    <w:rsid w:val="002339B9"/>
    <w:rsid w:val="00234318"/>
    <w:rsid w:val="00242DCA"/>
    <w:rsid w:val="00252F35"/>
    <w:rsid w:val="00252F7D"/>
    <w:rsid w:val="002542D3"/>
    <w:rsid w:val="00254AFE"/>
    <w:rsid w:val="00262D8A"/>
    <w:rsid w:val="00263708"/>
    <w:rsid w:val="002669B7"/>
    <w:rsid w:val="002707A9"/>
    <w:rsid w:val="00270D7D"/>
    <w:rsid w:val="00280BB3"/>
    <w:rsid w:val="00280C24"/>
    <w:rsid w:val="00287DE5"/>
    <w:rsid w:val="002933F2"/>
    <w:rsid w:val="002B1418"/>
    <w:rsid w:val="002B223A"/>
    <w:rsid w:val="002B3F44"/>
    <w:rsid w:val="002B609D"/>
    <w:rsid w:val="002B7A3A"/>
    <w:rsid w:val="002C0CE7"/>
    <w:rsid w:val="002C1FDD"/>
    <w:rsid w:val="002C3557"/>
    <w:rsid w:val="002C3B89"/>
    <w:rsid w:val="002D61CE"/>
    <w:rsid w:val="002E44AA"/>
    <w:rsid w:val="00305B85"/>
    <w:rsid w:val="00310A72"/>
    <w:rsid w:val="003325AA"/>
    <w:rsid w:val="00341A76"/>
    <w:rsid w:val="00355BDC"/>
    <w:rsid w:val="00355D2C"/>
    <w:rsid w:val="00370CE6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0693B"/>
    <w:rsid w:val="00420643"/>
    <w:rsid w:val="0042279E"/>
    <w:rsid w:val="0042507E"/>
    <w:rsid w:val="00436438"/>
    <w:rsid w:val="00437729"/>
    <w:rsid w:val="004546F1"/>
    <w:rsid w:val="00462A6D"/>
    <w:rsid w:val="00463E77"/>
    <w:rsid w:val="004664AD"/>
    <w:rsid w:val="00466A48"/>
    <w:rsid w:val="00466EC9"/>
    <w:rsid w:val="00486887"/>
    <w:rsid w:val="00492DE6"/>
    <w:rsid w:val="00492EB6"/>
    <w:rsid w:val="004A3A68"/>
    <w:rsid w:val="004A45B9"/>
    <w:rsid w:val="004B77F3"/>
    <w:rsid w:val="004C4AB0"/>
    <w:rsid w:val="004D2217"/>
    <w:rsid w:val="004D5CEE"/>
    <w:rsid w:val="004E009A"/>
    <w:rsid w:val="004E047F"/>
    <w:rsid w:val="004E5902"/>
    <w:rsid w:val="00510994"/>
    <w:rsid w:val="005110FD"/>
    <w:rsid w:val="00512824"/>
    <w:rsid w:val="0052049E"/>
    <w:rsid w:val="00522254"/>
    <w:rsid w:val="00535586"/>
    <w:rsid w:val="005406BD"/>
    <w:rsid w:val="005440B9"/>
    <w:rsid w:val="00546538"/>
    <w:rsid w:val="00553D97"/>
    <w:rsid w:val="00557EEE"/>
    <w:rsid w:val="00574E78"/>
    <w:rsid w:val="00587788"/>
    <w:rsid w:val="0059286E"/>
    <w:rsid w:val="005A38F1"/>
    <w:rsid w:val="005B5B42"/>
    <w:rsid w:val="005D4FDC"/>
    <w:rsid w:val="005D7389"/>
    <w:rsid w:val="005F4074"/>
    <w:rsid w:val="005F5D49"/>
    <w:rsid w:val="00623627"/>
    <w:rsid w:val="006246D6"/>
    <w:rsid w:val="006378B1"/>
    <w:rsid w:val="006378FA"/>
    <w:rsid w:val="0064417F"/>
    <w:rsid w:val="00665FA9"/>
    <w:rsid w:val="0068310A"/>
    <w:rsid w:val="00692DAF"/>
    <w:rsid w:val="006B4325"/>
    <w:rsid w:val="006E4467"/>
    <w:rsid w:val="006F150F"/>
    <w:rsid w:val="006F1FD4"/>
    <w:rsid w:val="006F7477"/>
    <w:rsid w:val="00702C07"/>
    <w:rsid w:val="007045BD"/>
    <w:rsid w:val="00704CE5"/>
    <w:rsid w:val="00715557"/>
    <w:rsid w:val="007175BA"/>
    <w:rsid w:val="00723861"/>
    <w:rsid w:val="00727066"/>
    <w:rsid w:val="00731D7D"/>
    <w:rsid w:val="00733224"/>
    <w:rsid w:val="0074056E"/>
    <w:rsid w:val="00766417"/>
    <w:rsid w:val="007800BC"/>
    <w:rsid w:val="00793673"/>
    <w:rsid w:val="007A3B0F"/>
    <w:rsid w:val="007A767E"/>
    <w:rsid w:val="007B3A4C"/>
    <w:rsid w:val="007C68DC"/>
    <w:rsid w:val="007C7C40"/>
    <w:rsid w:val="007D1FCD"/>
    <w:rsid w:val="007D3188"/>
    <w:rsid w:val="007E1370"/>
    <w:rsid w:val="007E1C73"/>
    <w:rsid w:val="008009B8"/>
    <w:rsid w:val="008102B2"/>
    <w:rsid w:val="0081495F"/>
    <w:rsid w:val="00814B07"/>
    <w:rsid w:val="00816BCC"/>
    <w:rsid w:val="00827026"/>
    <w:rsid w:val="00834A4B"/>
    <w:rsid w:val="00851DEA"/>
    <w:rsid w:val="008535EC"/>
    <w:rsid w:val="00861F6B"/>
    <w:rsid w:val="00883848"/>
    <w:rsid w:val="008964D8"/>
    <w:rsid w:val="00896D80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24D89"/>
    <w:rsid w:val="00935F30"/>
    <w:rsid w:val="009434F8"/>
    <w:rsid w:val="009500EC"/>
    <w:rsid w:val="00960469"/>
    <w:rsid w:val="0096077E"/>
    <w:rsid w:val="00965B3A"/>
    <w:rsid w:val="0098578D"/>
    <w:rsid w:val="00986B8A"/>
    <w:rsid w:val="009933C7"/>
    <w:rsid w:val="0099425D"/>
    <w:rsid w:val="009B1C9F"/>
    <w:rsid w:val="009C0031"/>
    <w:rsid w:val="009C260A"/>
    <w:rsid w:val="009C4842"/>
    <w:rsid w:val="009D4579"/>
    <w:rsid w:val="009E186E"/>
    <w:rsid w:val="009E2C79"/>
    <w:rsid w:val="009E572C"/>
    <w:rsid w:val="009E6144"/>
    <w:rsid w:val="009E6D08"/>
    <w:rsid w:val="009E7B1F"/>
    <w:rsid w:val="009F2586"/>
    <w:rsid w:val="009F7A1A"/>
    <w:rsid w:val="00A04A57"/>
    <w:rsid w:val="00A06A01"/>
    <w:rsid w:val="00A14A34"/>
    <w:rsid w:val="00A17CBE"/>
    <w:rsid w:val="00A251CD"/>
    <w:rsid w:val="00A309BB"/>
    <w:rsid w:val="00A31378"/>
    <w:rsid w:val="00A37574"/>
    <w:rsid w:val="00A46DE2"/>
    <w:rsid w:val="00A5048E"/>
    <w:rsid w:val="00A53709"/>
    <w:rsid w:val="00A53938"/>
    <w:rsid w:val="00A632A6"/>
    <w:rsid w:val="00A67AE8"/>
    <w:rsid w:val="00AA6503"/>
    <w:rsid w:val="00AB0D72"/>
    <w:rsid w:val="00AC4604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97516"/>
    <w:rsid w:val="00BB533B"/>
    <w:rsid w:val="00BD7566"/>
    <w:rsid w:val="00BD7F46"/>
    <w:rsid w:val="00BF09B5"/>
    <w:rsid w:val="00BF3461"/>
    <w:rsid w:val="00C14F8A"/>
    <w:rsid w:val="00C16197"/>
    <w:rsid w:val="00C16396"/>
    <w:rsid w:val="00C17389"/>
    <w:rsid w:val="00C22A1E"/>
    <w:rsid w:val="00C31055"/>
    <w:rsid w:val="00C516A5"/>
    <w:rsid w:val="00C52FDB"/>
    <w:rsid w:val="00C53BF7"/>
    <w:rsid w:val="00C905A0"/>
    <w:rsid w:val="00C914AC"/>
    <w:rsid w:val="00C92C5E"/>
    <w:rsid w:val="00CA3FCA"/>
    <w:rsid w:val="00CA57E7"/>
    <w:rsid w:val="00CA6EFF"/>
    <w:rsid w:val="00CB00FA"/>
    <w:rsid w:val="00CB3C2C"/>
    <w:rsid w:val="00CB65D5"/>
    <w:rsid w:val="00CD6C45"/>
    <w:rsid w:val="00CE65CF"/>
    <w:rsid w:val="00CF0134"/>
    <w:rsid w:val="00CF0875"/>
    <w:rsid w:val="00CF1432"/>
    <w:rsid w:val="00CF2053"/>
    <w:rsid w:val="00D067B3"/>
    <w:rsid w:val="00D10700"/>
    <w:rsid w:val="00D2201A"/>
    <w:rsid w:val="00D649BF"/>
    <w:rsid w:val="00D808FA"/>
    <w:rsid w:val="00D873FE"/>
    <w:rsid w:val="00DA2233"/>
    <w:rsid w:val="00DA7575"/>
    <w:rsid w:val="00DC02C0"/>
    <w:rsid w:val="00DC07A0"/>
    <w:rsid w:val="00DD16EC"/>
    <w:rsid w:val="00DD2BFE"/>
    <w:rsid w:val="00DE1F39"/>
    <w:rsid w:val="00DE2326"/>
    <w:rsid w:val="00DF0B1B"/>
    <w:rsid w:val="00E02A91"/>
    <w:rsid w:val="00E400E9"/>
    <w:rsid w:val="00E62DF3"/>
    <w:rsid w:val="00E748E6"/>
    <w:rsid w:val="00E82BDC"/>
    <w:rsid w:val="00E85E05"/>
    <w:rsid w:val="00EA2CBE"/>
    <w:rsid w:val="00EB59EC"/>
    <w:rsid w:val="00EC00EB"/>
    <w:rsid w:val="00EC18B5"/>
    <w:rsid w:val="00EC64E6"/>
    <w:rsid w:val="00ED6F34"/>
    <w:rsid w:val="00ED7A23"/>
    <w:rsid w:val="00EE7C86"/>
    <w:rsid w:val="00F21AD2"/>
    <w:rsid w:val="00F31C5E"/>
    <w:rsid w:val="00F322F0"/>
    <w:rsid w:val="00F41A40"/>
    <w:rsid w:val="00F52767"/>
    <w:rsid w:val="00F57627"/>
    <w:rsid w:val="00F81560"/>
    <w:rsid w:val="00F84AEA"/>
    <w:rsid w:val="00F84BD4"/>
    <w:rsid w:val="00F86037"/>
    <w:rsid w:val="00F87E23"/>
    <w:rsid w:val="00FB349C"/>
    <w:rsid w:val="00FB4540"/>
    <w:rsid w:val="00FC10E5"/>
    <w:rsid w:val="00FC5749"/>
    <w:rsid w:val="00FC6E5C"/>
    <w:rsid w:val="00FC77B2"/>
    <w:rsid w:val="00FD4B56"/>
    <w:rsid w:val="00FD6083"/>
    <w:rsid w:val="00FF039E"/>
    <w:rsid w:val="00FF17A9"/>
    <w:rsid w:val="00FF5B9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C18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Варианты ответов,Абзац списка11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c">
    <w:name w:val="Strong"/>
    <w:basedOn w:val="a0"/>
    <w:qFormat/>
    <w:rsid w:val="003D03F8"/>
    <w:rPr>
      <w:b/>
      <w:bCs/>
    </w:rPr>
  </w:style>
  <w:style w:type="character" w:styleId="afd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e">
    <w:name w:val="Body Text"/>
    <w:basedOn w:val="a"/>
    <w:link w:val="aff"/>
    <w:rsid w:val="007B3A4C"/>
    <w:pPr>
      <w:spacing w:after="120"/>
    </w:pPr>
    <w:rPr>
      <w:szCs w:val="20"/>
    </w:rPr>
  </w:style>
  <w:style w:type="character" w:customStyle="1" w:styleId="aff">
    <w:name w:val="Основной текст Знак"/>
    <w:basedOn w:val="a0"/>
    <w:link w:val="afe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  <w:style w:type="character" w:customStyle="1" w:styleId="doccaption">
    <w:name w:val="doccaption"/>
    <w:basedOn w:val="a0"/>
    <w:rsid w:val="002C0CE7"/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Название Знак1"/>
    <w:basedOn w:val="a0"/>
    <w:rsid w:val="00DC0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aliases w:val="Варианты ответов Знак,Абзац списка11 Знак"/>
    <w:link w:val="aa"/>
    <w:uiPriority w:val="99"/>
    <w:locked/>
    <w:rsid w:val="00B9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1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84E-1BC3-40ED-9C2E-F8D1BBF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110</cp:revision>
  <cp:lastPrinted>2020-08-06T03:02:00Z</cp:lastPrinted>
  <dcterms:created xsi:type="dcterms:W3CDTF">2014-10-13T05:39:00Z</dcterms:created>
  <dcterms:modified xsi:type="dcterms:W3CDTF">2020-08-06T03:02:00Z</dcterms:modified>
</cp:coreProperties>
</file>