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A" w:rsidRDefault="0075766A" w:rsidP="007F00BE">
      <w:pPr>
        <w:tabs>
          <w:tab w:val="left" w:pos="720"/>
          <w:tab w:val="left" w:pos="6663"/>
        </w:tabs>
        <w:ind w:hanging="180"/>
      </w:pPr>
      <w:r>
        <w:rPr>
          <w:noProof/>
        </w:rPr>
        <w:drawing>
          <wp:inline distT="0" distB="0" distL="0" distR="0">
            <wp:extent cx="3829050" cy="1838325"/>
            <wp:effectExtent l="19050" t="0" r="0" b="0"/>
            <wp:docPr id="3" name="Рисунок 3" descr="C:\Users\User\Desktop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135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</w:p>
    <w:p w:rsidR="00C67F12" w:rsidRDefault="00C67F12" w:rsidP="001F6A97">
      <w:pPr>
        <w:pStyle w:val="4"/>
        <w:jc w:val="center"/>
        <w:rPr>
          <w:sz w:val="40"/>
          <w:szCs w:val="40"/>
        </w:rPr>
      </w:pPr>
    </w:p>
    <w:p w:rsidR="009C260A" w:rsidRPr="001F6A97" w:rsidRDefault="009C260A" w:rsidP="001F6A97">
      <w:pPr>
        <w:pStyle w:val="4"/>
        <w:jc w:val="center"/>
        <w:rPr>
          <w:sz w:val="40"/>
          <w:szCs w:val="40"/>
        </w:rPr>
      </w:pPr>
      <w:r w:rsidRPr="001F6A97">
        <w:rPr>
          <w:sz w:val="40"/>
          <w:szCs w:val="40"/>
        </w:rPr>
        <w:t>Семигорского сельского поселения</w:t>
      </w:r>
    </w:p>
    <w:p w:rsidR="00204884" w:rsidRDefault="00794077" w:rsidP="004E1B5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Приложение к </w:t>
      </w:r>
      <w:r w:rsidR="00913177" w:rsidRPr="001F6D60">
        <w:rPr>
          <w:sz w:val="40"/>
          <w:szCs w:val="40"/>
          <w:u w:val="single"/>
        </w:rPr>
        <w:t xml:space="preserve">№ </w:t>
      </w:r>
      <w:r w:rsidR="00300D52">
        <w:rPr>
          <w:sz w:val="40"/>
          <w:szCs w:val="40"/>
          <w:u w:val="single"/>
        </w:rPr>
        <w:t>9 Пятница 30</w:t>
      </w:r>
      <w:r w:rsidR="00A43C66">
        <w:rPr>
          <w:sz w:val="40"/>
          <w:szCs w:val="40"/>
          <w:u w:val="single"/>
        </w:rPr>
        <w:t xml:space="preserve"> июня</w:t>
      </w:r>
      <w:r w:rsidR="00341843" w:rsidRPr="001F6D60">
        <w:rPr>
          <w:sz w:val="40"/>
          <w:szCs w:val="40"/>
          <w:u w:val="single"/>
        </w:rPr>
        <w:t xml:space="preserve"> </w:t>
      </w:r>
      <w:r w:rsidR="00784980">
        <w:rPr>
          <w:sz w:val="40"/>
          <w:szCs w:val="40"/>
          <w:u w:val="single"/>
        </w:rPr>
        <w:t xml:space="preserve"> </w:t>
      </w:r>
      <w:r w:rsidR="00A43C66">
        <w:rPr>
          <w:sz w:val="40"/>
          <w:szCs w:val="40"/>
          <w:u w:val="single"/>
        </w:rPr>
        <w:t xml:space="preserve">    </w:t>
      </w:r>
      <w:r w:rsidR="00784980">
        <w:rPr>
          <w:sz w:val="40"/>
          <w:szCs w:val="40"/>
          <w:u w:val="single"/>
        </w:rPr>
        <w:t xml:space="preserve"> </w:t>
      </w:r>
      <w:r w:rsidR="00341843" w:rsidRPr="001F6D60">
        <w:rPr>
          <w:sz w:val="40"/>
          <w:szCs w:val="40"/>
          <w:u w:val="single"/>
        </w:rPr>
        <w:t>2021</w:t>
      </w:r>
      <w:r w:rsidR="009C260A" w:rsidRPr="001F6D60">
        <w:rPr>
          <w:sz w:val="40"/>
          <w:szCs w:val="40"/>
          <w:u w:val="single"/>
        </w:rPr>
        <w:t xml:space="preserve"> год</w:t>
      </w:r>
    </w:p>
    <w:p w:rsidR="00C67F12" w:rsidRDefault="00C67F12" w:rsidP="00794077">
      <w:pPr>
        <w:spacing w:line="240" w:lineRule="exact"/>
        <w:jc w:val="center"/>
        <w:rPr>
          <w:b/>
          <w:sz w:val="32"/>
          <w:szCs w:val="32"/>
        </w:rPr>
      </w:pPr>
    </w:p>
    <w:p w:rsidR="00794077" w:rsidRPr="00794077" w:rsidRDefault="00300D52" w:rsidP="00794077">
      <w:pPr>
        <w:spacing w:line="240" w:lineRule="exact"/>
        <w:jc w:val="center"/>
        <w:rPr>
          <w:sz w:val="16"/>
          <w:szCs w:val="28"/>
        </w:rPr>
      </w:pPr>
      <w:r>
        <w:rPr>
          <w:b/>
          <w:sz w:val="32"/>
          <w:szCs w:val="32"/>
        </w:rPr>
        <w:t>П</w:t>
      </w:r>
      <w:r w:rsidR="00794077">
        <w:rPr>
          <w:b/>
          <w:sz w:val="32"/>
          <w:szCs w:val="32"/>
        </w:rPr>
        <w:t>рокуратура Нижнеилимского района</w:t>
      </w:r>
    </w:p>
    <w:p w:rsidR="00794077" w:rsidRDefault="00794077" w:rsidP="00794077">
      <w:pPr>
        <w:jc w:val="center"/>
        <w:rPr>
          <w:b/>
          <w:sz w:val="32"/>
          <w:szCs w:val="32"/>
        </w:rPr>
      </w:pPr>
      <w:r w:rsidRPr="00EF51C1">
        <w:rPr>
          <w:b/>
          <w:sz w:val="32"/>
          <w:szCs w:val="32"/>
        </w:rPr>
        <w:t>О недопущении случаев конфликта интересов</w:t>
      </w:r>
    </w:p>
    <w:p w:rsidR="00C67F12" w:rsidRPr="00EF51C1" w:rsidRDefault="00C67F12" w:rsidP="00794077">
      <w:pPr>
        <w:jc w:val="center"/>
        <w:rPr>
          <w:b/>
          <w:sz w:val="32"/>
          <w:szCs w:val="32"/>
        </w:rPr>
      </w:pPr>
    </w:p>
    <w:p w:rsidR="00794077" w:rsidRPr="00300D52" w:rsidRDefault="00794077" w:rsidP="00794077">
      <w:pPr>
        <w:ind w:firstLine="540"/>
        <w:jc w:val="both"/>
        <w:rPr>
          <w:sz w:val="26"/>
          <w:szCs w:val="26"/>
        </w:rPr>
      </w:pPr>
      <w:r w:rsidRPr="00300D52">
        <w:rPr>
          <w:sz w:val="26"/>
          <w:szCs w:val="26"/>
        </w:rPr>
        <w:t>В соответствие со ст.10 Федерального закона от 25.12.2008 №273-ФЗ «О противодействии коррупции»,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94077" w:rsidRPr="00300D52" w:rsidRDefault="00794077" w:rsidP="00794077">
      <w:pPr>
        <w:ind w:firstLine="540"/>
        <w:jc w:val="both"/>
        <w:rPr>
          <w:sz w:val="26"/>
          <w:szCs w:val="26"/>
        </w:rPr>
      </w:pPr>
      <w:r w:rsidRPr="00300D52">
        <w:rPr>
          <w:sz w:val="26"/>
          <w:szCs w:val="26"/>
        </w:rPr>
        <w:t>При этом под личной заинтересованностью, которая влияет или может повлиять на объективное исполнение лицом должностных обязанностей,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 или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данное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94077" w:rsidRPr="00300D52" w:rsidRDefault="00794077" w:rsidP="00794077">
      <w:pPr>
        <w:ind w:firstLine="708"/>
        <w:jc w:val="both"/>
        <w:rPr>
          <w:b/>
          <w:sz w:val="26"/>
          <w:szCs w:val="26"/>
        </w:rPr>
      </w:pPr>
      <w:r w:rsidRPr="00300D52">
        <w:rPr>
          <w:b/>
          <w:sz w:val="26"/>
          <w:szCs w:val="26"/>
        </w:rPr>
        <w:t>Какие могут быть ситуации, связанные с явным нарушением должностным лицом, муниципальным служащим установленных запретов?</w:t>
      </w:r>
    </w:p>
    <w:p w:rsidR="00794077" w:rsidRPr="00300D52" w:rsidRDefault="00794077" w:rsidP="00794077">
      <w:pPr>
        <w:jc w:val="both"/>
        <w:rPr>
          <w:sz w:val="26"/>
          <w:szCs w:val="26"/>
        </w:rPr>
      </w:pPr>
      <w:r w:rsidRPr="00300D52">
        <w:rPr>
          <w:sz w:val="26"/>
          <w:szCs w:val="26"/>
        </w:rPr>
        <w:tab/>
        <w:t>Например, должностное лицо или 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794077" w:rsidRPr="00300D52" w:rsidRDefault="00794077" w:rsidP="00794077">
      <w:pPr>
        <w:ind w:firstLine="540"/>
        <w:jc w:val="both"/>
        <w:rPr>
          <w:sz w:val="26"/>
          <w:szCs w:val="26"/>
        </w:rPr>
      </w:pPr>
      <w:r w:rsidRPr="00300D52">
        <w:rPr>
          <w:sz w:val="26"/>
          <w:szCs w:val="26"/>
        </w:rPr>
        <w:t> </w:t>
      </w:r>
      <w:r w:rsidRPr="00300D52">
        <w:rPr>
          <w:sz w:val="26"/>
          <w:szCs w:val="26"/>
        </w:rPr>
        <w:tab/>
        <w:t>Какие же меры предотвращения и урегулирования?</w:t>
      </w:r>
    </w:p>
    <w:p w:rsidR="00794077" w:rsidRPr="00300D52" w:rsidRDefault="00794077" w:rsidP="00794077">
      <w:pPr>
        <w:ind w:firstLine="540"/>
        <w:jc w:val="both"/>
        <w:rPr>
          <w:sz w:val="26"/>
          <w:szCs w:val="26"/>
        </w:rPr>
      </w:pPr>
      <w:r w:rsidRPr="00300D52">
        <w:rPr>
          <w:sz w:val="26"/>
          <w:szCs w:val="26"/>
        </w:rPr>
        <w:t> </w:t>
      </w:r>
      <w:r w:rsidRPr="00300D52">
        <w:rPr>
          <w:sz w:val="26"/>
          <w:szCs w:val="26"/>
        </w:rPr>
        <w:tab/>
        <w:t>В соответствии со статьей 14 Федерального закона от 02.03.2007 № 25-ФЗ «О муниципальной службе в Российской Федерации», в связи с прохождением муниципальной службы муниципальному служащему запрещается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794077" w:rsidRPr="00300D52" w:rsidRDefault="00794077" w:rsidP="00794077">
      <w:pPr>
        <w:ind w:firstLine="708"/>
        <w:jc w:val="both"/>
        <w:rPr>
          <w:sz w:val="26"/>
          <w:szCs w:val="26"/>
        </w:rPr>
      </w:pPr>
      <w:r w:rsidRPr="00300D52">
        <w:rPr>
          <w:sz w:val="26"/>
          <w:szCs w:val="26"/>
        </w:rPr>
        <w:lastRenderedPageBreak/>
        <w:t>При принятии решения о предоставлении или непредоставлении указанного разрешения необходимо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беспристрастности и объективности.</w:t>
      </w:r>
    </w:p>
    <w:p w:rsidR="00794077" w:rsidRPr="00300D52" w:rsidRDefault="00794077" w:rsidP="00794077">
      <w:pPr>
        <w:ind w:firstLine="540"/>
        <w:jc w:val="both"/>
        <w:rPr>
          <w:sz w:val="26"/>
          <w:szCs w:val="26"/>
        </w:rPr>
      </w:pPr>
      <w:r w:rsidRPr="00300D52">
        <w:rPr>
          <w:sz w:val="26"/>
          <w:szCs w:val="26"/>
        </w:rPr>
        <w:tab/>
      </w:r>
      <w:r w:rsidRPr="00300D52">
        <w:rPr>
          <w:b/>
          <w:bCs/>
          <w:sz w:val="26"/>
          <w:szCs w:val="26"/>
        </w:rPr>
        <w:t>Какие меры нужно принять для предотвращения или урегулирования конфликта интересов?</w:t>
      </w:r>
    </w:p>
    <w:p w:rsidR="00794077" w:rsidRPr="00300D52" w:rsidRDefault="00794077" w:rsidP="00794077">
      <w:pPr>
        <w:ind w:firstLine="540"/>
        <w:jc w:val="both"/>
        <w:rPr>
          <w:sz w:val="26"/>
          <w:szCs w:val="26"/>
        </w:rPr>
      </w:pPr>
      <w:r w:rsidRPr="00300D52">
        <w:rPr>
          <w:sz w:val="26"/>
          <w:szCs w:val="26"/>
        </w:rPr>
        <w:t>Обязанность муниципальных служащих принимать меры по предотвращению и урегулированию конфликта интересов предусмотрена п. 1 ч. 3 ст. 10 Закона N 273-ФЗ.</w:t>
      </w:r>
    </w:p>
    <w:p w:rsidR="00794077" w:rsidRPr="00300D52" w:rsidRDefault="00794077" w:rsidP="00794077">
      <w:pPr>
        <w:jc w:val="both"/>
        <w:rPr>
          <w:sz w:val="26"/>
          <w:szCs w:val="26"/>
        </w:rPr>
      </w:pPr>
      <w:r w:rsidRPr="00300D52">
        <w:rPr>
          <w:sz w:val="26"/>
          <w:szCs w:val="26"/>
        </w:rPr>
        <w:t> </w:t>
      </w:r>
      <w:r w:rsidRPr="00300D52">
        <w:rPr>
          <w:sz w:val="26"/>
          <w:szCs w:val="26"/>
        </w:rPr>
        <w:tab/>
      </w:r>
      <w:r w:rsidRPr="00300D52">
        <w:rPr>
          <w:b/>
          <w:bCs/>
          <w:i/>
          <w:iCs/>
          <w:sz w:val="26"/>
          <w:szCs w:val="26"/>
        </w:rPr>
        <w:t>Меры, которые должен принять служащий</w:t>
      </w:r>
    </w:p>
    <w:p w:rsidR="00794077" w:rsidRPr="00300D52" w:rsidRDefault="00794077" w:rsidP="00794077">
      <w:pPr>
        <w:jc w:val="both"/>
        <w:rPr>
          <w:sz w:val="26"/>
          <w:szCs w:val="26"/>
        </w:rPr>
      </w:pPr>
      <w:r w:rsidRPr="00300D52">
        <w:rPr>
          <w:sz w:val="26"/>
          <w:szCs w:val="26"/>
        </w:rPr>
        <w:t> </w:t>
      </w:r>
      <w:r w:rsidRPr="00300D52">
        <w:rPr>
          <w:sz w:val="26"/>
          <w:szCs w:val="26"/>
        </w:rPr>
        <w:tab/>
        <w:t>Перечень таких мер не является исчерпывающим. В частности, служащий обязан:</w:t>
      </w:r>
    </w:p>
    <w:p w:rsidR="00794077" w:rsidRPr="00300D52" w:rsidRDefault="00794077" w:rsidP="00794077">
      <w:pPr>
        <w:ind w:firstLine="708"/>
        <w:jc w:val="both"/>
        <w:rPr>
          <w:sz w:val="26"/>
          <w:szCs w:val="26"/>
        </w:rPr>
      </w:pPr>
      <w:r w:rsidRPr="00300D52">
        <w:rPr>
          <w:sz w:val="26"/>
          <w:szCs w:val="26"/>
        </w:rPr>
        <w:t>1) сообщить представителю нанимателя о возникшем конфликте интересов или о возможности его возникновения (ч. 2 ст. 11 Закона N 273-ФЗ,  п. 11 ч. 1 ст. 12 Закона N 25-ФЗ). Для этого необходимо направить представителю нанимателя соответствующее уведомление.</w:t>
      </w:r>
    </w:p>
    <w:p w:rsidR="00794077" w:rsidRPr="00300D52" w:rsidRDefault="00794077" w:rsidP="00794077">
      <w:pPr>
        <w:ind w:firstLine="708"/>
        <w:jc w:val="both"/>
        <w:rPr>
          <w:sz w:val="26"/>
          <w:szCs w:val="26"/>
        </w:rPr>
      </w:pPr>
      <w:r w:rsidRPr="00300D52">
        <w:rPr>
          <w:sz w:val="26"/>
          <w:szCs w:val="26"/>
        </w:rPr>
        <w:t xml:space="preserve">2) при необходимости осуществить самоотвод (ч. 5 ст. 11 Закона N 273-ФЗ). </w:t>
      </w:r>
    </w:p>
    <w:p w:rsidR="00794077" w:rsidRPr="00300D52" w:rsidRDefault="00794077" w:rsidP="00794077">
      <w:pPr>
        <w:ind w:firstLine="708"/>
        <w:jc w:val="both"/>
        <w:rPr>
          <w:sz w:val="26"/>
          <w:szCs w:val="26"/>
        </w:rPr>
      </w:pPr>
      <w:r w:rsidRPr="00300D52">
        <w:rPr>
          <w:sz w:val="26"/>
          <w:szCs w:val="26"/>
        </w:rPr>
        <w:t>Так самоотвод может быть заявлен, например, если служащий является членом конкурсной комиссии на замещение вакантной должности, при этом один из кандидатов - его родственник;</w:t>
      </w:r>
    </w:p>
    <w:p w:rsidR="00794077" w:rsidRPr="00300D52" w:rsidRDefault="00794077" w:rsidP="00794077">
      <w:pPr>
        <w:ind w:firstLine="708"/>
        <w:jc w:val="both"/>
        <w:rPr>
          <w:sz w:val="26"/>
          <w:szCs w:val="26"/>
        </w:rPr>
      </w:pPr>
      <w:r w:rsidRPr="00300D52">
        <w:rPr>
          <w:sz w:val="26"/>
          <w:szCs w:val="26"/>
        </w:rPr>
        <w:t>3) отказаться от выгоды, ставшей причиной возникновения конфликта интересов (ч. 4 ст. 11 Закона N 273-ФЗ, ч. 2.1 ст. 14.1 Закона N 25-ФЗ).</w:t>
      </w:r>
    </w:p>
    <w:p w:rsidR="00794077" w:rsidRPr="00300D52" w:rsidRDefault="00794077" w:rsidP="00794077">
      <w:pPr>
        <w:jc w:val="both"/>
        <w:rPr>
          <w:sz w:val="26"/>
          <w:szCs w:val="26"/>
        </w:rPr>
      </w:pPr>
      <w:r w:rsidRPr="00300D52">
        <w:rPr>
          <w:sz w:val="26"/>
          <w:szCs w:val="26"/>
        </w:rPr>
        <w:t> </w:t>
      </w:r>
      <w:r w:rsidRPr="00300D52">
        <w:rPr>
          <w:sz w:val="26"/>
          <w:szCs w:val="26"/>
        </w:rPr>
        <w:tab/>
        <w:t>4) передать принадлежащие ему ценные бумаги (доли участия, паи в уставных (складочных) капиталах организаций) в доверительное управление, если владение ими приводит или может привести к конфликту интересов (ч. 7 ст. 11 Закона N 273-ФЗ, ч. 2.2 ст. 14.1 Закона N 25-ФЗ).</w:t>
      </w:r>
    </w:p>
    <w:p w:rsidR="00794077" w:rsidRPr="00300D52" w:rsidRDefault="00794077" w:rsidP="00794077">
      <w:pPr>
        <w:ind w:firstLine="540"/>
        <w:jc w:val="both"/>
        <w:rPr>
          <w:sz w:val="26"/>
          <w:szCs w:val="26"/>
        </w:rPr>
      </w:pPr>
      <w:r w:rsidRPr="00300D52">
        <w:rPr>
          <w:sz w:val="26"/>
          <w:szCs w:val="26"/>
        </w:rPr>
        <w:t>Передача осуществляется в соответствии с гражданским законодательством РФ.</w:t>
      </w:r>
    </w:p>
    <w:p w:rsidR="00794077" w:rsidRPr="00300D52" w:rsidRDefault="00794077" w:rsidP="00794077">
      <w:pPr>
        <w:ind w:firstLine="540"/>
        <w:jc w:val="both"/>
        <w:rPr>
          <w:sz w:val="26"/>
          <w:szCs w:val="26"/>
        </w:rPr>
      </w:pPr>
      <w:r w:rsidRPr="00300D52">
        <w:rPr>
          <w:sz w:val="26"/>
          <w:szCs w:val="26"/>
        </w:rPr>
        <w:t>Непринятие служащим мер по предотвращению или урегулированию конфликта интересов является правонарушением, влекущим увольнение.</w:t>
      </w:r>
    </w:p>
    <w:p w:rsidR="00794077" w:rsidRPr="00300D52" w:rsidRDefault="00794077" w:rsidP="00794077">
      <w:pPr>
        <w:jc w:val="both"/>
        <w:rPr>
          <w:sz w:val="26"/>
          <w:szCs w:val="26"/>
        </w:rPr>
      </w:pPr>
      <w:r w:rsidRPr="00300D52">
        <w:rPr>
          <w:sz w:val="26"/>
          <w:szCs w:val="26"/>
        </w:rPr>
        <w:t> </w:t>
      </w:r>
      <w:r w:rsidRPr="00300D52">
        <w:rPr>
          <w:sz w:val="26"/>
          <w:szCs w:val="26"/>
        </w:rPr>
        <w:tab/>
      </w:r>
      <w:r w:rsidRPr="00300D52">
        <w:rPr>
          <w:b/>
          <w:bCs/>
          <w:i/>
          <w:iCs/>
          <w:sz w:val="26"/>
          <w:szCs w:val="26"/>
        </w:rPr>
        <w:t>Меры, которые обязан принять представитель нанимателя</w:t>
      </w:r>
    </w:p>
    <w:p w:rsidR="00794077" w:rsidRPr="00300D52" w:rsidRDefault="00794077" w:rsidP="00794077">
      <w:pPr>
        <w:jc w:val="both"/>
        <w:rPr>
          <w:sz w:val="26"/>
          <w:szCs w:val="26"/>
        </w:rPr>
      </w:pPr>
      <w:r w:rsidRPr="00300D52">
        <w:rPr>
          <w:sz w:val="26"/>
          <w:szCs w:val="26"/>
        </w:rPr>
        <w:t> </w:t>
      </w:r>
      <w:r w:rsidRPr="00300D52">
        <w:rPr>
          <w:sz w:val="26"/>
          <w:szCs w:val="26"/>
        </w:rPr>
        <w:tab/>
        <w:t>Представитель нанимателя обязан принять меры по предотвращению или урегулированию конфликта интересов, если ему стало известно о возникновении у служащего личной заинтересованности, которая приводит или может привести к такому конфликту.</w:t>
      </w:r>
    </w:p>
    <w:p w:rsidR="00794077" w:rsidRPr="00300D52" w:rsidRDefault="00794077" w:rsidP="00794077">
      <w:pPr>
        <w:ind w:firstLine="540"/>
        <w:jc w:val="both"/>
        <w:rPr>
          <w:sz w:val="26"/>
          <w:szCs w:val="26"/>
        </w:rPr>
      </w:pPr>
      <w:r w:rsidRPr="00300D52">
        <w:rPr>
          <w:sz w:val="26"/>
          <w:szCs w:val="26"/>
        </w:rPr>
        <w:t>Представитель нанимателя, в частности, обязан:</w:t>
      </w:r>
    </w:p>
    <w:p w:rsidR="00794077" w:rsidRPr="00300D52" w:rsidRDefault="00794077" w:rsidP="00794077">
      <w:pPr>
        <w:ind w:firstLine="540"/>
        <w:jc w:val="both"/>
        <w:rPr>
          <w:sz w:val="26"/>
          <w:szCs w:val="26"/>
        </w:rPr>
      </w:pPr>
      <w:r w:rsidRPr="00300D52">
        <w:rPr>
          <w:sz w:val="26"/>
          <w:szCs w:val="26"/>
        </w:rPr>
        <w:t>1) изменить должностное или служебное положение служащего, являющегося стороной конфликта интересов, вплоть до его отстранения от исполнения должностных (служебных) обязанностей (ч. 4 ст. 11 Закона N 273-ФЗ, ч. 2.1 ст. 14.1 Закона N 25-ФЗ).</w:t>
      </w:r>
    </w:p>
    <w:p w:rsidR="00794077" w:rsidRPr="00300D52" w:rsidRDefault="00794077" w:rsidP="00794077">
      <w:pPr>
        <w:ind w:firstLine="540"/>
        <w:jc w:val="both"/>
        <w:rPr>
          <w:sz w:val="26"/>
          <w:szCs w:val="26"/>
        </w:rPr>
      </w:pPr>
      <w:r w:rsidRPr="00300D52">
        <w:rPr>
          <w:sz w:val="26"/>
          <w:szCs w:val="26"/>
        </w:rPr>
        <w:t>Такое изменение может состоять как в исключении соответствующих функций из должностных (служебных) обязанностей служащего, так и в отстранении его от замещаемой должности.</w:t>
      </w:r>
    </w:p>
    <w:p w:rsidR="00794077" w:rsidRPr="00300D52" w:rsidRDefault="00794077" w:rsidP="00794077">
      <w:pPr>
        <w:ind w:firstLine="540"/>
        <w:jc w:val="both"/>
        <w:rPr>
          <w:sz w:val="26"/>
          <w:szCs w:val="26"/>
        </w:rPr>
      </w:pPr>
      <w:r w:rsidRPr="00300D52">
        <w:rPr>
          <w:sz w:val="26"/>
          <w:szCs w:val="26"/>
        </w:rPr>
        <w:t>Отстранение производится в установленном законодательством порядке. При этом служащему сохраняется денежное содержание;</w:t>
      </w:r>
    </w:p>
    <w:p w:rsidR="00794077" w:rsidRPr="00300D52" w:rsidRDefault="00794077" w:rsidP="00794077">
      <w:pPr>
        <w:ind w:firstLine="540"/>
        <w:jc w:val="both"/>
        <w:rPr>
          <w:sz w:val="26"/>
          <w:szCs w:val="26"/>
        </w:rPr>
      </w:pPr>
      <w:r w:rsidRPr="00300D52">
        <w:rPr>
          <w:sz w:val="26"/>
          <w:szCs w:val="26"/>
        </w:rPr>
        <w:t>2) направить представление о возникновении у служащего конфликта интересов или о возможности его возникновения в комиссию по соблюдению требований к служебному поведению служащих и урегулированию конфликтов интересов.</w:t>
      </w:r>
    </w:p>
    <w:p w:rsidR="00794077" w:rsidRPr="00300D52" w:rsidRDefault="00794077" w:rsidP="00794077">
      <w:pPr>
        <w:ind w:firstLine="540"/>
        <w:jc w:val="both"/>
        <w:rPr>
          <w:sz w:val="26"/>
          <w:szCs w:val="26"/>
        </w:rPr>
      </w:pPr>
      <w:r w:rsidRPr="00300D52">
        <w:rPr>
          <w:sz w:val="26"/>
          <w:szCs w:val="26"/>
        </w:rPr>
        <w:t>Непринятие представителем нанимателя мер по предотвращению или урегулированию конфликта интересов является правонарушением, влекущим увольнение.</w:t>
      </w:r>
    </w:p>
    <w:p w:rsidR="00C67F12" w:rsidRDefault="00794077" w:rsidP="00300D52">
      <w:pPr>
        <w:ind w:firstLine="540"/>
        <w:jc w:val="both"/>
        <w:rPr>
          <w:sz w:val="26"/>
          <w:szCs w:val="26"/>
        </w:rPr>
      </w:pPr>
      <w:r w:rsidRPr="00300D52">
        <w:rPr>
          <w:sz w:val="26"/>
          <w:szCs w:val="26"/>
        </w:rPr>
        <w:t>Если служащий отказывается принять меры, например не подписывает соглашение об изменении контракта или отказывается от перевода на другую должность, то работодатель обязан расторгнуть с ним трудовые правоотношения в связи с утратой доверия.</w:t>
      </w:r>
    </w:p>
    <w:p w:rsidR="00C67F12" w:rsidRDefault="00C67F12" w:rsidP="00C67F12">
      <w:pPr>
        <w:jc w:val="right"/>
        <w:rPr>
          <w:sz w:val="26"/>
          <w:szCs w:val="26"/>
        </w:rPr>
      </w:pPr>
    </w:p>
    <w:p w:rsidR="00C67F12" w:rsidRDefault="00C67F12" w:rsidP="00C67F12">
      <w:pPr>
        <w:jc w:val="right"/>
        <w:rPr>
          <w:sz w:val="26"/>
          <w:szCs w:val="26"/>
        </w:rPr>
      </w:pPr>
    </w:p>
    <w:p w:rsidR="00C67F12" w:rsidRPr="00C67F12" w:rsidRDefault="00794077" w:rsidP="00C67F12">
      <w:pPr>
        <w:jc w:val="right"/>
        <w:rPr>
          <w:rFonts w:eastAsia="Calibri"/>
          <w:color w:val="595959"/>
        </w:rPr>
      </w:pPr>
      <w:r w:rsidRPr="00300D52">
        <w:rPr>
          <w:sz w:val="26"/>
          <w:szCs w:val="26"/>
        </w:rPr>
        <w:lastRenderedPageBreak/>
        <w:t xml:space="preserve"> </w:t>
      </w:r>
      <w:r w:rsidR="00C67F12" w:rsidRPr="00C67F12">
        <w:rPr>
          <w:rFonts w:eastAsia="Calibri"/>
          <w:color w:val="595959"/>
        </w:rPr>
        <w:t>22.06.2021</w:t>
      </w:r>
    </w:p>
    <w:p w:rsidR="00C67F12" w:rsidRPr="00C67F12" w:rsidRDefault="00C67F12" w:rsidP="00C67F12">
      <w:pPr>
        <w:spacing w:line="276" w:lineRule="auto"/>
        <w:ind w:left="284"/>
        <w:rPr>
          <w:rFonts w:eastAsia="Calibri"/>
          <w:b/>
          <w:bCs/>
          <w:lang/>
        </w:rPr>
      </w:pPr>
      <w:r w:rsidRPr="00C67F12">
        <w:rPr>
          <w:rFonts w:eastAsia="Calibri"/>
          <w:b/>
          <w:bCs/>
          <w:lang/>
        </w:rPr>
        <w:t>РЕШЕНИЕ ПРИНЯТО: ДО ВСЕРОССИЙСКОЙ ПЕРЕПИСИ НАСЕЛЕНИЯ ОСТАЛОСЬ 100 ДНЕЙ</w:t>
      </w:r>
    </w:p>
    <w:p w:rsidR="00C67F12" w:rsidRPr="00C67F12" w:rsidRDefault="00C67F12" w:rsidP="00C67F12">
      <w:pPr>
        <w:spacing w:line="276" w:lineRule="auto"/>
        <w:ind w:left="1276"/>
        <w:jc w:val="both"/>
        <w:rPr>
          <w:rFonts w:eastAsia="Calibri"/>
          <w:b/>
          <w:bCs/>
          <w:color w:val="525252"/>
        </w:rPr>
      </w:pPr>
      <w:r w:rsidRPr="00C67F12">
        <w:rPr>
          <w:rFonts w:eastAsia="Calibri"/>
          <w:b/>
          <w:bCs/>
          <w:color w:val="525252"/>
          <w:lang/>
        </w:rPr>
        <w:t xml:space="preserve">Подписано </w:t>
      </w:r>
      <w:bookmarkStart w:id="0" w:name="_GoBack"/>
      <w:bookmarkEnd w:id="0"/>
      <w:r w:rsidRPr="00C67F12">
        <w:rPr>
          <w:rFonts w:eastAsia="Calibri"/>
          <w:b/>
          <w:bCs/>
          <w:color w:val="525252"/>
          <w:lang/>
        </w:rPr>
        <w:t>постановление Правительства</w:t>
      </w:r>
      <w:r w:rsidRPr="00C67F12">
        <w:rPr>
          <w:rFonts w:eastAsia="Calibri"/>
          <w:b/>
          <w:color w:val="525252"/>
        </w:rPr>
        <w:t>Российской Федерации№ 949 от 21.06.2021. Оно устанавливает</w:t>
      </w:r>
      <w:r w:rsidRPr="00C67F12">
        <w:rPr>
          <w:rFonts w:eastAsia="Calibri"/>
          <w:b/>
          <w:bCs/>
          <w:color w:val="525252"/>
          <w:lang/>
        </w:rPr>
        <w:t xml:space="preserve">сроки проведенияВсероссийской переписи населения — с 1 по 31 октября 2021 года. 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color w:val="595959"/>
        </w:rPr>
      </w:pPr>
      <w:r w:rsidRPr="00C67F12">
        <w:rPr>
          <w:rFonts w:eastAsia="Calibri"/>
          <w:color w:val="525252"/>
        </w:rPr>
        <w:t>Первые итоги Всероссийскойпереписи — о численности населения — будут подведены в конце 2021 года.По мере обработки данных Росстат будет публиковать дальнейшую информацию в течение 2022 года.  Окончательные итоги переписи планируется подвестидо конца 2022 года.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color w:val="525252"/>
        </w:rPr>
      </w:pPr>
      <w:r w:rsidRPr="00C67F12">
        <w:rPr>
          <w:rFonts w:eastAsia="Calibri"/>
          <w:color w:val="525252"/>
        </w:rPr>
        <w:t xml:space="preserve">По словам </w:t>
      </w:r>
      <w:r w:rsidRPr="00C67F12">
        <w:rPr>
          <w:rFonts w:eastAsia="Calibri"/>
          <w:b/>
          <w:color w:val="525252"/>
        </w:rPr>
        <w:t>заместителя  руководителя Росстата  Павла Смелова</w:t>
      </w:r>
      <w:r w:rsidRPr="00C67F12">
        <w:rPr>
          <w:rFonts w:eastAsia="Calibri"/>
          <w:color w:val="525252"/>
        </w:rPr>
        <w:t xml:space="preserve">, к настоящему времени уже выполнен основной комплекс подготовительных работ–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картоснова переписи. 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color w:val="525252"/>
        </w:rPr>
      </w:pPr>
      <w:r w:rsidRPr="00C67F12">
        <w:rPr>
          <w:rFonts w:eastAsia="Calibri"/>
          <w:color w:val="525252"/>
        </w:rPr>
        <w:t xml:space="preserve">«Технологически мы готовы к цифровой переписи: </w:t>
      </w:r>
      <w:r w:rsidRPr="00C67F12">
        <w:rPr>
          <w:rFonts w:eastAsia="Calibri"/>
          <w:color w:val="525252"/>
          <w:lang w:val="en-US"/>
        </w:rPr>
        <w:t>IT</w:t>
      </w:r>
      <w:r w:rsidRPr="00C67F12">
        <w:rPr>
          <w:rFonts w:eastAsia="Calibri"/>
          <w:color w:val="525252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color w:val="525252"/>
        </w:rPr>
      </w:pPr>
      <w:r w:rsidRPr="00C67F12">
        <w:rPr>
          <w:rFonts w:eastAsia="Calibri"/>
          <w:color w:val="525252"/>
        </w:rPr>
        <w:t>Напомним, решение о проведении переписи населения в 2021 году было принято Правительством РФ летом 2020 года в условиях пандемии COVID-19, с расчетом на улучшение эпидемиологической ситуации  в следующем году. На данный момент октябрь 2021 года рассматривается как наиболее оптимальный периоддля проведения основного этапа ВПН.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color w:val="525252"/>
        </w:rPr>
      </w:pPr>
      <w:r w:rsidRPr="00C67F12">
        <w:rPr>
          <w:rFonts w:eastAsia="Calibri"/>
          <w:color w:val="525252"/>
        </w:rPr>
        <w:t>Предыдущие Всероссийские переписи населения 2002 и 2010 годов также проходили в октябре. 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:rsidR="00C67F12" w:rsidRPr="00C67F12" w:rsidRDefault="00C67F12" w:rsidP="00C67F12">
      <w:pPr>
        <w:spacing w:line="276" w:lineRule="auto"/>
        <w:rPr>
          <w:rFonts w:eastAsia="Calibri"/>
          <w:b/>
          <w:color w:val="595959"/>
        </w:rPr>
      </w:pPr>
      <w:r w:rsidRPr="00C67F12">
        <w:rPr>
          <w:rFonts w:eastAsia="Calibri"/>
          <w:b/>
          <w:color w:val="595959"/>
        </w:rPr>
        <w:t>Медиаофис</w:t>
      </w:r>
      <w:r>
        <w:rPr>
          <w:rFonts w:eastAsia="Calibri"/>
          <w:b/>
          <w:color w:val="595959"/>
        </w:rPr>
        <w:t xml:space="preserve"> </w:t>
      </w:r>
      <w:r w:rsidRPr="00C67F12">
        <w:rPr>
          <w:rFonts w:eastAsia="Calibri"/>
          <w:b/>
          <w:color w:val="595959"/>
        </w:rPr>
        <w:t>Всероссийской переписи населения</w:t>
      </w:r>
    </w:p>
    <w:p w:rsidR="00C67F12" w:rsidRPr="00C67F12" w:rsidRDefault="00C67F12" w:rsidP="00C67F12">
      <w:pPr>
        <w:spacing w:line="276" w:lineRule="auto"/>
        <w:jc w:val="both"/>
        <w:rPr>
          <w:rFonts w:eastAsia="Calibri"/>
        </w:rPr>
      </w:pPr>
      <w:hyperlink r:id="rId9" w:history="1">
        <w:r w:rsidRPr="00C67F12">
          <w:rPr>
            <w:rFonts w:eastAsia="Calibri"/>
            <w:color w:val="0563C1"/>
            <w:u w:val="single"/>
          </w:rPr>
          <w:t>media@strana2020.ru</w:t>
        </w:r>
      </w:hyperlink>
      <w:r>
        <w:rPr>
          <w:rFonts w:eastAsia="Calibri"/>
        </w:rPr>
        <w:t xml:space="preserve"> </w:t>
      </w:r>
      <w:hyperlink r:id="rId10" w:history="1">
        <w:r w:rsidRPr="00C67F12">
          <w:rPr>
            <w:rFonts w:eastAsia="Calibri"/>
            <w:color w:val="0563C1"/>
            <w:u w:val="single"/>
          </w:rPr>
          <w:t>www.strana2020.ru</w:t>
        </w:r>
      </w:hyperlink>
      <w:r>
        <w:rPr>
          <w:rFonts w:eastAsia="Calibri"/>
        </w:rPr>
        <w:t xml:space="preserve"> </w:t>
      </w:r>
      <w:r w:rsidRPr="00C67F12">
        <w:rPr>
          <w:rFonts w:eastAsia="Calibri"/>
          <w:color w:val="595959"/>
        </w:rPr>
        <w:t>+7 (495) 933-31-94</w:t>
      </w:r>
      <w:r>
        <w:rPr>
          <w:rFonts w:eastAsia="Calibri"/>
        </w:rPr>
        <w:t xml:space="preserve"> </w:t>
      </w:r>
      <w:hyperlink r:id="rId11" w:history="1">
        <w:r w:rsidRPr="00C67F12">
          <w:rPr>
            <w:rFonts w:eastAsia="Calibri"/>
            <w:color w:val="0563C1"/>
            <w:u w:val="single"/>
          </w:rPr>
          <w:t>https://www.facebook.com/strana2020</w:t>
        </w:r>
      </w:hyperlink>
    </w:p>
    <w:p w:rsidR="00C67F12" w:rsidRPr="00C67F12" w:rsidRDefault="00C67F12" w:rsidP="00C67F12">
      <w:pPr>
        <w:spacing w:line="276" w:lineRule="auto"/>
        <w:jc w:val="both"/>
        <w:rPr>
          <w:rFonts w:eastAsia="Calibri"/>
          <w:color w:val="595959"/>
          <w:lang w:val="en-US"/>
        </w:rPr>
      </w:pPr>
      <w:hyperlink r:id="rId12" w:history="1">
        <w:r w:rsidRPr="00C67F12">
          <w:rPr>
            <w:rFonts w:eastAsia="Calibri"/>
            <w:color w:val="0563C1"/>
            <w:u w:val="single"/>
            <w:lang w:val="en-US"/>
          </w:rPr>
          <w:t>https://vk.com/strana2020</w:t>
        </w:r>
      </w:hyperlink>
      <w:r w:rsidRPr="00C67F12">
        <w:rPr>
          <w:rFonts w:eastAsia="Calibri"/>
          <w:color w:val="595959"/>
          <w:lang w:val="en-US"/>
        </w:rPr>
        <w:t xml:space="preserve"> </w:t>
      </w:r>
      <w:hyperlink r:id="rId13" w:history="1">
        <w:r w:rsidRPr="00C67F12">
          <w:rPr>
            <w:rFonts w:eastAsia="Calibri"/>
            <w:color w:val="0563C1"/>
            <w:u w:val="single"/>
            <w:lang w:val="en-US"/>
          </w:rPr>
          <w:t>https://ok.ru/strana2020</w:t>
        </w:r>
      </w:hyperlink>
      <w:r w:rsidRPr="00C67F12">
        <w:rPr>
          <w:rFonts w:eastAsia="Calibri"/>
          <w:color w:val="595959"/>
          <w:lang w:val="en-US"/>
        </w:rPr>
        <w:t xml:space="preserve"> </w:t>
      </w:r>
      <w:hyperlink r:id="rId14" w:history="1">
        <w:r w:rsidRPr="00C67F12">
          <w:rPr>
            <w:rFonts w:eastAsia="Calibri"/>
            <w:color w:val="0563C1"/>
            <w:u w:val="single"/>
            <w:lang w:val="en-US"/>
          </w:rPr>
          <w:t>https://www.instagram.com/strana2020</w:t>
        </w:r>
      </w:hyperlink>
      <w:r w:rsidRPr="00C67F12">
        <w:rPr>
          <w:rFonts w:eastAsia="Calibri"/>
          <w:color w:val="595959"/>
          <w:lang w:val="en-US"/>
        </w:rPr>
        <w:t xml:space="preserve"> </w:t>
      </w:r>
      <w:hyperlink r:id="rId15" w:history="1">
        <w:r w:rsidRPr="00C67F12">
          <w:rPr>
            <w:rFonts w:eastAsia="Calibri"/>
            <w:color w:val="0563C1"/>
            <w:u w:val="single"/>
            <w:lang w:val="en-US"/>
          </w:rPr>
          <w:t>youtube.com</w:t>
        </w:r>
      </w:hyperlink>
    </w:p>
    <w:p w:rsidR="00C67F12" w:rsidRPr="00C67F12" w:rsidRDefault="00C67F12" w:rsidP="00C67F12">
      <w:pPr>
        <w:jc w:val="right"/>
        <w:rPr>
          <w:rFonts w:eastAsia="Calibri"/>
          <w:color w:val="595959"/>
        </w:rPr>
      </w:pPr>
      <w:r w:rsidRPr="00C67F12">
        <w:rPr>
          <w:rFonts w:eastAsia="Calibri"/>
          <w:color w:val="595959"/>
        </w:rPr>
        <w:t>22.06.2021</w:t>
      </w:r>
    </w:p>
    <w:p w:rsidR="00C67F12" w:rsidRPr="00C67F12" w:rsidRDefault="00C67F12" w:rsidP="00C67F12">
      <w:pPr>
        <w:spacing w:line="276" w:lineRule="auto"/>
        <w:ind w:left="426"/>
        <w:rPr>
          <w:rFonts w:eastAsia="Calibri"/>
          <w:b/>
          <w:bCs/>
          <w:lang/>
        </w:rPr>
      </w:pPr>
      <w:r w:rsidRPr="00C67F12">
        <w:rPr>
          <w:rFonts w:eastAsia="Calibri"/>
          <w:b/>
          <w:bCs/>
          <w:lang/>
        </w:rPr>
        <w:t xml:space="preserve">О ПЕРВОЙ ЦИФРОВОЙ ВСЕРОССИЙСКОЙ ПЕРЕПИСИ НАСЕЛЕНИЯ </w:t>
      </w:r>
    </w:p>
    <w:p w:rsidR="00C67F12" w:rsidRPr="00C67F12" w:rsidRDefault="00C67F12" w:rsidP="00C67F12">
      <w:pPr>
        <w:spacing w:line="276" w:lineRule="auto"/>
        <w:ind w:left="1276"/>
        <w:jc w:val="both"/>
        <w:rPr>
          <w:rFonts w:eastAsia="Calibri"/>
          <w:b/>
          <w:bCs/>
          <w:color w:val="525252"/>
        </w:rPr>
      </w:pPr>
      <w:r w:rsidRPr="00C67F12">
        <w:rPr>
          <w:rFonts w:eastAsia="Calibri"/>
          <w:b/>
          <w:bCs/>
          <w:color w:val="525252"/>
        </w:rPr>
        <w:t>Всероссийская перепись населения 2020 года впервые пройдет в цифровом формате.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bCs/>
          <w:color w:val="525252"/>
        </w:rPr>
      </w:pPr>
      <w:r w:rsidRPr="00C67F12">
        <w:rPr>
          <w:rFonts w:eastAsia="Calibri"/>
          <w:bCs/>
          <w:color w:val="525252"/>
        </w:rPr>
        <w:t>В связи с пандемией срок проведения Всероссийской переписи населения 2020 года был перенесен на октябрь 2021 года. В этих условиях особые надежды Росстат возлагает на новый — цифровой — способ сбора данных.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bCs/>
          <w:color w:val="525252"/>
        </w:rPr>
      </w:pPr>
      <w:r w:rsidRPr="00C67F12">
        <w:rPr>
          <w:rFonts w:eastAsia="Calibri"/>
          <w:bCs/>
          <w:color w:val="525252"/>
        </w:rPr>
        <w:t>В ходе предстоящей переписи жители России смогут переписаться самостоятельно на портале Госуслуг, в том числе в отделениях МФЦ.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bCs/>
          <w:color w:val="525252"/>
        </w:rPr>
      </w:pPr>
      <w:r w:rsidRPr="00C67F12">
        <w:rPr>
          <w:rFonts w:eastAsia="Calibri"/>
          <w:bCs/>
          <w:color w:val="525252"/>
        </w:rPr>
        <w:t xml:space="preserve">Каждый участник Интернет-переписи в качестве подтверждения прохождения переписи получит цифровой и </w:t>
      </w:r>
      <w:r w:rsidRPr="00C67F12">
        <w:rPr>
          <w:rFonts w:eastAsia="Calibri"/>
          <w:bCs/>
          <w:color w:val="525252"/>
          <w:lang w:val="en-US"/>
        </w:rPr>
        <w:t>QR</w:t>
      </w:r>
      <w:r w:rsidRPr="00C67F12">
        <w:rPr>
          <w:rFonts w:eastAsia="Calibri"/>
          <w:bCs/>
          <w:color w:val="525252"/>
        </w:rPr>
        <w:t xml:space="preserve">-код. После передачи электронных переписных листов пользователи смогут заполнить анкету обратной связи о качестве услуги. 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bCs/>
          <w:color w:val="525252"/>
        </w:rPr>
      </w:pPr>
      <w:r w:rsidRPr="00C67F12">
        <w:rPr>
          <w:rFonts w:eastAsia="Calibri"/>
          <w:bCs/>
          <w:color w:val="525252"/>
        </w:rPr>
        <w:t xml:space="preserve">Параллельно с Интернет-переписью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формы переписных листов могут  применяться как резервный способ сбора информации. 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bCs/>
          <w:color w:val="525252"/>
        </w:rPr>
      </w:pPr>
      <w:r w:rsidRPr="00C67F12">
        <w:rPr>
          <w:rFonts w:eastAsia="Calibri"/>
          <w:bCs/>
          <w:color w:val="525252"/>
        </w:rPr>
        <w:lastRenderedPageBreak/>
        <w:t xml:space="preserve">Для проверки полноты охвата населения переписью переписчики могут проверять </w:t>
      </w:r>
      <w:r w:rsidRPr="00C67F12">
        <w:rPr>
          <w:rFonts w:eastAsia="Calibri"/>
          <w:bCs/>
          <w:color w:val="525252"/>
          <w:lang w:val="en-US"/>
        </w:rPr>
        <w:t>QR</w:t>
      </w:r>
      <w:r w:rsidRPr="00C67F12">
        <w:rPr>
          <w:rFonts w:eastAsia="Calibri"/>
          <w:bCs/>
          <w:color w:val="525252"/>
        </w:rPr>
        <w:t xml:space="preserve">-коды подтверждения участия в переписи у тех, кто переписался самостоятельно онлайн. 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bCs/>
          <w:color w:val="525252"/>
        </w:rPr>
      </w:pPr>
      <w:r w:rsidRPr="00C67F12">
        <w:rPr>
          <w:rFonts w:eastAsia="Calibri"/>
          <w:bCs/>
          <w:color w:val="525252"/>
        </w:rPr>
        <w:t>Среди преимуществ, которые дает внедрение Интернет-переписи: более полный охват переписью труднодоступных  групп населения и повышение качества данных переписи в целом.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bCs/>
          <w:color w:val="525252"/>
        </w:rPr>
      </w:pPr>
      <w:r w:rsidRPr="00C67F12">
        <w:rPr>
          <w:rFonts w:eastAsia="Calibri"/>
          <w:bCs/>
          <w:color w:val="525252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bCs/>
          <w:i/>
          <w:color w:val="525252"/>
        </w:rPr>
      </w:pPr>
      <w:r w:rsidRPr="00C67F12">
        <w:rPr>
          <w:rFonts w:eastAsia="Calibri"/>
          <w:bCs/>
          <w:i/>
          <w:color w:val="525252"/>
        </w:rPr>
        <w:t xml:space="preserve">Данные переписи — единственный максимально полный и достоверный источник информации о численности, национальном составе и владении языками,уровне образования и состоянии в браке, составе домохозяйств и источниках средств к существованию населения страны. 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bCs/>
          <w:i/>
          <w:color w:val="525252"/>
        </w:rPr>
      </w:pPr>
      <w:r w:rsidRPr="00C67F12">
        <w:rPr>
          <w:rFonts w:eastAsia="Calibri"/>
          <w:bCs/>
          <w:i/>
          <w:color w:val="525252"/>
        </w:rPr>
        <w:t xml:space="preserve">Полученные данные переписи позволят лучше увидеть социально-экономические процессы, происходящие в регионах России, городах и селах, точнее планировать развитие страны и принимать необходимые меры в реализации программ поддержки населения. </w:t>
      </w:r>
    </w:p>
    <w:p w:rsidR="00C67F12" w:rsidRPr="00C67F12" w:rsidRDefault="00C67F12" w:rsidP="00C67F12">
      <w:pPr>
        <w:jc w:val="right"/>
        <w:rPr>
          <w:rFonts w:eastAsia="Calibri"/>
          <w:color w:val="595959"/>
        </w:rPr>
      </w:pPr>
      <w:r w:rsidRPr="00C67F12">
        <w:rPr>
          <w:rFonts w:eastAsia="Calibri"/>
          <w:color w:val="595959"/>
        </w:rPr>
        <w:t>22.06.2021</w:t>
      </w:r>
    </w:p>
    <w:p w:rsidR="00C67F12" w:rsidRPr="00C67F12" w:rsidRDefault="00C67F12" w:rsidP="00C67F12">
      <w:pPr>
        <w:spacing w:line="276" w:lineRule="auto"/>
        <w:ind w:left="142"/>
        <w:rPr>
          <w:rFonts w:eastAsia="Calibri"/>
          <w:b/>
          <w:bCs/>
          <w:lang/>
        </w:rPr>
      </w:pPr>
      <w:r w:rsidRPr="00C67F12">
        <w:rPr>
          <w:rFonts w:eastAsia="Calibri"/>
          <w:b/>
          <w:bCs/>
          <w:lang/>
        </w:rPr>
        <w:t>СПРАВКА О ПЕРЕНОСАХ СРОКОВ ВСЕРОССИЙСКОЙ ПЕРЕПИСИ НАСЕЛЕНИЯ 2020 ГОДА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b/>
          <w:bCs/>
          <w:color w:val="525252"/>
          <w:lang/>
        </w:rPr>
      </w:pPr>
      <w:r w:rsidRPr="00C67F12">
        <w:rPr>
          <w:rFonts w:eastAsia="Calibri"/>
          <w:b/>
          <w:bCs/>
          <w:color w:val="525252"/>
          <w:lang/>
        </w:rPr>
        <w:t>Р</w:t>
      </w:r>
      <w:r w:rsidRPr="00C67F12">
        <w:rPr>
          <w:rFonts w:eastAsia="Calibri"/>
          <w:b/>
          <w:bCs/>
          <w:color w:val="525252"/>
        </w:rPr>
        <w:t>ешение о проведении переписи населения в 2021 году было принято Правительством Российской Федерации летом 2020 года в условиях пандемии COVID-19, с расчетом на улучшение эпидемиологической ситуации  в следующем году.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color w:val="525252"/>
        </w:rPr>
      </w:pPr>
      <w:r w:rsidRPr="00C67F12">
        <w:rPr>
          <w:rFonts w:eastAsia="Calibri"/>
          <w:color w:val="525252"/>
        </w:rPr>
        <w:t xml:space="preserve">Изначально планировалось, что основной этап Всероссийской переписи населения пройдет с 1 по 31 октября 2020 года. В связи с эпидемиологической ситуацией в </w:t>
      </w:r>
      <w:r w:rsidRPr="00C67F12">
        <w:rPr>
          <w:rFonts w:eastAsia="Calibri"/>
          <w:color w:val="525252"/>
          <w:lang/>
        </w:rPr>
        <w:t xml:space="preserve">июне 2020 года </w:t>
      </w:r>
      <w:r w:rsidRPr="00C67F12">
        <w:rPr>
          <w:rFonts w:eastAsia="Calibri"/>
          <w:color w:val="525252"/>
        </w:rPr>
        <w:t xml:space="preserve">Правительства РФ приняло постановление о переносе сроков переписи на апрель 2021 года. 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color w:val="525252"/>
        </w:rPr>
      </w:pPr>
      <w:r w:rsidRPr="00C67F12">
        <w:rPr>
          <w:rFonts w:eastAsia="Calibri"/>
          <w:color w:val="525252"/>
        </w:rPr>
        <w:t xml:space="preserve">В феврале 2021 года для повышения безопасности с учетом продолжающейся пандемии Правительство РФ приняло предварительное решение о проведении Всероссийской переписи населения в новые сроки — осенью 2021 года, ориентировочно в сентябре. 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color w:val="525252"/>
        </w:rPr>
      </w:pPr>
      <w:r w:rsidRPr="00C67F12">
        <w:rPr>
          <w:rFonts w:eastAsia="Calibri"/>
          <w:color w:val="525252"/>
        </w:rPr>
        <w:t xml:space="preserve">19 мая 2021 года на совещании по реализации отдельных положений Послания Федеральному Собранию Президент Российской Федерации Владимир Путин одобрил предложение о проведении переписи в октябре 2021 года. 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color w:val="525252"/>
        </w:rPr>
      </w:pPr>
      <w:r w:rsidRPr="00C67F12">
        <w:rPr>
          <w:rFonts w:eastAsia="Calibri"/>
          <w:color w:val="525252"/>
        </w:rPr>
        <w:t xml:space="preserve">21 июня 2021 года </w:t>
      </w:r>
      <w:r w:rsidRPr="00C67F12">
        <w:rPr>
          <w:rFonts w:eastAsia="Calibri"/>
          <w:bCs/>
          <w:color w:val="525252"/>
          <w:lang/>
        </w:rPr>
        <w:t xml:space="preserve">было подписано постановление Правительства </w:t>
      </w:r>
      <w:r w:rsidRPr="00C67F12">
        <w:rPr>
          <w:rFonts w:eastAsia="Calibri"/>
          <w:color w:val="525252"/>
        </w:rPr>
        <w:t xml:space="preserve">Российской Федерации № 949 от 21.06.2021. Оно устанавливает </w:t>
      </w:r>
      <w:r w:rsidRPr="00C67F12">
        <w:rPr>
          <w:rFonts w:eastAsia="Calibri"/>
          <w:bCs/>
          <w:color w:val="525252"/>
          <w:lang/>
        </w:rPr>
        <w:t>сроки проведения Всероссийской переписи населения — с 1 по 31 октября 2021 года.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color w:val="525252"/>
        </w:rPr>
      </w:pPr>
      <w:r w:rsidRPr="00C67F12">
        <w:rPr>
          <w:rFonts w:eastAsia="Calibri"/>
          <w:color w:val="525252"/>
        </w:rPr>
        <w:t>Новые сроки позволят остаться в рамках раунда переписей, рекомендованного ООН. Кроме того, к этому времени большинство жителей страны уже возвращается домой из отпусков.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color w:val="525252"/>
        </w:rPr>
      </w:pPr>
      <w:r w:rsidRPr="00C67F12">
        <w:rPr>
          <w:rFonts w:eastAsia="Calibri"/>
          <w:color w:val="525252"/>
        </w:rPr>
        <w:t xml:space="preserve">Напомним, Предыдущие Всероссийские переписи населения 2002 и 2010 годов также проходили в октябре. 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</w:p>
    <w:p w:rsidR="00C67F12" w:rsidRPr="00C67F12" w:rsidRDefault="00C67F12" w:rsidP="00C67F12">
      <w:pPr>
        <w:spacing w:line="276" w:lineRule="auto"/>
        <w:ind w:firstLine="709"/>
        <w:jc w:val="both"/>
        <w:rPr>
          <w:rFonts w:eastAsia="Calibri"/>
          <w:bCs/>
          <w:i/>
          <w:color w:val="525252"/>
        </w:rPr>
      </w:pPr>
      <w:r w:rsidRPr="00C67F12">
        <w:rPr>
          <w:rFonts w:eastAsia="Calibri"/>
          <w:color w:val="525252"/>
        </w:rPr>
        <w:t>Ранее об изменении сроков переписи населения из-за эпидемиологической обстановки заявляли статистические службы США, Аргентины, Бразилии, Эквадора, Киргизии и некоторых других стран.</w:t>
      </w:r>
    </w:p>
    <w:p w:rsidR="00794077" w:rsidRPr="00B85463" w:rsidRDefault="00794077" w:rsidP="00300D52">
      <w:pPr>
        <w:ind w:firstLine="540"/>
        <w:jc w:val="both"/>
        <w:rPr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794077" w:rsidRPr="00C67F12" w:rsidTr="001B11FB">
        <w:trPr>
          <w:trHeight w:val="54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4077" w:rsidRPr="00C67F12" w:rsidRDefault="00794077" w:rsidP="001B11FB">
            <w:pPr>
              <w:tabs>
                <w:tab w:val="left" w:pos="2250"/>
                <w:tab w:val="left" w:pos="3600"/>
              </w:tabs>
              <w:rPr>
                <w:b/>
                <w:sz w:val="22"/>
                <w:szCs w:val="22"/>
              </w:rPr>
            </w:pPr>
            <w:r w:rsidRPr="00C67F12">
              <w:rPr>
                <w:b/>
                <w:sz w:val="22"/>
                <w:szCs w:val="22"/>
              </w:rPr>
              <w:t xml:space="preserve">Наш адрес:                                 </w:t>
            </w:r>
            <w:r w:rsidR="00300D52" w:rsidRPr="00C67F12">
              <w:rPr>
                <w:b/>
                <w:sz w:val="22"/>
                <w:szCs w:val="22"/>
              </w:rPr>
              <w:t xml:space="preserve">         </w:t>
            </w:r>
            <w:r w:rsidRPr="00C67F12">
              <w:rPr>
                <w:b/>
                <w:sz w:val="22"/>
                <w:szCs w:val="22"/>
              </w:rPr>
              <w:t xml:space="preserve"> Учредители:                     </w:t>
            </w:r>
            <w:r w:rsidR="00300D52" w:rsidRPr="00C67F12">
              <w:rPr>
                <w:b/>
                <w:sz w:val="22"/>
                <w:szCs w:val="22"/>
              </w:rPr>
              <w:t xml:space="preserve">                                </w:t>
            </w:r>
            <w:r w:rsidRPr="00C67F12">
              <w:rPr>
                <w:b/>
                <w:sz w:val="22"/>
                <w:szCs w:val="22"/>
              </w:rPr>
              <w:t>Газета Вестник</w:t>
            </w:r>
          </w:p>
          <w:p w:rsidR="00794077" w:rsidRPr="00C67F12" w:rsidRDefault="00794077" w:rsidP="001B11FB">
            <w:pPr>
              <w:ind w:left="360"/>
              <w:rPr>
                <w:sz w:val="22"/>
                <w:szCs w:val="22"/>
              </w:rPr>
            </w:pPr>
          </w:p>
        </w:tc>
      </w:tr>
    </w:tbl>
    <w:p w:rsidR="00794077" w:rsidRPr="00C67F12" w:rsidRDefault="00794077" w:rsidP="00794077">
      <w:pPr>
        <w:rPr>
          <w:sz w:val="22"/>
          <w:szCs w:val="22"/>
        </w:rPr>
      </w:pPr>
      <w:r w:rsidRPr="00C67F12">
        <w:rPr>
          <w:sz w:val="22"/>
          <w:szCs w:val="22"/>
        </w:rPr>
        <w:t>665682                                                    Администрация                                     Распространяется бесплатно</w:t>
      </w:r>
    </w:p>
    <w:p w:rsidR="00794077" w:rsidRPr="00C67F12" w:rsidRDefault="00794077" w:rsidP="00794077">
      <w:pPr>
        <w:rPr>
          <w:sz w:val="22"/>
          <w:szCs w:val="22"/>
        </w:rPr>
      </w:pPr>
      <w:r w:rsidRPr="00C67F12">
        <w:rPr>
          <w:sz w:val="22"/>
          <w:szCs w:val="22"/>
        </w:rPr>
        <w:t>пос. Семигорск                                     Дума сельского                                      Газета выходит</w:t>
      </w:r>
    </w:p>
    <w:p w:rsidR="00794077" w:rsidRPr="00C67F12" w:rsidRDefault="00794077" w:rsidP="00794077">
      <w:pPr>
        <w:rPr>
          <w:sz w:val="22"/>
          <w:szCs w:val="22"/>
        </w:rPr>
      </w:pPr>
      <w:r w:rsidRPr="00C67F12">
        <w:rPr>
          <w:sz w:val="22"/>
          <w:szCs w:val="22"/>
        </w:rPr>
        <w:t xml:space="preserve">ул. Октябрьская, 1                                поселения                                              2 раз в месяц кол-во 35 шт. </w:t>
      </w:r>
    </w:p>
    <w:p w:rsidR="00794077" w:rsidRPr="00C67F12" w:rsidRDefault="00794077" w:rsidP="00794077">
      <w:pPr>
        <w:rPr>
          <w:sz w:val="22"/>
          <w:szCs w:val="22"/>
        </w:rPr>
      </w:pPr>
      <w:r w:rsidRPr="00C67F12">
        <w:rPr>
          <w:sz w:val="22"/>
          <w:szCs w:val="22"/>
        </w:rPr>
        <w:t xml:space="preserve">                                                                                                                               Гл. редактор Л.В. Окунева</w:t>
      </w:r>
    </w:p>
    <w:p w:rsidR="00794077" w:rsidRPr="00C67F12" w:rsidRDefault="00794077" w:rsidP="00794077">
      <w:pPr>
        <w:rPr>
          <w:b/>
          <w:sz w:val="22"/>
          <w:szCs w:val="22"/>
        </w:rPr>
      </w:pPr>
      <w:r w:rsidRPr="00C67F12">
        <w:rPr>
          <w:sz w:val="22"/>
          <w:szCs w:val="22"/>
        </w:rPr>
        <w:t xml:space="preserve">                                                                                                                              Ответ. за выпуск Д.А. Санникова</w:t>
      </w:r>
    </w:p>
    <w:p w:rsidR="00794077" w:rsidRPr="00C67F12" w:rsidRDefault="00794077" w:rsidP="004E1B5F">
      <w:pPr>
        <w:jc w:val="center"/>
        <w:rPr>
          <w:sz w:val="22"/>
          <w:szCs w:val="22"/>
          <w:u w:val="single"/>
        </w:rPr>
      </w:pPr>
    </w:p>
    <w:sectPr w:rsidR="00794077" w:rsidRPr="00C67F12" w:rsidSect="00341843">
      <w:pgSz w:w="11906" w:h="16838"/>
      <w:pgMar w:top="720" w:right="902" w:bottom="709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36A" w:rsidRDefault="00D7736A" w:rsidP="00F57627">
      <w:r>
        <w:separator/>
      </w:r>
    </w:p>
  </w:endnote>
  <w:endnote w:type="continuationSeparator" w:id="1">
    <w:p w:rsidR="00D7736A" w:rsidRDefault="00D7736A" w:rsidP="00F5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36A" w:rsidRDefault="00D7736A" w:rsidP="00F57627">
      <w:r>
        <w:separator/>
      </w:r>
    </w:p>
  </w:footnote>
  <w:footnote w:type="continuationSeparator" w:id="1">
    <w:p w:rsidR="00D7736A" w:rsidRDefault="00D7736A" w:rsidP="00F5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1E4"/>
    <w:multiLevelType w:val="hybridMultilevel"/>
    <w:tmpl w:val="D034F1E2"/>
    <w:lvl w:ilvl="0" w:tplc="9DEE55B0">
      <w:start w:val="6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9B76A0A"/>
    <w:multiLevelType w:val="multilevel"/>
    <w:tmpl w:val="C1DEE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3923"/>
    <w:multiLevelType w:val="multilevel"/>
    <w:tmpl w:val="5D24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77025"/>
    <w:multiLevelType w:val="hybridMultilevel"/>
    <w:tmpl w:val="B614AD10"/>
    <w:lvl w:ilvl="0" w:tplc="2FF8C936">
      <w:start w:val="4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E45D7"/>
    <w:multiLevelType w:val="hybridMultilevel"/>
    <w:tmpl w:val="1958C814"/>
    <w:lvl w:ilvl="0" w:tplc="85489978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1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7E7A38"/>
    <w:multiLevelType w:val="hybridMultilevel"/>
    <w:tmpl w:val="4C223E3C"/>
    <w:lvl w:ilvl="0" w:tplc="31EEE074">
      <w:start w:val="3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64124AC5"/>
    <w:multiLevelType w:val="multilevel"/>
    <w:tmpl w:val="4EDA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AD7654"/>
    <w:multiLevelType w:val="multilevel"/>
    <w:tmpl w:val="A162C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901A1A"/>
    <w:multiLevelType w:val="hybridMultilevel"/>
    <w:tmpl w:val="B75A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23536B2"/>
    <w:multiLevelType w:val="hybridMultilevel"/>
    <w:tmpl w:val="7022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16"/>
  </w:num>
  <w:num w:numId="10">
    <w:abstractNumId w:val="12"/>
  </w:num>
  <w:num w:numId="11">
    <w:abstractNumId w:val="6"/>
  </w:num>
  <w:num w:numId="12">
    <w:abstractNumId w:val="7"/>
  </w:num>
  <w:num w:numId="13">
    <w:abstractNumId w:val="0"/>
  </w:num>
  <w:num w:numId="14">
    <w:abstractNumId w:val="1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373"/>
    <w:rsid w:val="00003D37"/>
    <w:rsid w:val="00013C36"/>
    <w:rsid w:val="000141FF"/>
    <w:rsid w:val="0001438F"/>
    <w:rsid w:val="00015EFF"/>
    <w:rsid w:val="00025E55"/>
    <w:rsid w:val="000263A2"/>
    <w:rsid w:val="00034F27"/>
    <w:rsid w:val="0003552F"/>
    <w:rsid w:val="00040D21"/>
    <w:rsid w:val="00042888"/>
    <w:rsid w:val="000431B9"/>
    <w:rsid w:val="00043AF4"/>
    <w:rsid w:val="000446E8"/>
    <w:rsid w:val="00055780"/>
    <w:rsid w:val="00066A10"/>
    <w:rsid w:val="00070627"/>
    <w:rsid w:val="0007228D"/>
    <w:rsid w:val="00077766"/>
    <w:rsid w:val="000847AB"/>
    <w:rsid w:val="0008545F"/>
    <w:rsid w:val="00086054"/>
    <w:rsid w:val="000862DF"/>
    <w:rsid w:val="000A14BB"/>
    <w:rsid w:val="000B45A3"/>
    <w:rsid w:val="000C5F0E"/>
    <w:rsid w:val="000C6913"/>
    <w:rsid w:val="000C7503"/>
    <w:rsid w:val="000D0416"/>
    <w:rsid w:val="000D224C"/>
    <w:rsid w:val="000D3D31"/>
    <w:rsid w:val="000D7AB9"/>
    <w:rsid w:val="000F7730"/>
    <w:rsid w:val="000F7812"/>
    <w:rsid w:val="0010265A"/>
    <w:rsid w:val="001047B0"/>
    <w:rsid w:val="001107C0"/>
    <w:rsid w:val="0011100C"/>
    <w:rsid w:val="001125E8"/>
    <w:rsid w:val="00117E52"/>
    <w:rsid w:val="0012107D"/>
    <w:rsid w:val="0013236B"/>
    <w:rsid w:val="00133B3C"/>
    <w:rsid w:val="001343FA"/>
    <w:rsid w:val="0014272F"/>
    <w:rsid w:val="0014669D"/>
    <w:rsid w:val="001667FE"/>
    <w:rsid w:val="001726FB"/>
    <w:rsid w:val="00174E03"/>
    <w:rsid w:val="001805BA"/>
    <w:rsid w:val="00180B1C"/>
    <w:rsid w:val="00182ECE"/>
    <w:rsid w:val="001834B4"/>
    <w:rsid w:val="00195C9E"/>
    <w:rsid w:val="001A165C"/>
    <w:rsid w:val="001A2E51"/>
    <w:rsid w:val="001A55B3"/>
    <w:rsid w:val="001A78BE"/>
    <w:rsid w:val="001B0548"/>
    <w:rsid w:val="001C0907"/>
    <w:rsid w:val="001C102C"/>
    <w:rsid w:val="001C5C76"/>
    <w:rsid w:val="001D2ADB"/>
    <w:rsid w:val="001D7717"/>
    <w:rsid w:val="001E74FC"/>
    <w:rsid w:val="001F6A97"/>
    <w:rsid w:val="001F6D60"/>
    <w:rsid w:val="00204884"/>
    <w:rsid w:val="00210592"/>
    <w:rsid w:val="002168DB"/>
    <w:rsid w:val="00224399"/>
    <w:rsid w:val="00224754"/>
    <w:rsid w:val="002248F5"/>
    <w:rsid w:val="00227C2C"/>
    <w:rsid w:val="00230458"/>
    <w:rsid w:val="00236070"/>
    <w:rsid w:val="00242DCA"/>
    <w:rsid w:val="00244633"/>
    <w:rsid w:val="00245DE0"/>
    <w:rsid w:val="00252F7D"/>
    <w:rsid w:val="002542D3"/>
    <w:rsid w:val="00254608"/>
    <w:rsid w:val="00254667"/>
    <w:rsid w:val="00256806"/>
    <w:rsid w:val="0026086D"/>
    <w:rsid w:val="00263708"/>
    <w:rsid w:val="002669B7"/>
    <w:rsid w:val="002707A9"/>
    <w:rsid w:val="00272109"/>
    <w:rsid w:val="002763D0"/>
    <w:rsid w:val="00280182"/>
    <w:rsid w:val="002829AF"/>
    <w:rsid w:val="002B1418"/>
    <w:rsid w:val="002B223A"/>
    <w:rsid w:val="002B3595"/>
    <w:rsid w:val="002B7A3A"/>
    <w:rsid w:val="002C1FDD"/>
    <w:rsid w:val="002C249D"/>
    <w:rsid w:val="002C3557"/>
    <w:rsid w:val="002D61CE"/>
    <w:rsid w:val="002E44AA"/>
    <w:rsid w:val="002E740F"/>
    <w:rsid w:val="002E77D3"/>
    <w:rsid w:val="002F0819"/>
    <w:rsid w:val="002F309F"/>
    <w:rsid w:val="002F74B4"/>
    <w:rsid w:val="002F78C1"/>
    <w:rsid w:val="002F7EC2"/>
    <w:rsid w:val="00300D52"/>
    <w:rsid w:val="00301A82"/>
    <w:rsid w:val="00304655"/>
    <w:rsid w:val="00305B85"/>
    <w:rsid w:val="0031030D"/>
    <w:rsid w:val="00310A72"/>
    <w:rsid w:val="0031474F"/>
    <w:rsid w:val="00314D15"/>
    <w:rsid w:val="00323F4F"/>
    <w:rsid w:val="00324685"/>
    <w:rsid w:val="003273A6"/>
    <w:rsid w:val="003325AA"/>
    <w:rsid w:val="00332BD3"/>
    <w:rsid w:val="00341843"/>
    <w:rsid w:val="00342296"/>
    <w:rsid w:val="00343244"/>
    <w:rsid w:val="003442DB"/>
    <w:rsid w:val="00347700"/>
    <w:rsid w:val="0035001A"/>
    <w:rsid w:val="00351FD3"/>
    <w:rsid w:val="00355D2C"/>
    <w:rsid w:val="00360D53"/>
    <w:rsid w:val="0036231E"/>
    <w:rsid w:val="00364849"/>
    <w:rsid w:val="0037191B"/>
    <w:rsid w:val="0037308B"/>
    <w:rsid w:val="00381404"/>
    <w:rsid w:val="00382CF1"/>
    <w:rsid w:val="00386BD3"/>
    <w:rsid w:val="0038741C"/>
    <w:rsid w:val="00391AE5"/>
    <w:rsid w:val="00393A26"/>
    <w:rsid w:val="00395C1F"/>
    <w:rsid w:val="00397B93"/>
    <w:rsid w:val="003A03A8"/>
    <w:rsid w:val="003A1FEC"/>
    <w:rsid w:val="003B6D0B"/>
    <w:rsid w:val="003C1351"/>
    <w:rsid w:val="003C4DFE"/>
    <w:rsid w:val="003D167A"/>
    <w:rsid w:val="003D3F65"/>
    <w:rsid w:val="003D6135"/>
    <w:rsid w:val="003D6379"/>
    <w:rsid w:val="003D6412"/>
    <w:rsid w:val="003D746D"/>
    <w:rsid w:val="003E039C"/>
    <w:rsid w:val="003E1170"/>
    <w:rsid w:val="003E6DDD"/>
    <w:rsid w:val="004025FC"/>
    <w:rsid w:val="0040673B"/>
    <w:rsid w:val="00411584"/>
    <w:rsid w:val="0042279E"/>
    <w:rsid w:val="00423E1F"/>
    <w:rsid w:val="00424BF5"/>
    <w:rsid w:val="0043487C"/>
    <w:rsid w:val="00436438"/>
    <w:rsid w:val="00437729"/>
    <w:rsid w:val="00437FE6"/>
    <w:rsid w:val="00446335"/>
    <w:rsid w:val="004542EB"/>
    <w:rsid w:val="00463171"/>
    <w:rsid w:val="00463CC4"/>
    <w:rsid w:val="00464E05"/>
    <w:rsid w:val="00466A48"/>
    <w:rsid w:val="00466EC9"/>
    <w:rsid w:val="004673F5"/>
    <w:rsid w:val="004678C1"/>
    <w:rsid w:val="00470B2D"/>
    <w:rsid w:val="00472E86"/>
    <w:rsid w:val="004810BB"/>
    <w:rsid w:val="00492DE6"/>
    <w:rsid w:val="00492EB6"/>
    <w:rsid w:val="0049326E"/>
    <w:rsid w:val="00496C9C"/>
    <w:rsid w:val="00497694"/>
    <w:rsid w:val="004A3A68"/>
    <w:rsid w:val="004A6FA6"/>
    <w:rsid w:val="004C4849"/>
    <w:rsid w:val="004D6FA0"/>
    <w:rsid w:val="004E047F"/>
    <w:rsid w:val="004E1B5F"/>
    <w:rsid w:val="004E3763"/>
    <w:rsid w:val="004E485D"/>
    <w:rsid w:val="004E5902"/>
    <w:rsid w:val="004F75CE"/>
    <w:rsid w:val="005014E5"/>
    <w:rsid w:val="00503CE2"/>
    <w:rsid w:val="00505435"/>
    <w:rsid w:val="00505892"/>
    <w:rsid w:val="00506796"/>
    <w:rsid w:val="00510994"/>
    <w:rsid w:val="005110FD"/>
    <w:rsid w:val="0052049E"/>
    <w:rsid w:val="00544915"/>
    <w:rsid w:val="0054602F"/>
    <w:rsid w:val="00546372"/>
    <w:rsid w:val="00546538"/>
    <w:rsid w:val="00547D8E"/>
    <w:rsid w:val="00551529"/>
    <w:rsid w:val="00553D97"/>
    <w:rsid w:val="00564244"/>
    <w:rsid w:val="00590B4C"/>
    <w:rsid w:val="005923D7"/>
    <w:rsid w:val="00593B07"/>
    <w:rsid w:val="00594BA5"/>
    <w:rsid w:val="005A5E68"/>
    <w:rsid w:val="005A756D"/>
    <w:rsid w:val="005C15A3"/>
    <w:rsid w:val="005D47B9"/>
    <w:rsid w:val="005D4BD7"/>
    <w:rsid w:val="005D65F7"/>
    <w:rsid w:val="005E1813"/>
    <w:rsid w:val="005E3936"/>
    <w:rsid w:val="005E4C9B"/>
    <w:rsid w:val="005E4D1C"/>
    <w:rsid w:val="005F4074"/>
    <w:rsid w:val="00604FEE"/>
    <w:rsid w:val="00610E28"/>
    <w:rsid w:val="00622895"/>
    <w:rsid w:val="00627224"/>
    <w:rsid w:val="006378B1"/>
    <w:rsid w:val="00642B62"/>
    <w:rsid w:val="0064417F"/>
    <w:rsid w:val="006503DD"/>
    <w:rsid w:val="006600CB"/>
    <w:rsid w:val="00664396"/>
    <w:rsid w:val="006659EB"/>
    <w:rsid w:val="00665FA9"/>
    <w:rsid w:val="006660F3"/>
    <w:rsid w:val="00683C8A"/>
    <w:rsid w:val="00692DAF"/>
    <w:rsid w:val="006961D5"/>
    <w:rsid w:val="006A1002"/>
    <w:rsid w:val="006A3604"/>
    <w:rsid w:val="006A517A"/>
    <w:rsid w:val="006B4325"/>
    <w:rsid w:val="006C4F9E"/>
    <w:rsid w:val="006C5C78"/>
    <w:rsid w:val="006D429C"/>
    <w:rsid w:val="006D6D30"/>
    <w:rsid w:val="006E2988"/>
    <w:rsid w:val="006F0957"/>
    <w:rsid w:val="006F1FD4"/>
    <w:rsid w:val="006F483A"/>
    <w:rsid w:val="006F5FC0"/>
    <w:rsid w:val="006F629B"/>
    <w:rsid w:val="006F6F8F"/>
    <w:rsid w:val="00700734"/>
    <w:rsid w:val="0070204D"/>
    <w:rsid w:val="00704CE5"/>
    <w:rsid w:val="00705EA2"/>
    <w:rsid w:val="00711B13"/>
    <w:rsid w:val="00715235"/>
    <w:rsid w:val="00715DB9"/>
    <w:rsid w:val="007175BA"/>
    <w:rsid w:val="00720448"/>
    <w:rsid w:val="00723861"/>
    <w:rsid w:val="00737876"/>
    <w:rsid w:val="0074056E"/>
    <w:rsid w:val="00741CAA"/>
    <w:rsid w:val="00745B8A"/>
    <w:rsid w:val="0075766A"/>
    <w:rsid w:val="00760D00"/>
    <w:rsid w:val="00766417"/>
    <w:rsid w:val="007800BC"/>
    <w:rsid w:val="0078044C"/>
    <w:rsid w:val="00780AE6"/>
    <w:rsid w:val="007811B6"/>
    <w:rsid w:val="00784980"/>
    <w:rsid w:val="00794077"/>
    <w:rsid w:val="007A3B0F"/>
    <w:rsid w:val="007A3B59"/>
    <w:rsid w:val="007B6947"/>
    <w:rsid w:val="007C10B9"/>
    <w:rsid w:val="007C168C"/>
    <w:rsid w:val="007C34B1"/>
    <w:rsid w:val="007C68DC"/>
    <w:rsid w:val="007C7C40"/>
    <w:rsid w:val="007D28A5"/>
    <w:rsid w:val="007D3188"/>
    <w:rsid w:val="007E0FFF"/>
    <w:rsid w:val="007E1370"/>
    <w:rsid w:val="007E73F3"/>
    <w:rsid w:val="007F00BE"/>
    <w:rsid w:val="007F1296"/>
    <w:rsid w:val="007F5DFC"/>
    <w:rsid w:val="00800135"/>
    <w:rsid w:val="00804371"/>
    <w:rsid w:val="00810257"/>
    <w:rsid w:val="008102B2"/>
    <w:rsid w:val="008121A4"/>
    <w:rsid w:val="0081495F"/>
    <w:rsid w:val="00815749"/>
    <w:rsid w:val="008172BD"/>
    <w:rsid w:val="00820220"/>
    <w:rsid w:val="00823E88"/>
    <w:rsid w:val="0083089F"/>
    <w:rsid w:val="00830D4D"/>
    <w:rsid w:val="0084257D"/>
    <w:rsid w:val="00861F6B"/>
    <w:rsid w:val="00864459"/>
    <w:rsid w:val="008727AB"/>
    <w:rsid w:val="008738AD"/>
    <w:rsid w:val="00874FCB"/>
    <w:rsid w:val="00883848"/>
    <w:rsid w:val="0088425F"/>
    <w:rsid w:val="008859E8"/>
    <w:rsid w:val="0089586B"/>
    <w:rsid w:val="008A03C1"/>
    <w:rsid w:val="008A67F2"/>
    <w:rsid w:val="008B22F7"/>
    <w:rsid w:val="008B6243"/>
    <w:rsid w:val="008C0637"/>
    <w:rsid w:val="008C1238"/>
    <w:rsid w:val="008D1985"/>
    <w:rsid w:val="008D4B57"/>
    <w:rsid w:val="008D4F86"/>
    <w:rsid w:val="008D5473"/>
    <w:rsid w:val="008D6993"/>
    <w:rsid w:val="008D730D"/>
    <w:rsid w:val="008E0A43"/>
    <w:rsid w:val="008E1577"/>
    <w:rsid w:val="008E1D64"/>
    <w:rsid w:val="008E6D7E"/>
    <w:rsid w:val="008E7314"/>
    <w:rsid w:val="008F1FAB"/>
    <w:rsid w:val="008F2BE9"/>
    <w:rsid w:val="008F758E"/>
    <w:rsid w:val="00900C53"/>
    <w:rsid w:val="00903BA7"/>
    <w:rsid w:val="00905CE8"/>
    <w:rsid w:val="00913177"/>
    <w:rsid w:val="00914EA1"/>
    <w:rsid w:val="00915712"/>
    <w:rsid w:val="00916F66"/>
    <w:rsid w:val="00920303"/>
    <w:rsid w:val="0092398B"/>
    <w:rsid w:val="00935F30"/>
    <w:rsid w:val="0095180A"/>
    <w:rsid w:val="00955C31"/>
    <w:rsid w:val="0095717A"/>
    <w:rsid w:val="00957661"/>
    <w:rsid w:val="0096077E"/>
    <w:rsid w:val="00964BD3"/>
    <w:rsid w:val="00975A5B"/>
    <w:rsid w:val="00976611"/>
    <w:rsid w:val="00981127"/>
    <w:rsid w:val="00982C73"/>
    <w:rsid w:val="00985C60"/>
    <w:rsid w:val="009931EE"/>
    <w:rsid w:val="00996785"/>
    <w:rsid w:val="00997F5B"/>
    <w:rsid w:val="009A0356"/>
    <w:rsid w:val="009A3086"/>
    <w:rsid w:val="009A5415"/>
    <w:rsid w:val="009A5B1D"/>
    <w:rsid w:val="009B4361"/>
    <w:rsid w:val="009B4C4F"/>
    <w:rsid w:val="009C06A6"/>
    <w:rsid w:val="009C260A"/>
    <w:rsid w:val="009C4842"/>
    <w:rsid w:val="009D0348"/>
    <w:rsid w:val="009D051B"/>
    <w:rsid w:val="009D705E"/>
    <w:rsid w:val="009E572C"/>
    <w:rsid w:val="009E6144"/>
    <w:rsid w:val="009F1438"/>
    <w:rsid w:val="009F1ACC"/>
    <w:rsid w:val="009F2586"/>
    <w:rsid w:val="009F7A1A"/>
    <w:rsid w:val="00A0695F"/>
    <w:rsid w:val="00A155BF"/>
    <w:rsid w:val="00A17CBE"/>
    <w:rsid w:val="00A20C7B"/>
    <w:rsid w:val="00A251CD"/>
    <w:rsid w:val="00A301BF"/>
    <w:rsid w:val="00A31378"/>
    <w:rsid w:val="00A37574"/>
    <w:rsid w:val="00A43C66"/>
    <w:rsid w:val="00A470AC"/>
    <w:rsid w:val="00A47D9E"/>
    <w:rsid w:val="00A53709"/>
    <w:rsid w:val="00A53938"/>
    <w:rsid w:val="00A648E3"/>
    <w:rsid w:val="00A6589D"/>
    <w:rsid w:val="00A73FED"/>
    <w:rsid w:val="00A833AB"/>
    <w:rsid w:val="00A864D9"/>
    <w:rsid w:val="00A86F0A"/>
    <w:rsid w:val="00A87E38"/>
    <w:rsid w:val="00A944D7"/>
    <w:rsid w:val="00AA74ED"/>
    <w:rsid w:val="00AA77DC"/>
    <w:rsid w:val="00AB0D72"/>
    <w:rsid w:val="00AB6CFF"/>
    <w:rsid w:val="00AC5495"/>
    <w:rsid w:val="00AC713D"/>
    <w:rsid w:val="00AD4DD4"/>
    <w:rsid w:val="00AD7CB0"/>
    <w:rsid w:val="00AE2B67"/>
    <w:rsid w:val="00AE41A8"/>
    <w:rsid w:val="00AE4763"/>
    <w:rsid w:val="00AE5233"/>
    <w:rsid w:val="00AE586E"/>
    <w:rsid w:val="00AE767D"/>
    <w:rsid w:val="00AF56A6"/>
    <w:rsid w:val="00AF5EEA"/>
    <w:rsid w:val="00B013F9"/>
    <w:rsid w:val="00B068EB"/>
    <w:rsid w:val="00B07DEB"/>
    <w:rsid w:val="00B17113"/>
    <w:rsid w:val="00B207D6"/>
    <w:rsid w:val="00B21336"/>
    <w:rsid w:val="00B33560"/>
    <w:rsid w:val="00B335E7"/>
    <w:rsid w:val="00B37D0F"/>
    <w:rsid w:val="00B459A4"/>
    <w:rsid w:val="00B5060C"/>
    <w:rsid w:val="00B53373"/>
    <w:rsid w:val="00B63BC0"/>
    <w:rsid w:val="00B67C34"/>
    <w:rsid w:val="00B70C57"/>
    <w:rsid w:val="00B85DE6"/>
    <w:rsid w:val="00B93699"/>
    <w:rsid w:val="00BB04F7"/>
    <w:rsid w:val="00BB533B"/>
    <w:rsid w:val="00BC117B"/>
    <w:rsid w:val="00BC1D8C"/>
    <w:rsid w:val="00BD290D"/>
    <w:rsid w:val="00BD2A77"/>
    <w:rsid w:val="00BD5407"/>
    <w:rsid w:val="00BE2908"/>
    <w:rsid w:val="00BE660B"/>
    <w:rsid w:val="00BE6D01"/>
    <w:rsid w:val="00BF09B5"/>
    <w:rsid w:val="00BF3461"/>
    <w:rsid w:val="00C0452B"/>
    <w:rsid w:val="00C16396"/>
    <w:rsid w:val="00C228E3"/>
    <w:rsid w:val="00C22A1E"/>
    <w:rsid w:val="00C41A56"/>
    <w:rsid w:val="00C42234"/>
    <w:rsid w:val="00C422CF"/>
    <w:rsid w:val="00C4306C"/>
    <w:rsid w:val="00C438F2"/>
    <w:rsid w:val="00C516A5"/>
    <w:rsid w:val="00C53BF7"/>
    <w:rsid w:val="00C5642D"/>
    <w:rsid w:val="00C57589"/>
    <w:rsid w:val="00C67F12"/>
    <w:rsid w:val="00C73FC9"/>
    <w:rsid w:val="00C76F85"/>
    <w:rsid w:val="00C777EF"/>
    <w:rsid w:val="00C833B1"/>
    <w:rsid w:val="00C97108"/>
    <w:rsid w:val="00CA2354"/>
    <w:rsid w:val="00CA6EFF"/>
    <w:rsid w:val="00CB39C5"/>
    <w:rsid w:val="00CB4ED6"/>
    <w:rsid w:val="00CB65D5"/>
    <w:rsid w:val="00CB6F9D"/>
    <w:rsid w:val="00CC6A8F"/>
    <w:rsid w:val="00CE2904"/>
    <w:rsid w:val="00CE2C57"/>
    <w:rsid w:val="00CF03AB"/>
    <w:rsid w:val="00CF0875"/>
    <w:rsid w:val="00CF1432"/>
    <w:rsid w:val="00CF2053"/>
    <w:rsid w:val="00D067B3"/>
    <w:rsid w:val="00D10700"/>
    <w:rsid w:val="00D15035"/>
    <w:rsid w:val="00D2201A"/>
    <w:rsid w:val="00D32DAE"/>
    <w:rsid w:val="00D41FAD"/>
    <w:rsid w:val="00D5497B"/>
    <w:rsid w:val="00D620DE"/>
    <w:rsid w:val="00D649BF"/>
    <w:rsid w:val="00D70C84"/>
    <w:rsid w:val="00D71919"/>
    <w:rsid w:val="00D7736A"/>
    <w:rsid w:val="00D83D80"/>
    <w:rsid w:val="00DA3FFA"/>
    <w:rsid w:val="00DB14FF"/>
    <w:rsid w:val="00DB28B6"/>
    <w:rsid w:val="00DB6A64"/>
    <w:rsid w:val="00DB6FCE"/>
    <w:rsid w:val="00DC2815"/>
    <w:rsid w:val="00DC4C06"/>
    <w:rsid w:val="00DD5E5B"/>
    <w:rsid w:val="00DE2326"/>
    <w:rsid w:val="00DE5C8F"/>
    <w:rsid w:val="00DF0B1B"/>
    <w:rsid w:val="00DF114F"/>
    <w:rsid w:val="00DF4017"/>
    <w:rsid w:val="00DF46F1"/>
    <w:rsid w:val="00DF5850"/>
    <w:rsid w:val="00E20877"/>
    <w:rsid w:val="00E25DD2"/>
    <w:rsid w:val="00E26235"/>
    <w:rsid w:val="00E27AD3"/>
    <w:rsid w:val="00E30516"/>
    <w:rsid w:val="00E311D2"/>
    <w:rsid w:val="00E400E9"/>
    <w:rsid w:val="00E52D32"/>
    <w:rsid w:val="00E536B2"/>
    <w:rsid w:val="00E53FB2"/>
    <w:rsid w:val="00E553A7"/>
    <w:rsid w:val="00E60B57"/>
    <w:rsid w:val="00E60E11"/>
    <w:rsid w:val="00E748E6"/>
    <w:rsid w:val="00E7666E"/>
    <w:rsid w:val="00E8105F"/>
    <w:rsid w:val="00E82BDC"/>
    <w:rsid w:val="00E85E05"/>
    <w:rsid w:val="00E87E20"/>
    <w:rsid w:val="00EA08A2"/>
    <w:rsid w:val="00EA2CBE"/>
    <w:rsid w:val="00EB3A79"/>
    <w:rsid w:val="00EB6AAC"/>
    <w:rsid w:val="00EB7BB6"/>
    <w:rsid w:val="00EC00EB"/>
    <w:rsid w:val="00EC188F"/>
    <w:rsid w:val="00EC3E28"/>
    <w:rsid w:val="00EC4600"/>
    <w:rsid w:val="00EC64E6"/>
    <w:rsid w:val="00ED1D37"/>
    <w:rsid w:val="00ED233F"/>
    <w:rsid w:val="00ED5806"/>
    <w:rsid w:val="00ED585B"/>
    <w:rsid w:val="00ED6F34"/>
    <w:rsid w:val="00ED7A23"/>
    <w:rsid w:val="00EE6D82"/>
    <w:rsid w:val="00EF1640"/>
    <w:rsid w:val="00EF1658"/>
    <w:rsid w:val="00EF6F48"/>
    <w:rsid w:val="00F05B81"/>
    <w:rsid w:val="00F134CB"/>
    <w:rsid w:val="00F21AD2"/>
    <w:rsid w:val="00F254BC"/>
    <w:rsid w:val="00F31C5E"/>
    <w:rsid w:val="00F322F0"/>
    <w:rsid w:val="00F3311E"/>
    <w:rsid w:val="00F332F3"/>
    <w:rsid w:val="00F33542"/>
    <w:rsid w:val="00F365B9"/>
    <w:rsid w:val="00F51F4C"/>
    <w:rsid w:val="00F53337"/>
    <w:rsid w:val="00F53FBC"/>
    <w:rsid w:val="00F55B0D"/>
    <w:rsid w:val="00F57627"/>
    <w:rsid w:val="00F606CE"/>
    <w:rsid w:val="00F6694A"/>
    <w:rsid w:val="00F678C9"/>
    <w:rsid w:val="00F72B11"/>
    <w:rsid w:val="00F76A44"/>
    <w:rsid w:val="00F80EF9"/>
    <w:rsid w:val="00F81560"/>
    <w:rsid w:val="00F84AEA"/>
    <w:rsid w:val="00F84BD4"/>
    <w:rsid w:val="00F86037"/>
    <w:rsid w:val="00F861DF"/>
    <w:rsid w:val="00F8621F"/>
    <w:rsid w:val="00F87E23"/>
    <w:rsid w:val="00F93D3A"/>
    <w:rsid w:val="00F948B1"/>
    <w:rsid w:val="00F9785F"/>
    <w:rsid w:val="00FA3EEC"/>
    <w:rsid w:val="00FB349C"/>
    <w:rsid w:val="00FC10E5"/>
    <w:rsid w:val="00FC47B2"/>
    <w:rsid w:val="00FC5749"/>
    <w:rsid w:val="00FC6E5C"/>
    <w:rsid w:val="00FC7796"/>
    <w:rsid w:val="00FD2713"/>
    <w:rsid w:val="00FD3950"/>
    <w:rsid w:val="00FD6083"/>
    <w:rsid w:val="00FE02A6"/>
    <w:rsid w:val="00FE2E41"/>
    <w:rsid w:val="00FE3ECA"/>
    <w:rsid w:val="00FE4299"/>
    <w:rsid w:val="00FE5E86"/>
    <w:rsid w:val="00FF2F60"/>
    <w:rsid w:val="00FF4C96"/>
    <w:rsid w:val="00FF5B9B"/>
    <w:rsid w:val="00FF5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5B8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05B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305B85"/>
    <w:pPr>
      <w:keepNext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763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B8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B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5B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63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8F2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45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9C260A"/>
    <w:rPr>
      <w:color w:val="0000FF"/>
      <w:u w:val="single"/>
    </w:rPr>
  </w:style>
  <w:style w:type="paragraph" w:styleId="a8">
    <w:name w:val="Body Text Indent"/>
    <w:basedOn w:val="a"/>
    <w:link w:val="a9"/>
    <w:rsid w:val="00C516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5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rsid w:val="00BF09B5"/>
  </w:style>
  <w:style w:type="character" w:customStyle="1" w:styleId="12">
    <w:name w:val="Основной текст1"/>
    <w:rsid w:val="00BF09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a">
    <w:name w:val="Table Grid"/>
    <w:basedOn w:val="a1"/>
    <w:uiPriority w:val="39"/>
    <w:rsid w:val="00BF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Введение"/>
    <w:basedOn w:val="a"/>
    <w:link w:val="ac"/>
    <w:uiPriority w:val="34"/>
    <w:qFormat/>
    <w:rsid w:val="00305B85"/>
    <w:pPr>
      <w:ind w:left="720"/>
      <w:contextualSpacing/>
    </w:pPr>
  </w:style>
  <w:style w:type="character" w:customStyle="1" w:styleId="ac">
    <w:name w:val="Абзац списка Знак"/>
    <w:aliases w:val="Введение Знак"/>
    <w:link w:val="ab"/>
    <w:uiPriority w:val="99"/>
    <w:locked/>
    <w:rsid w:val="007C1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0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5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780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Цветовое выделение"/>
    <w:uiPriority w:val="99"/>
    <w:rsid w:val="00F86037"/>
    <w:rPr>
      <w:b/>
      <w:bCs/>
      <w:color w:val="000080"/>
      <w:sz w:val="20"/>
      <w:szCs w:val="20"/>
    </w:rPr>
  </w:style>
  <w:style w:type="paragraph" w:customStyle="1" w:styleId="ae">
    <w:name w:val="Заголовок статьи"/>
    <w:basedOn w:val="a"/>
    <w:next w:val="a"/>
    <w:rsid w:val="001343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f">
    <w:name w:val="Emphasis"/>
    <w:basedOn w:val="a0"/>
    <w:uiPriority w:val="20"/>
    <w:qFormat/>
    <w:rsid w:val="001343FA"/>
    <w:rPr>
      <w:i/>
      <w:iCs/>
    </w:rPr>
  </w:style>
  <w:style w:type="paragraph" w:styleId="af0">
    <w:name w:val="Title"/>
    <w:basedOn w:val="a"/>
    <w:link w:val="af1"/>
    <w:qFormat/>
    <w:rsid w:val="00FF5B9B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FF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basedOn w:val="ad"/>
    <w:uiPriority w:val="99"/>
    <w:rsid w:val="00FF5B9B"/>
    <w:rPr>
      <w:b/>
      <w:bCs/>
      <w:color w:val="008000"/>
      <w:sz w:val="20"/>
      <w:szCs w:val="20"/>
      <w:u w:val="single"/>
    </w:rPr>
  </w:style>
  <w:style w:type="paragraph" w:styleId="23">
    <w:name w:val="Body Text Indent 2"/>
    <w:basedOn w:val="a"/>
    <w:link w:val="24"/>
    <w:rsid w:val="00511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5110FD"/>
    <w:pPr>
      <w:ind w:firstLine="900"/>
      <w:jc w:val="both"/>
    </w:pPr>
    <w:rPr>
      <w:b/>
      <w:bCs/>
      <w:sz w:val="28"/>
    </w:rPr>
  </w:style>
  <w:style w:type="character" w:customStyle="1" w:styleId="af4">
    <w:name w:val="Подзаголовок Знак"/>
    <w:basedOn w:val="a0"/>
    <w:link w:val="af3"/>
    <w:rsid w:val="0051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0">
    <w:name w:val="стиль11"/>
    <w:basedOn w:val="a0"/>
    <w:rsid w:val="005110FD"/>
    <w:rPr>
      <w:color w:val="FF0000"/>
    </w:rPr>
  </w:style>
  <w:style w:type="paragraph" w:styleId="af5">
    <w:name w:val="Normal (Web)"/>
    <w:basedOn w:val="a"/>
    <w:uiPriority w:val="99"/>
    <w:unhideWhenUsed/>
    <w:rsid w:val="008D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0D"/>
  </w:style>
  <w:style w:type="paragraph" w:customStyle="1" w:styleId="af6">
    <w:name w:val="Нормальный (таблица)"/>
    <w:basedOn w:val="a"/>
    <w:next w:val="a"/>
    <w:uiPriority w:val="99"/>
    <w:rsid w:val="0052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7">
    <w:name w:val="header"/>
    <w:basedOn w:val="a"/>
    <w:link w:val="af8"/>
    <w:uiPriority w:val="99"/>
    <w:unhideWhenUsed/>
    <w:rsid w:val="00F5762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F5762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22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22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rsid w:val="009E6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b">
    <w:name w:val="Прижатый влево"/>
    <w:basedOn w:val="a"/>
    <w:next w:val="a"/>
    <w:rsid w:val="00EC6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caption"/>
    <w:basedOn w:val="a"/>
    <w:next w:val="a"/>
    <w:uiPriority w:val="35"/>
    <w:qFormat/>
    <w:rsid w:val="00EC64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1"/>
    <w:rsid w:val="00EC64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doccaption">
    <w:name w:val="doccaption"/>
    <w:basedOn w:val="a0"/>
    <w:rsid w:val="00F134CB"/>
  </w:style>
  <w:style w:type="character" w:styleId="afd">
    <w:name w:val="Strong"/>
    <w:basedOn w:val="a0"/>
    <w:uiPriority w:val="22"/>
    <w:qFormat/>
    <w:rsid w:val="00B85DE6"/>
    <w:rPr>
      <w:b/>
      <w:bCs/>
    </w:rPr>
  </w:style>
  <w:style w:type="character" w:customStyle="1" w:styleId="Bold">
    <w:name w:val="Bold"/>
    <w:rsid w:val="00627224"/>
    <w:rPr>
      <w:rFonts w:ascii="NewtonC" w:hAnsi="NewtonC" w:cs="NewtonC" w:hint="default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paragraph" w:customStyle="1" w:styleId="25">
    <w:name w:val="Обычный2"/>
    <w:rsid w:val="00EF164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F16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4D6FA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msolistparagraph0">
    <w:name w:val="msolistparagraph"/>
    <w:basedOn w:val="a"/>
    <w:rsid w:val="000141FF"/>
    <w:pPr>
      <w:ind w:left="720"/>
      <w:contextualSpacing/>
    </w:pPr>
  </w:style>
  <w:style w:type="paragraph" w:customStyle="1" w:styleId="formattexttopleveltextcentertext">
    <w:name w:val="formattext topleveltext centertext"/>
    <w:basedOn w:val="a"/>
    <w:rsid w:val="005E4D1C"/>
    <w:pPr>
      <w:spacing w:before="100" w:beforeAutospacing="1" w:after="100" w:afterAutospacing="1"/>
    </w:pPr>
  </w:style>
  <w:style w:type="paragraph" w:customStyle="1" w:styleId="ConsPlusTitle">
    <w:name w:val="ConsPlusTitle"/>
    <w:rsid w:val="00C22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22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760D0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7">
    <w:name w:val="Цитата 2 Знак"/>
    <w:basedOn w:val="a0"/>
    <w:link w:val="26"/>
    <w:uiPriority w:val="29"/>
    <w:rsid w:val="00760D00"/>
    <w:rPr>
      <w:rFonts w:eastAsiaTheme="minorEastAsia"/>
      <w:i/>
      <w:iCs/>
      <w:color w:val="000000" w:themeColor="text1"/>
      <w:lang w:eastAsia="ru-RU"/>
    </w:rPr>
  </w:style>
  <w:style w:type="paragraph" w:customStyle="1" w:styleId="western">
    <w:name w:val="western"/>
    <w:basedOn w:val="a"/>
    <w:rsid w:val="00224399"/>
    <w:pPr>
      <w:spacing w:before="100" w:beforeAutospacing="1" w:after="100" w:afterAutospacing="1"/>
      <w:ind w:firstLine="709"/>
      <w:jc w:val="both"/>
    </w:pPr>
  </w:style>
  <w:style w:type="paragraph" w:styleId="afe">
    <w:name w:val="footnote text"/>
    <w:basedOn w:val="a"/>
    <w:link w:val="aff"/>
    <w:uiPriority w:val="99"/>
    <w:semiHidden/>
    <w:unhideWhenUsed/>
    <w:rsid w:val="00224399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224399"/>
    <w:rPr>
      <w:rFonts w:eastAsiaTheme="minorEastAsia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224399"/>
    <w:rPr>
      <w:vertAlign w:val="superscript"/>
    </w:rPr>
  </w:style>
  <w:style w:type="paragraph" w:customStyle="1" w:styleId="paragraph">
    <w:name w:val="paragraph"/>
    <w:basedOn w:val="a"/>
    <w:rsid w:val="00F606C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606CE"/>
  </w:style>
  <w:style w:type="character" w:customStyle="1" w:styleId="eop">
    <w:name w:val="eop"/>
    <w:basedOn w:val="a0"/>
    <w:rsid w:val="00F606CE"/>
  </w:style>
  <w:style w:type="character" w:customStyle="1" w:styleId="contextualspellingandgrammarerror">
    <w:name w:val="contextualspellingandgrammarerror"/>
    <w:basedOn w:val="a0"/>
    <w:rsid w:val="00F606CE"/>
  </w:style>
  <w:style w:type="paragraph" w:customStyle="1" w:styleId="ConsNonformat">
    <w:name w:val="ConsNonformat"/>
    <w:rsid w:val="00A6589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34"/>
    <w:qFormat/>
    <w:rsid w:val="003D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uperscript">
    <w:name w:val="superscript"/>
    <w:basedOn w:val="a0"/>
    <w:rsid w:val="00463171"/>
  </w:style>
  <w:style w:type="character" w:customStyle="1" w:styleId="scxw28439265">
    <w:name w:val="scxw28439265"/>
    <w:basedOn w:val="a0"/>
    <w:rsid w:val="00463171"/>
  </w:style>
  <w:style w:type="character" w:customStyle="1" w:styleId="scxw28487845">
    <w:name w:val="scxw28487845"/>
    <w:basedOn w:val="a0"/>
    <w:rsid w:val="00C0452B"/>
  </w:style>
  <w:style w:type="character" w:customStyle="1" w:styleId="33">
    <w:name w:val="Основной текст (3)"/>
    <w:rsid w:val="00BD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tyle9">
    <w:name w:val="Style9"/>
    <w:basedOn w:val="a"/>
    <w:uiPriority w:val="99"/>
    <w:rsid w:val="001047B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6">
    <w:name w:val="Style16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ind w:hanging="187"/>
    </w:pPr>
  </w:style>
  <w:style w:type="paragraph" w:customStyle="1" w:styleId="Style19">
    <w:name w:val="Style19"/>
    <w:basedOn w:val="a"/>
    <w:uiPriority w:val="99"/>
    <w:rsid w:val="001047B0"/>
    <w:pPr>
      <w:widowControl w:val="0"/>
      <w:autoSpaceDE w:val="0"/>
      <w:autoSpaceDN w:val="0"/>
      <w:adjustRightInd w:val="0"/>
      <w:spacing w:line="195" w:lineRule="exact"/>
      <w:jc w:val="center"/>
    </w:pPr>
  </w:style>
  <w:style w:type="paragraph" w:customStyle="1" w:styleId="Style20">
    <w:name w:val="Style20"/>
    <w:basedOn w:val="a"/>
    <w:uiPriority w:val="99"/>
    <w:rsid w:val="001047B0"/>
    <w:pPr>
      <w:widowControl w:val="0"/>
      <w:autoSpaceDE w:val="0"/>
      <w:autoSpaceDN w:val="0"/>
      <w:adjustRightInd w:val="0"/>
      <w:spacing w:line="194" w:lineRule="exact"/>
      <w:jc w:val="both"/>
    </w:pPr>
  </w:style>
  <w:style w:type="paragraph" w:customStyle="1" w:styleId="Style23">
    <w:name w:val="Style23"/>
    <w:basedOn w:val="a"/>
    <w:uiPriority w:val="99"/>
    <w:rsid w:val="001047B0"/>
    <w:pPr>
      <w:widowControl w:val="0"/>
      <w:autoSpaceDE w:val="0"/>
      <w:autoSpaceDN w:val="0"/>
      <w:adjustRightInd w:val="0"/>
      <w:spacing w:line="197" w:lineRule="exact"/>
      <w:ind w:hanging="96"/>
    </w:pPr>
  </w:style>
  <w:style w:type="character" w:customStyle="1" w:styleId="FontStyle37">
    <w:name w:val="Font Style37"/>
    <w:basedOn w:val="a0"/>
    <w:uiPriority w:val="99"/>
    <w:rsid w:val="001047B0"/>
    <w:rPr>
      <w:rFonts w:ascii="Times New Roman" w:hAnsi="Times New Roman" w:cs="Times New Roman"/>
      <w:sz w:val="14"/>
      <w:szCs w:val="14"/>
    </w:rPr>
  </w:style>
  <w:style w:type="paragraph" w:customStyle="1" w:styleId="ConsTitle">
    <w:name w:val="ConsTitle"/>
    <w:rsid w:val="00AF56A6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f1">
    <w:name w:val="Body Text"/>
    <w:basedOn w:val="a"/>
    <w:link w:val="aff2"/>
    <w:unhideWhenUsed/>
    <w:qFormat/>
    <w:rsid w:val="00BD290D"/>
    <w:pPr>
      <w:spacing w:after="120"/>
    </w:pPr>
  </w:style>
  <w:style w:type="character" w:customStyle="1" w:styleId="aff2">
    <w:name w:val="Основной текст Знак"/>
    <w:basedOn w:val="a0"/>
    <w:link w:val="aff1"/>
    <w:rsid w:val="00BD29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D290D"/>
  </w:style>
  <w:style w:type="character" w:customStyle="1" w:styleId="navigation-current-item">
    <w:name w:val="navigation-current-item"/>
    <w:basedOn w:val="a0"/>
    <w:rsid w:val="00BD290D"/>
  </w:style>
  <w:style w:type="paragraph" w:customStyle="1" w:styleId="ConsPlusCell">
    <w:name w:val="ConsPlusCell"/>
    <w:rsid w:val="00DF1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F114F"/>
    <w:rPr>
      <w:rFonts w:ascii="Courier New" w:eastAsiaTheme="minorEastAsia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DF1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r">
    <w:name w:val="r"/>
    <w:basedOn w:val="a0"/>
    <w:rsid w:val="00DF114F"/>
  </w:style>
  <w:style w:type="character" w:customStyle="1" w:styleId="aff3">
    <w:name w:val="Текст примечания Знак"/>
    <w:basedOn w:val="a0"/>
    <w:link w:val="aff4"/>
    <w:uiPriority w:val="99"/>
    <w:semiHidden/>
    <w:rsid w:val="00DF114F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f4">
    <w:name w:val="annotation text"/>
    <w:basedOn w:val="a"/>
    <w:link w:val="aff3"/>
    <w:uiPriority w:val="99"/>
    <w:semiHidden/>
    <w:unhideWhenUsed/>
    <w:rsid w:val="00DF114F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DF114F"/>
    <w:rPr>
      <w:b/>
      <w:bCs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DF114F"/>
    <w:rPr>
      <w:b/>
      <w:bCs/>
    </w:rPr>
  </w:style>
  <w:style w:type="character" w:customStyle="1" w:styleId="aff7">
    <w:name w:val="Текст концевой сноски Знак"/>
    <w:basedOn w:val="a0"/>
    <w:link w:val="aff8"/>
    <w:uiPriority w:val="99"/>
    <w:semiHidden/>
    <w:rsid w:val="00DF114F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f8">
    <w:name w:val="endnote text"/>
    <w:basedOn w:val="a"/>
    <w:link w:val="aff7"/>
    <w:uiPriority w:val="99"/>
    <w:semiHidden/>
    <w:unhideWhenUsed/>
    <w:rsid w:val="00DF114F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paragraph" w:customStyle="1" w:styleId="aff9">
    <w:name w:val="Текст (справка)"/>
    <w:basedOn w:val="a"/>
    <w:next w:val="a"/>
    <w:uiPriority w:val="99"/>
    <w:rsid w:val="00A47D9E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a">
    <w:name w:val="Комментарий"/>
    <w:basedOn w:val="aff9"/>
    <w:next w:val="a"/>
    <w:uiPriority w:val="99"/>
    <w:rsid w:val="00A47D9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 версии"/>
    <w:basedOn w:val="affa"/>
    <w:next w:val="a"/>
    <w:uiPriority w:val="99"/>
    <w:rsid w:val="00A47D9E"/>
    <w:rPr>
      <w:i/>
      <w:iCs/>
    </w:rPr>
  </w:style>
  <w:style w:type="paragraph" w:customStyle="1" w:styleId="affc">
    <w:name w:val="Текст информации об изменениях"/>
    <w:basedOn w:val="a"/>
    <w:next w:val="a"/>
    <w:uiPriority w:val="99"/>
    <w:rsid w:val="00A47D9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d">
    <w:name w:val="Информация об изменениях"/>
    <w:basedOn w:val="affc"/>
    <w:next w:val="a"/>
    <w:uiPriority w:val="99"/>
    <w:rsid w:val="00A47D9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аблицы (моноширинный)"/>
    <w:basedOn w:val="a"/>
    <w:next w:val="a"/>
    <w:uiPriority w:val="99"/>
    <w:rsid w:val="00A47D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">
    <w:name w:val="Подзаголовок для информации об изменениях"/>
    <w:basedOn w:val="affc"/>
    <w:next w:val="a"/>
    <w:uiPriority w:val="99"/>
    <w:rsid w:val="00A47D9E"/>
    <w:rPr>
      <w:b/>
      <w:bCs/>
    </w:rPr>
  </w:style>
  <w:style w:type="character" w:customStyle="1" w:styleId="afff0">
    <w:name w:val="Цветовое выделение для Текст"/>
    <w:uiPriority w:val="99"/>
    <w:rsid w:val="00A47D9E"/>
    <w:rPr>
      <w:rFonts w:ascii="Times New Roman CYR" w:hAnsi="Times New Roman CYR" w:cs="Times New Roman CYR"/>
    </w:rPr>
  </w:style>
  <w:style w:type="paragraph" w:customStyle="1" w:styleId="ConsPlusDocList">
    <w:name w:val="ConsPlusDocList"/>
    <w:rsid w:val="00B93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3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3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36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B93699"/>
  </w:style>
  <w:style w:type="paragraph" w:customStyle="1" w:styleId="210">
    <w:name w:val="21"/>
    <w:basedOn w:val="a"/>
    <w:rsid w:val="00610E28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610E28"/>
    <w:pPr>
      <w:spacing w:before="100" w:beforeAutospacing="1" w:after="100" w:afterAutospacing="1"/>
    </w:pPr>
  </w:style>
  <w:style w:type="character" w:customStyle="1" w:styleId="28">
    <w:name w:val="2"/>
    <w:basedOn w:val="a0"/>
    <w:rsid w:val="00610E28"/>
  </w:style>
  <w:style w:type="character" w:customStyle="1" w:styleId="spellingerror">
    <w:name w:val="spellingerror"/>
    <w:basedOn w:val="a0"/>
    <w:rsid w:val="00610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63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k.ru/strana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C46B-EC68-4D08-A482-1EA40E82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4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130</cp:revision>
  <cp:lastPrinted>2021-07-06T04:19:00Z</cp:lastPrinted>
  <dcterms:created xsi:type="dcterms:W3CDTF">2021-01-25T01:55:00Z</dcterms:created>
  <dcterms:modified xsi:type="dcterms:W3CDTF">2021-07-06T04:20:00Z</dcterms:modified>
</cp:coreProperties>
</file>